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tblCellMar>
          <w:left w:w="0" w:type="dxa"/>
          <w:right w:w="0" w:type="dxa"/>
        </w:tblCellMar>
        <w:tblLook w:val="04A0" w:firstRow="1" w:lastRow="0" w:firstColumn="1" w:lastColumn="0" w:noHBand="0" w:noVBand="1"/>
      </w:tblPr>
      <w:tblGrid>
        <w:gridCol w:w="6"/>
        <w:gridCol w:w="8832"/>
      </w:tblGrid>
      <w:tr w:rsidR="00B83DC9" w:rsidRPr="00B83DC9">
        <w:trPr>
          <w:tblCellSpacing w:w="0" w:type="dxa"/>
        </w:trPr>
        <w:tc>
          <w:tcPr>
            <w:tcW w:w="0" w:type="auto"/>
            <w:noWrap/>
            <w:hideMark/>
          </w:tcPr>
          <w:p w:rsidR="00B83DC9" w:rsidRPr="00B83DC9" w:rsidRDefault="00B83DC9" w:rsidP="00B83DC9">
            <w:pPr>
              <w:spacing w:after="0" w:line="240" w:lineRule="auto"/>
              <w:rPr>
                <w:rFonts w:ascii="Arial" w:eastAsia="Times New Roman" w:hAnsi="Arial" w:cs="Arial"/>
                <w:sz w:val="24"/>
                <w:szCs w:val="24"/>
                <w:lang w:eastAsia="es-PE"/>
              </w:rPr>
            </w:pPr>
          </w:p>
        </w:tc>
        <w:tc>
          <w:tcPr>
            <w:tcW w:w="0" w:type="auto"/>
            <w:vAlign w:val="center"/>
            <w:hideMark/>
          </w:tcPr>
          <w:p w:rsidR="00B83DC9" w:rsidRPr="00B83DC9" w:rsidRDefault="00B83DC9" w:rsidP="00B83DC9">
            <w:pPr>
              <w:spacing w:before="96" w:after="72" w:line="240" w:lineRule="auto"/>
              <w:outlineLvl w:val="1"/>
              <w:rPr>
                <w:rFonts w:ascii="Arial" w:eastAsia="Times New Roman" w:hAnsi="Arial" w:cs="Arial"/>
                <w:b/>
                <w:bCs/>
                <w:color w:val="555555"/>
                <w:sz w:val="30"/>
                <w:szCs w:val="30"/>
                <w:lang w:eastAsia="es-PE"/>
              </w:rPr>
            </w:pPr>
            <w:hyperlink r:id="rId5" w:tgtFrame="_blank" w:history="1">
              <w:r w:rsidRPr="00B83DC9">
                <w:rPr>
                  <w:rFonts w:ascii="Arial" w:eastAsia="Times New Roman" w:hAnsi="Arial" w:cs="Arial"/>
                  <w:b/>
                  <w:bCs/>
                  <w:color w:val="2585B2"/>
                  <w:sz w:val="30"/>
                  <w:szCs w:val="30"/>
                  <w:u w:val="single"/>
                  <w:lang w:eastAsia="es-PE"/>
                </w:rPr>
                <w:t>El varón masculino</w:t>
              </w:r>
              <w:bookmarkStart w:id="0" w:name="_GoBack"/>
              <w:bookmarkEnd w:id="0"/>
              <w:r w:rsidRPr="00B83DC9">
                <w:rPr>
                  <w:rFonts w:ascii="Arial" w:eastAsia="Times New Roman" w:hAnsi="Arial" w:cs="Arial"/>
                  <w:b/>
                  <w:bCs/>
                  <w:color w:val="2585B2"/>
                  <w:sz w:val="30"/>
                  <w:szCs w:val="30"/>
                  <w:u w:val="single"/>
                  <w:lang w:eastAsia="es-PE"/>
                </w:rPr>
                <w:t xml:space="preserve"> esa cosa tan despreciada… en el Día del Padre</w:t>
              </w:r>
            </w:hyperlink>
          </w:p>
          <w:p w:rsidR="00B83DC9" w:rsidRPr="00B83DC9" w:rsidRDefault="00B83DC9" w:rsidP="00B83DC9">
            <w:pPr>
              <w:spacing w:after="0" w:line="240" w:lineRule="auto"/>
              <w:rPr>
                <w:rFonts w:ascii="Arial" w:eastAsia="Times New Roman" w:hAnsi="Arial" w:cs="Arial"/>
                <w:sz w:val="24"/>
                <w:szCs w:val="24"/>
                <w:lang w:eastAsia="es-PE"/>
              </w:rPr>
            </w:pPr>
            <w:proofErr w:type="spellStart"/>
            <w:r w:rsidRPr="00B83DC9">
              <w:rPr>
                <w:rFonts w:ascii="Arial" w:eastAsia="Times New Roman" w:hAnsi="Arial" w:cs="Arial"/>
                <w:color w:val="888888"/>
                <w:sz w:val="24"/>
                <w:szCs w:val="24"/>
                <w:lang w:eastAsia="es-PE"/>
              </w:rPr>
              <w:t>by</w:t>
            </w:r>
            <w:proofErr w:type="spellEnd"/>
            <w:r w:rsidRPr="00B83DC9">
              <w:rPr>
                <w:rFonts w:ascii="Arial" w:eastAsia="Times New Roman" w:hAnsi="Arial" w:cs="Arial"/>
                <w:color w:val="888888"/>
                <w:sz w:val="24"/>
                <w:szCs w:val="24"/>
                <w:lang w:eastAsia="es-PE"/>
              </w:rPr>
              <w:t xml:space="preserve"> </w:t>
            </w:r>
            <w:hyperlink r:id="rId6" w:tgtFrame="_blank" w:history="1">
              <w:r w:rsidRPr="00B83DC9">
                <w:rPr>
                  <w:rFonts w:ascii="Arial" w:eastAsia="Times New Roman" w:hAnsi="Arial" w:cs="Arial"/>
                  <w:color w:val="0000FF"/>
                  <w:sz w:val="24"/>
                  <w:szCs w:val="24"/>
                  <w:u w:val="single"/>
                  <w:lang w:eastAsia="es-PE"/>
                </w:rPr>
                <w:t>Ahora es el Tiempo</w:t>
              </w:r>
            </w:hyperlink>
          </w:p>
        </w:tc>
      </w:tr>
    </w:tbl>
    <w:p w:rsidR="00B83DC9" w:rsidRPr="00B83DC9" w:rsidRDefault="00B83DC9" w:rsidP="00B83DC9">
      <w:pPr>
        <w:spacing w:after="0" w:line="240" w:lineRule="auto"/>
        <w:jc w:val="both"/>
        <w:rPr>
          <w:rFonts w:ascii="Arial" w:eastAsia="Times New Roman" w:hAnsi="Arial" w:cs="Arial"/>
          <w:sz w:val="24"/>
          <w:szCs w:val="24"/>
          <w:lang w:eastAsia="es-PE"/>
        </w:rPr>
      </w:pPr>
      <w:r w:rsidRPr="00B83DC9">
        <w:rPr>
          <w:rFonts w:ascii="Arial" w:eastAsia="Times New Roman" w:hAnsi="Arial" w:cs="Arial"/>
          <w:noProof/>
          <w:sz w:val="24"/>
          <w:szCs w:val="24"/>
          <w:lang w:eastAsia="es-PE"/>
        </w:rPr>
        <mc:AlternateContent>
          <mc:Choice Requires="wps">
            <w:drawing>
              <wp:inline distT="0" distB="0" distL="0" distR="0" wp14:anchorId="31DE8ABC" wp14:editId="417D2AFC">
                <wp:extent cx="304800" cy="304800"/>
                <wp:effectExtent l="0" t="0" r="0" b="0"/>
                <wp:docPr id="1" name="AutoShape 1" descr="https://mail.google.com/mail/u/0/?shva=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 o:spid="_x0000_s1026" alt="https://mail.google.com/mail/u/0/?shva=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Dy0sF5zQIAAOgFAAAOAAAAAAAAAAAAAAAAAC4CAABkcnMvZTJvRG9jLnhtbFBLAQIt&#10;ABQABgAIAAAAIQBMoOks2AAAAAMBAAAPAAAAAAAAAAAAAAAAACcFAABkcnMvZG93bnJldi54bWxQ&#10;SwUGAAAAAAQABADzAAAALAYAAAAA&#10;" filled="f" stroked="f">
                <o:lock v:ext="edit" aspectratio="t"/>
                <w10:anchorlock/>
              </v:rect>
            </w:pict>
          </mc:Fallback>
        </mc:AlternateContent>
      </w:r>
      <w:r w:rsidRPr="00B83DC9">
        <w:rPr>
          <w:rFonts w:ascii="Arial" w:eastAsia="Times New Roman" w:hAnsi="Arial" w:cs="Arial"/>
          <w:sz w:val="24"/>
          <w:szCs w:val="24"/>
          <w:lang w:eastAsia="es-PE"/>
        </w:rPr>
        <w:t>¿Te imaginas este cartel en formato igualitario? ¡Menudo escándalo!</w:t>
      </w:r>
    </w:p>
    <w:p w:rsidR="00B83DC9" w:rsidRPr="00B83DC9" w:rsidRDefault="00B83DC9" w:rsidP="00B83DC9">
      <w:pPr>
        <w:spacing w:after="240" w:line="336" w:lineRule="atLeast"/>
        <w:jc w:val="both"/>
        <w:rPr>
          <w:rFonts w:ascii="Helvetica" w:eastAsia="Times New Roman" w:hAnsi="Helvetica" w:cs="Helvetica"/>
          <w:color w:val="444444"/>
          <w:sz w:val="21"/>
          <w:szCs w:val="21"/>
          <w:lang w:eastAsia="es-PE"/>
        </w:rPr>
      </w:pPr>
      <w:r w:rsidRPr="00B83DC9">
        <w:rPr>
          <w:rFonts w:ascii="Helvetica" w:eastAsia="Times New Roman" w:hAnsi="Helvetica" w:cs="Helvetica"/>
          <w:color w:val="444444"/>
          <w:sz w:val="21"/>
          <w:szCs w:val="21"/>
          <w:lang w:eastAsia="es-PE"/>
        </w:rPr>
        <w:t>“¿Quién ha dicho que los hombres no lloran? ¡Las mujeres modernas quieren hombres sensibles!”: esto es lo que me decían mis feministas profesoras cuando comenzaban a salirme los pelitos en la barba.</w:t>
      </w:r>
    </w:p>
    <w:p w:rsidR="00B83DC9" w:rsidRPr="00B83DC9" w:rsidRDefault="00B83DC9" w:rsidP="00B83DC9">
      <w:pPr>
        <w:spacing w:after="240" w:line="336" w:lineRule="atLeast"/>
        <w:jc w:val="both"/>
        <w:rPr>
          <w:rFonts w:ascii="Helvetica" w:eastAsia="Times New Roman" w:hAnsi="Helvetica" w:cs="Helvetica"/>
          <w:color w:val="444444"/>
          <w:sz w:val="21"/>
          <w:szCs w:val="21"/>
          <w:lang w:eastAsia="es-PE"/>
        </w:rPr>
      </w:pPr>
      <w:r w:rsidRPr="00B83DC9">
        <w:rPr>
          <w:rFonts w:ascii="Helvetica" w:eastAsia="Times New Roman" w:hAnsi="Helvetica" w:cs="Helvetica"/>
          <w:color w:val="444444"/>
          <w:sz w:val="21"/>
          <w:szCs w:val="21"/>
          <w:lang w:eastAsia="es-PE"/>
        </w:rPr>
        <w:t xml:space="preserve">¡JA! ¡Si </w:t>
      </w:r>
      <w:proofErr w:type="spellStart"/>
      <w:r w:rsidRPr="00B83DC9">
        <w:rPr>
          <w:rFonts w:ascii="Helvetica" w:eastAsia="Times New Roman" w:hAnsi="Helvetica" w:cs="Helvetica"/>
          <w:color w:val="444444"/>
          <w:sz w:val="21"/>
          <w:szCs w:val="21"/>
          <w:lang w:eastAsia="es-PE"/>
        </w:rPr>
        <w:t>Maritxu</w:t>
      </w:r>
      <w:proofErr w:type="spellEnd"/>
      <w:r w:rsidRPr="00B83DC9">
        <w:rPr>
          <w:rFonts w:ascii="Helvetica" w:eastAsia="Times New Roman" w:hAnsi="Helvetica" w:cs="Helvetica"/>
          <w:color w:val="444444"/>
          <w:sz w:val="21"/>
          <w:szCs w:val="21"/>
          <w:lang w:eastAsia="es-PE"/>
        </w:rPr>
        <w:t xml:space="preserve">, Maite y Belén Aldea supieran que 25 años después los hombres no podrían ni defenderse en un juicio! ¡Si todos esos falsos gurús new </w:t>
      </w:r>
      <w:proofErr w:type="spellStart"/>
      <w:r w:rsidRPr="00B83DC9">
        <w:rPr>
          <w:rFonts w:ascii="Helvetica" w:eastAsia="Times New Roman" w:hAnsi="Helvetica" w:cs="Helvetica"/>
          <w:color w:val="444444"/>
          <w:sz w:val="21"/>
          <w:szCs w:val="21"/>
          <w:lang w:eastAsia="es-PE"/>
        </w:rPr>
        <w:t>age</w:t>
      </w:r>
      <w:proofErr w:type="spellEnd"/>
      <w:r w:rsidRPr="00B83DC9">
        <w:rPr>
          <w:rFonts w:ascii="Helvetica" w:eastAsia="Times New Roman" w:hAnsi="Helvetica" w:cs="Helvetica"/>
          <w:color w:val="444444"/>
          <w:sz w:val="21"/>
          <w:szCs w:val="21"/>
          <w:lang w:eastAsia="es-PE"/>
        </w:rPr>
        <w:t xml:space="preserve"> que pretenden que el hombre exteriorice sus sentimientos reconociera que, con una denuncia de su pareja, van a la cárcel sin posibilidad de defenderse! ¡Y les dicen que sean sensibles!!!!</w:t>
      </w:r>
    </w:p>
    <w:p w:rsidR="00B83DC9" w:rsidRPr="00B83DC9" w:rsidRDefault="00B83DC9" w:rsidP="00B83DC9">
      <w:pPr>
        <w:spacing w:after="240" w:line="336" w:lineRule="atLeast"/>
        <w:jc w:val="both"/>
        <w:rPr>
          <w:rFonts w:ascii="Helvetica" w:eastAsia="Times New Roman" w:hAnsi="Helvetica" w:cs="Helvetica"/>
          <w:color w:val="444444"/>
          <w:sz w:val="21"/>
          <w:szCs w:val="21"/>
          <w:lang w:eastAsia="es-PE"/>
        </w:rPr>
      </w:pPr>
      <w:r w:rsidRPr="00B83DC9">
        <w:rPr>
          <w:rFonts w:ascii="Helvetica" w:eastAsia="Times New Roman" w:hAnsi="Helvetica" w:cs="Helvetica"/>
          <w:color w:val="444444"/>
          <w:sz w:val="21"/>
          <w:szCs w:val="21"/>
          <w:lang w:eastAsia="es-PE"/>
        </w:rPr>
        <w:t>Me gustaría echarme a reír ante tamaña contradicción pero esta vez, me duele demasiado, soy incapaz.</w:t>
      </w:r>
    </w:p>
    <w:p w:rsidR="00B83DC9" w:rsidRPr="00B83DC9" w:rsidRDefault="00B83DC9" w:rsidP="00B83DC9">
      <w:pPr>
        <w:spacing w:after="240" w:line="336" w:lineRule="atLeast"/>
        <w:jc w:val="both"/>
        <w:rPr>
          <w:rFonts w:ascii="Helvetica" w:eastAsia="Times New Roman" w:hAnsi="Helvetica" w:cs="Helvetica"/>
          <w:color w:val="444444"/>
          <w:sz w:val="21"/>
          <w:szCs w:val="21"/>
          <w:lang w:eastAsia="es-PE"/>
        </w:rPr>
      </w:pPr>
      <w:r w:rsidRPr="00B83DC9">
        <w:rPr>
          <w:rFonts w:ascii="Helvetica" w:eastAsia="Times New Roman" w:hAnsi="Helvetica" w:cs="Helvetica"/>
          <w:color w:val="444444"/>
          <w:sz w:val="21"/>
          <w:szCs w:val="21"/>
          <w:lang w:eastAsia="es-PE"/>
        </w:rPr>
        <w:t xml:space="preserve">Hoy, festividad de San José, Día del Padre en el universo católico, toman posesión de sus cargos los nuevos gobiernos del Vaticano, Japón e Israel, lo cual le da a </w:t>
      </w:r>
      <w:hyperlink r:id="rId7" w:tgtFrame="_blank" w:history="1">
        <w:r w:rsidRPr="00B83DC9">
          <w:rPr>
            <w:rFonts w:ascii="Helvetica" w:eastAsia="Times New Roman" w:hAnsi="Helvetica" w:cs="Helvetica"/>
            <w:color w:val="2585B2"/>
            <w:sz w:val="21"/>
            <w:szCs w:val="21"/>
            <w:u w:val="single"/>
            <w:lang w:eastAsia="es-PE"/>
          </w:rPr>
          <w:t xml:space="preserve">nuestro amigo </w:t>
        </w:r>
        <w:proofErr w:type="spellStart"/>
        <w:r w:rsidRPr="00B83DC9">
          <w:rPr>
            <w:rFonts w:ascii="Helvetica" w:eastAsia="Times New Roman" w:hAnsi="Helvetica" w:cs="Helvetica"/>
            <w:color w:val="2585B2"/>
            <w:sz w:val="21"/>
            <w:szCs w:val="21"/>
            <w:u w:val="single"/>
            <w:lang w:eastAsia="es-PE"/>
          </w:rPr>
          <w:t>Benjamin</w:t>
        </w:r>
        <w:proofErr w:type="spellEnd"/>
        <w:r w:rsidRPr="00B83DC9">
          <w:rPr>
            <w:rFonts w:ascii="Helvetica" w:eastAsia="Times New Roman" w:hAnsi="Helvetica" w:cs="Helvetica"/>
            <w:color w:val="2585B2"/>
            <w:sz w:val="21"/>
            <w:szCs w:val="21"/>
            <w:u w:val="single"/>
            <w:lang w:eastAsia="es-PE"/>
          </w:rPr>
          <w:t xml:space="preserve"> </w:t>
        </w:r>
        <w:proofErr w:type="spellStart"/>
        <w:r w:rsidRPr="00B83DC9">
          <w:rPr>
            <w:rFonts w:ascii="Helvetica" w:eastAsia="Times New Roman" w:hAnsi="Helvetica" w:cs="Helvetica"/>
            <w:color w:val="2585B2"/>
            <w:sz w:val="21"/>
            <w:szCs w:val="21"/>
            <w:u w:val="single"/>
            <w:lang w:eastAsia="es-PE"/>
          </w:rPr>
          <w:t>Fulford</w:t>
        </w:r>
        <w:proofErr w:type="spellEnd"/>
      </w:hyperlink>
      <w:r w:rsidRPr="00B83DC9">
        <w:rPr>
          <w:rFonts w:ascii="Helvetica" w:eastAsia="Times New Roman" w:hAnsi="Helvetica" w:cs="Helvetica"/>
          <w:color w:val="444444"/>
          <w:sz w:val="21"/>
          <w:szCs w:val="21"/>
          <w:lang w:eastAsia="es-PE"/>
        </w:rPr>
        <w:t xml:space="preserve"> qué pensar si todo ello estará relacionado. Hoy, estos temas me parecen secundarios.</w:t>
      </w:r>
    </w:p>
    <w:p w:rsidR="00B83DC9" w:rsidRPr="00B83DC9" w:rsidRDefault="00B83DC9" w:rsidP="00B83DC9">
      <w:pPr>
        <w:spacing w:after="240" w:line="336" w:lineRule="atLeast"/>
        <w:jc w:val="both"/>
        <w:rPr>
          <w:rFonts w:ascii="Helvetica" w:eastAsia="Times New Roman" w:hAnsi="Helvetica" w:cs="Helvetica"/>
          <w:color w:val="444444"/>
          <w:sz w:val="21"/>
          <w:szCs w:val="21"/>
          <w:lang w:eastAsia="es-PE"/>
        </w:rPr>
      </w:pPr>
      <w:r w:rsidRPr="00B83DC9">
        <w:rPr>
          <w:rFonts w:ascii="Helvetica" w:eastAsia="Times New Roman" w:hAnsi="Helvetica" w:cs="Helvetica"/>
          <w:color w:val="444444"/>
          <w:sz w:val="21"/>
          <w:szCs w:val="21"/>
          <w:lang w:eastAsia="es-PE"/>
        </w:rPr>
        <w:t>Durante los últimos años he escuchado a muchas mujeres quejarse de la falta de hombres pero a ninguna le he oído preguntarse por la razón de ello.</w:t>
      </w:r>
    </w:p>
    <w:p w:rsidR="00B83DC9" w:rsidRPr="00B83DC9" w:rsidRDefault="00B83DC9" w:rsidP="00B83DC9">
      <w:pPr>
        <w:spacing w:after="240" w:line="336" w:lineRule="atLeast"/>
        <w:jc w:val="both"/>
        <w:rPr>
          <w:rFonts w:ascii="Helvetica" w:eastAsia="Times New Roman" w:hAnsi="Helvetica" w:cs="Helvetica"/>
          <w:color w:val="444444"/>
          <w:sz w:val="21"/>
          <w:szCs w:val="21"/>
          <w:lang w:eastAsia="es-PE"/>
        </w:rPr>
      </w:pPr>
      <w:r w:rsidRPr="00B83DC9">
        <w:rPr>
          <w:rFonts w:ascii="Helvetica" w:eastAsia="Times New Roman" w:hAnsi="Helvetica" w:cs="Helvetica"/>
          <w:color w:val="444444"/>
          <w:sz w:val="21"/>
          <w:szCs w:val="21"/>
          <w:lang w:eastAsia="es-PE"/>
        </w:rPr>
        <w:t>Sé que, en silencio, a la mayor parte de las mujeres les duele en el alma cuando caminan por la calle ver a tantos hombres tan guapos de la mano de otros hombres: aunque no lo admitáis, la profusión de mariquitas en los últimos tiempos es la prueba de que “algo habéis hecho mal”.</w:t>
      </w:r>
      <w:r w:rsidRPr="00B83DC9">
        <w:rPr>
          <w:rFonts w:ascii="Helvetica" w:eastAsia="Times New Roman" w:hAnsi="Helvetica" w:cs="Helvetica"/>
          <w:color w:val="444444"/>
          <w:sz w:val="21"/>
          <w:szCs w:val="21"/>
          <w:lang w:eastAsia="es-PE"/>
        </w:rPr>
        <w:br/>
        <w:t xml:space="preserve">Hoy, leo en </w:t>
      </w:r>
      <w:hyperlink r:id="rId8" w:tgtFrame="_blank" w:history="1">
        <w:r w:rsidRPr="00B83DC9">
          <w:rPr>
            <w:rFonts w:ascii="Helvetica" w:eastAsia="Times New Roman" w:hAnsi="Helvetica" w:cs="Helvetica"/>
            <w:color w:val="2585B2"/>
            <w:sz w:val="21"/>
            <w:szCs w:val="21"/>
            <w:u w:val="single"/>
            <w:lang w:eastAsia="es-PE"/>
          </w:rPr>
          <w:t xml:space="preserve">Voz Populi </w:t>
        </w:r>
      </w:hyperlink>
      <w:r w:rsidRPr="00B83DC9">
        <w:rPr>
          <w:rFonts w:ascii="Helvetica" w:eastAsia="Times New Roman" w:hAnsi="Helvetica" w:cs="Helvetica"/>
          <w:color w:val="444444"/>
          <w:sz w:val="21"/>
          <w:szCs w:val="21"/>
          <w:lang w:eastAsia="es-PE"/>
        </w:rPr>
        <w:t xml:space="preserve">un artículo sobre una biografía de la Casa Real española en la que el autor, inglés, dedica unos párrafos a la Princesa </w:t>
      </w:r>
      <w:proofErr w:type="spellStart"/>
      <w:r w:rsidRPr="00B83DC9">
        <w:rPr>
          <w:rFonts w:ascii="Helvetica" w:eastAsia="Times New Roman" w:hAnsi="Helvetica" w:cs="Helvetica"/>
          <w:color w:val="444444"/>
          <w:sz w:val="21"/>
          <w:szCs w:val="21"/>
          <w:lang w:eastAsia="es-PE"/>
        </w:rPr>
        <w:t>Letizia</w:t>
      </w:r>
      <w:proofErr w:type="spellEnd"/>
      <w:r w:rsidRPr="00B83DC9">
        <w:rPr>
          <w:rFonts w:ascii="Helvetica" w:eastAsia="Times New Roman" w:hAnsi="Helvetica" w:cs="Helvetica"/>
          <w:color w:val="444444"/>
          <w:sz w:val="21"/>
          <w:szCs w:val="21"/>
          <w:lang w:eastAsia="es-PE"/>
        </w:rPr>
        <w:t>, representativa de la mujer moderna.</w:t>
      </w:r>
    </w:p>
    <w:p w:rsidR="00B83DC9" w:rsidRPr="00B83DC9" w:rsidRDefault="00B83DC9" w:rsidP="00B83DC9">
      <w:pPr>
        <w:spacing w:after="240" w:line="336" w:lineRule="atLeast"/>
        <w:jc w:val="both"/>
        <w:rPr>
          <w:rFonts w:ascii="Helvetica" w:eastAsia="Times New Roman" w:hAnsi="Helvetica" w:cs="Helvetica"/>
          <w:color w:val="444444"/>
          <w:sz w:val="21"/>
          <w:szCs w:val="21"/>
          <w:lang w:eastAsia="es-PE"/>
        </w:rPr>
      </w:pPr>
      <w:r w:rsidRPr="00B83DC9">
        <w:rPr>
          <w:rFonts w:ascii="Helvetica" w:eastAsia="Times New Roman" w:hAnsi="Helvetica" w:cs="Helvetica"/>
          <w:i/>
          <w:iCs/>
          <w:color w:val="444444"/>
          <w:sz w:val="21"/>
          <w:szCs w:val="21"/>
          <w:lang w:eastAsia="es-PE"/>
        </w:rPr>
        <w:t>Hay bastante más sobre el carácter dominante, exigente y mandón de la Princesa de Asturias, quien, lejos de los focos, a veces suele comportarse como una diva: “En una ocasión iban en un avión privado y la princesa no paraba de quejarse al sobrecargo, diciéndole que hacía demasiado calor o demasiado frío. Al final, el sobrecargo le preguntó a don Felipe lo que debía hacer. El príncipe le contestó: “No importa, ella lo único que quiere es dar la lata. Estar al mando. Meterte un dedo en el ojo. Demostrar quién manda”</w:t>
      </w:r>
      <w:r w:rsidRPr="00B83DC9">
        <w:rPr>
          <w:rFonts w:ascii="Helvetica" w:eastAsia="Times New Roman" w:hAnsi="Helvetica" w:cs="Helvetica"/>
          <w:color w:val="444444"/>
          <w:sz w:val="21"/>
          <w:szCs w:val="21"/>
          <w:lang w:eastAsia="es-PE"/>
        </w:rPr>
        <w:t>.</w:t>
      </w:r>
    </w:p>
    <w:p w:rsidR="00B83DC9" w:rsidRPr="00B83DC9" w:rsidRDefault="00B83DC9" w:rsidP="00B83DC9">
      <w:pPr>
        <w:spacing w:after="240" w:line="336" w:lineRule="atLeast"/>
        <w:jc w:val="both"/>
        <w:rPr>
          <w:rFonts w:ascii="Helvetica" w:eastAsia="Times New Roman" w:hAnsi="Helvetica" w:cs="Helvetica"/>
          <w:color w:val="444444"/>
          <w:sz w:val="21"/>
          <w:szCs w:val="21"/>
          <w:lang w:eastAsia="es-PE"/>
        </w:rPr>
      </w:pPr>
      <w:r w:rsidRPr="00B83DC9">
        <w:rPr>
          <w:rFonts w:ascii="Helvetica" w:eastAsia="Times New Roman" w:hAnsi="Helvetica" w:cs="Helvetica"/>
          <w:color w:val="444444"/>
          <w:sz w:val="21"/>
          <w:szCs w:val="21"/>
          <w:lang w:eastAsia="es-PE"/>
        </w:rPr>
        <w:t xml:space="preserve">Sé que muchas mujeres españolas se sienten identificadas con </w:t>
      </w:r>
      <w:proofErr w:type="spellStart"/>
      <w:r w:rsidRPr="00B83DC9">
        <w:rPr>
          <w:rFonts w:ascii="Helvetica" w:eastAsia="Times New Roman" w:hAnsi="Helvetica" w:cs="Helvetica"/>
          <w:color w:val="444444"/>
          <w:sz w:val="21"/>
          <w:szCs w:val="21"/>
          <w:lang w:eastAsia="es-PE"/>
        </w:rPr>
        <w:t>Letizia</w:t>
      </w:r>
      <w:proofErr w:type="spellEnd"/>
      <w:r w:rsidRPr="00B83DC9">
        <w:rPr>
          <w:rFonts w:ascii="Helvetica" w:eastAsia="Times New Roman" w:hAnsi="Helvetica" w:cs="Helvetica"/>
          <w:color w:val="444444"/>
          <w:sz w:val="21"/>
          <w:szCs w:val="21"/>
          <w:lang w:eastAsia="es-PE"/>
        </w:rPr>
        <w:t xml:space="preserve"> y, realmente, es muy significativo porque es un prototipo actual.</w:t>
      </w:r>
      <w:r w:rsidRPr="00B83DC9">
        <w:rPr>
          <w:rFonts w:ascii="Helvetica" w:eastAsia="Times New Roman" w:hAnsi="Helvetica" w:cs="Helvetica"/>
          <w:color w:val="444444"/>
          <w:sz w:val="21"/>
          <w:szCs w:val="21"/>
          <w:lang w:eastAsia="es-PE"/>
        </w:rPr>
        <w:br/>
      </w:r>
      <w:r w:rsidRPr="00B83DC9">
        <w:rPr>
          <w:rFonts w:ascii="Helvetica" w:eastAsia="Times New Roman" w:hAnsi="Helvetica" w:cs="Helvetica"/>
          <w:color w:val="444444"/>
          <w:sz w:val="21"/>
          <w:szCs w:val="21"/>
          <w:lang w:eastAsia="es-PE"/>
        </w:rPr>
        <w:lastRenderedPageBreak/>
        <w:t xml:space="preserve">A lo largo de los últimos años, se han acercado a mí no menos de cuatro “fans” de esta página con las que he estado saliendo durante un tiempo. Pasada la fase de la seducción, me he encontrado con que ¡acababan discutiendo conmigo sobre las noticias que yo mismo les contaba en la web! </w:t>
      </w:r>
      <w:proofErr w:type="gramStart"/>
      <w:r w:rsidRPr="00B83DC9">
        <w:rPr>
          <w:rFonts w:ascii="Helvetica" w:eastAsia="Times New Roman" w:hAnsi="Helvetica" w:cs="Helvetica"/>
          <w:color w:val="444444"/>
          <w:sz w:val="21"/>
          <w:szCs w:val="21"/>
          <w:lang w:eastAsia="es-PE"/>
        </w:rPr>
        <w:t>¡</w:t>
      </w:r>
      <w:proofErr w:type="gramEnd"/>
      <w:r w:rsidRPr="00B83DC9">
        <w:rPr>
          <w:rFonts w:ascii="Helvetica" w:eastAsia="Times New Roman" w:hAnsi="Helvetica" w:cs="Helvetica"/>
          <w:color w:val="444444"/>
          <w:sz w:val="21"/>
          <w:szCs w:val="21"/>
          <w:lang w:eastAsia="es-PE"/>
        </w:rPr>
        <w:t>Lo podéis creer? ¡Delirante!</w:t>
      </w:r>
      <w:r w:rsidRPr="00B83DC9">
        <w:rPr>
          <w:rFonts w:ascii="Helvetica" w:eastAsia="Times New Roman" w:hAnsi="Helvetica" w:cs="Helvetica"/>
          <w:color w:val="444444"/>
          <w:sz w:val="21"/>
          <w:szCs w:val="21"/>
          <w:lang w:eastAsia="es-PE"/>
        </w:rPr>
        <w:br/>
        <w:t>El último libro que acabo de parir y, en realidad, toda mi investigación ha ido destinada a entender qué pasaba por sus cabezas, tras darme cuenta de que no era un problema personal de alguna de esas chicas sino un “programa colectivo”. El programa de la “competencia con el varón”. El varón no puede quedar por encima en esa guerra imaginaria por su liberación que la mujer moderna está llevando a cabo para sanar una paranoica herida del pasado. El varón no puede saber más que la mujer de algo. El varón al que aman, en realidad, es un posible verdugo al que tienen que castrar.</w:t>
      </w:r>
      <w:r w:rsidRPr="00B83DC9">
        <w:rPr>
          <w:rFonts w:ascii="Helvetica" w:eastAsia="Times New Roman" w:hAnsi="Helvetica" w:cs="Helvetica"/>
          <w:color w:val="444444"/>
          <w:sz w:val="21"/>
          <w:szCs w:val="21"/>
          <w:lang w:eastAsia="es-PE"/>
        </w:rPr>
        <w:br/>
        <w:t>Las mujeres no son conscientes de que tienen ese programa inoculado en su software mental. Un programa que les dice “el hombre ha dominado durante siglos y ahora nos toca mandar a nosotras”.</w:t>
      </w:r>
      <w:r w:rsidRPr="00B83DC9">
        <w:rPr>
          <w:rFonts w:ascii="Helvetica" w:eastAsia="Times New Roman" w:hAnsi="Helvetica" w:cs="Helvetica"/>
          <w:color w:val="444444"/>
          <w:sz w:val="21"/>
          <w:szCs w:val="21"/>
          <w:lang w:eastAsia="es-PE"/>
        </w:rPr>
        <w:br/>
        <w:t>Poco importa que, como demuestro en el libro, la guerra de los sexos como motor de la historia sea una falacia; el caso es que ese pensamiento está inoculado en las mentes de las mujeres de todo el mundo “cristiano”.</w:t>
      </w:r>
      <w:r w:rsidRPr="00B83DC9">
        <w:rPr>
          <w:rFonts w:ascii="Helvetica" w:eastAsia="Times New Roman" w:hAnsi="Helvetica" w:cs="Helvetica"/>
          <w:color w:val="444444"/>
          <w:sz w:val="21"/>
          <w:szCs w:val="21"/>
          <w:lang w:eastAsia="es-PE"/>
        </w:rPr>
        <w:br/>
        <w:t xml:space="preserve">Uno, que es consciente, no </w:t>
      </w:r>
      <w:proofErr w:type="gramStart"/>
      <w:r w:rsidRPr="00B83DC9">
        <w:rPr>
          <w:rFonts w:ascii="Helvetica" w:eastAsia="Times New Roman" w:hAnsi="Helvetica" w:cs="Helvetica"/>
          <w:color w:val="444444"/>
          <w:sz w:val="21"/>
          <w:szCs w:val="21"/>
          <w:lang w:eastAsia="es-PE"/>
        </w:rPr>
        <w:t>le</w:t>
      </w:r>
      <w:proofErr w:type="gramEnd"/>
      <w:r w:rsidRPr="00B83DC9">
        <w:rPr>
          <w:rFonts w:ascii="Helvetica" w:eastAsia="Times New Roman" w:hAnsi="Helvetica" w:cs="Helvetica"/>
          <w:color w:val="444444"/>
          <w:sz w:val="21"/>
          <w:szCs w:val="21"/>
          <w:lang w:eastAsia="es-PE"/>
        </w:rPr>
        <w:t xml:space="preserve"> guarda rencor a esas mujeres y sí rabia al sistema que les ha inoculado ese pensamiento pero, evidentemente, algún hombre visceral, que no sepa de todo esto, habrá podido reaccionar con violencia ante tanta culpabilidad sin sentido por cualquier insustancial motivo cotidiano… en el que el virus troyano feminista se desencadena. ¿Y cuándo se desencadena?</w:t>
      </w:r>
    </w:p>
    <w:p w:rsidR="00B83DC9" w:rsidRPr="00B83DC9" w:rsidRDefault="00B83DC9" w:rsidP="00B83DC9">
      <w:pPr>
        <w:spacing w:after="240" w:line="336" w:lineRule="atLeast"/>
        <w:jc w:val="both"/>
        <w:rPr>
          <w:rFonts w:ascii="Helvetica" w:eastAsia="Times New Roman" w:hAnsi="Helvetica" w:cs="Helvetica"/>
          <w:color w:val="444444"/>
          <w:sz w:val="21"/>
          <w:szCs w:val="21"/>
          <w:lang w:eastAsia="es-PE"/>
        </w:rPr>
      </w:pPr>
      <w:r w:rsidRPr="00B83DC9">
        <w:rPr>
          <w:rFonts w:ascii="Helvetica" w:eastAsia="Times New Roman" w:hAnsi="Helvetica" w:cs="Helvetica"/>
          <w:color w:val="444444"/>
          <w:sz w:val="21"/>
          <w:szCs w:val="21"/>
          <w:lang w:eastAsia="es-PE"/>
        </w:rPr>
        <w:t>Pues, bajo mi experiencia, cuando la mujer empieza a notar que está perdidamente enamorada y que sus defensas bajan y se va a entregar al Amor, a la Confianza al 100% en el hombre que ama. Entonces es cuando el “troyano” actúa, diciéndole al oído: “te va a maltratar, te va a someter, como han hecho a lo largo de la Historia: no le dejes, rebélate”. En el programa que se ha inoculado en su inconsciente, la Mujer que ama a su Hombre está traicionando a las mujeres que han sufrido a lo largo de la Historia la persecución del “machismo”, luego tiene prohibido -repito inconscientemente- relajarse, confiar en el Hombre al 100% y vivir el Amor sin complejo de culpa. Por eso le comento a los hombres que se atreven a contarme sus problemas amorosos (el hombre sufre en silencio) que realmente no pueden hacer nada porque la mujer no es consciente de ese programa ¡porque está en su inconsciente! ¡Sólo sanando el inconsciente colectivo podremos vivir el Amor! ¿Entendéis ahora porqué escribí mi último libro y su vital importancia?</w:t>
      </w:r>
    </w:p>
    <w:p w:rsidR="00B83DC9" w:rsidRPr="00B83DC9" w:rsidRDefault="00B83DC9" w:rsidP="00B83DC9">
      <w:pPr>
        <w:spacing w:after="240" w:line="336" w:lineRule="atLeast"/>
        <w:jc w:val="both"/>
        <w:rPr>
          <w:rFonts w:ascii="Helvetica" w:eastAsia="Times New Roman" w:hAnsi="Helvetica" w:cs="Helvetica"/>
          <w:color w:val="444444"/>
          <w:sz w:val="21"/>
          <w:szCs w:val="21"/>
          <w:lang w:eastAsia="es-PE"/>
        </w:rPr>
      </w:pPr>
      <w:r w:rsidRPr="00B83DC9">
        <w:rPr>
          <w:rFonts w:ascii="Helvetica" w:eastAsia="Times New Roman" w:hAnsi="Helvetica" w:cs="Helvetica"/>
          <w:color w:val="444444"/>
          <w:sz w:val="21"/>
          <w:szCs w:val="21"/>
          <w:lang w:eastAsia="es-PE"/>
        </w:rPr>
        <w:t>Así funciona este hechizo/ingeniería social que tiene como fin impedir que la Mujer conozca el Amor del Hombre. ¡Por algo llamo a las feministas “madrastras de Cenicienta”: porque no quieren que la princesita conozca el Amor!</w:t>
      </w:r>
      <w:r w:rsidRPr="00B83DC9">
        <w:rPr>
          <w:rFonts w:ascii="Helvetica" w:eastAsia="Times New Roman" w:hAnsi="Helvetica" w:cs="Helvetica"/>
          <w:color w:val="444444"/>
          <w:sz w:val="21"/>
          <w:szCs w:val="21"/>
          <w:lang w:eastAsia="es-PE"/>
        </w:rPr>
        <w:br/>
      </w:r>
      <w:r w:rsidRPr="00B83DC9">
        <w:rPr>
          <w:rFonts w:ascii="Helvetica" w:eastAsia="Times New Roman" w:hAnsi="Helvetica" w:cs="Helvetica"/>
          <w:color w:val="444444"/>
          <w:sz w:val="21"/>
          <w:szCs w:val="21"/>
          <w:lang w:eastAsia="es-PE"/>
        </w:rPr>
        <w:lastRenderedPageBreak/>
        <w:t>Otros hombres, muchos más, ante la evidencia de que la mujer que aman les desprecia por el hecho de ser varón, encontraron refugio y cariño entre otros varones. Así de sencillo.</w:t>
      </w:r>
      <w:r w:rsidRPr="00B83DC9">
        <w:rPr>
          <w:rFonts w:ascii="Helvetica" w:eastAsia="Times New Roman" w:hAnsi="Helvetica" w:cs="Helvetica"/>
          <w:color w:val="444444"/>
          <w:sz w:val="21"/>
          <w:szCs w:val="21"/>
          <w:lang w:eastAsia="es-PE"/>
        </w:rPr>
        <w:br/>
        <w:t xml:space="preserve">Mientras tanto, muchas mujeres gastan dinero en cursos de </w:t>
      </w:r>
      <w:proofErr w:type="spellStart"/>
      <w:r w:rsidRPr="00B83DC9">
        <w:rPr>
          <w:rFonts w:ascii="Helvetica" w:eastAsia="Times New Roman" w:hAnsi="Helvetica" w:cs="Helvetica"/>
          <w:color w:val="444444"/>
          <w:sz w:val="21"/>
          <w:szCs w:val="21"/>
          <w:lang w:eastAsia="es-PE"/>
        </w:rPr>
        <w:t>tantra</w:t>
      </w:r>
      <w:proofErr w:type="spellEnd"/>
      <w:r w:rsidRPr="00B83DC9">
        <w:rPr>
          <w:rFonts w:ascii="Helvetica" w:eastAsia="Times New Roman" w:hAnsi="Helvetica" w:cs="Helvetica"/>
          <w:color w:val="444444"/>
          <w:sz w:val="21"/>
          <w:szCs w:val="21"/>
          <w:lang w:eastAsia="es-PE"/>
        </w:rPr>
        <w:t xml:space="preserve"> aprendiendo las técnicas amatorias a manos de falsos gurús que ensalzan la energía femenina, mientras que las mujeres buscan la energía masculina que no llega, precisamente, por sus prejuicios mentales. Pero claro, nadie se atreve a decírselo porque halagándolas se gana más dinero (¿verdad que sí, Matías De </w:t>
      </w:r>
      <w:proofErr w:type="spellStart"/>
      <w:r w:rsidRPr="00B83DC9">
        <w:rPr>
          <w:rFonts w:ascii="Helvetica" w:eastAsia="Times New Roman" w:hAnsi="Helvetica" w:cs="Helvetica"/>
          <w:color w:val="444444"/>
          <w:sz w:val="21"/>
          <w:szCs w:val="21"/>
          <w:lang w:eastAsia="es-PE"/>
        </w:rPr>
        <w:t>Estéfano</w:t>
      </w:r>
      <w:proofErr w:type="spellEnd"/>
      <w:r w:rsidRPr="00B83DC9">
        <w:rPr>
          <w:rFonts w:ascii="Helvetica" w:eastAsia="Times New Roman" w:hAnsi="Helvetica" w:cs="Helvetica"/>
          <w:color w:val="444444"/>
          <w:sz w:val="21"/>
          <w:szCs w:val="21"/>
          <w:lang w:eastAsia="es-PE"/>
        </w:rPr>
        <w:t>?).</w:t>
      </w:r>
      <w:r w:rsidRPr="00B83DC9">
        <w:rPr>
          <w:rFonts w:ascii="Helvetica" w:eastAsia="Times New Roman" w:hAnsi="Helvetica" w:cs="Helvetica"/>
          <w:color w:val="444444"/>
          <w:sz w:val="21"/>
          <w:szCs w:val="21"/>
          <w:lang w:eastAsia="es-PE"/>
        </w:rPr>
        <w:br/>
        <w:t>Hoy, muchísimas personas hablan del amor y el amor y el amor pero son pocas las que se atreven a decir la Verdad, que es la única vía para conocer el Amor (¿o es que un “amor de mentira” tiene algún valor?).</w:t>
      </w:r>
      <w:r w:rsidRPr="00B83DC9">
        <w:rPr>
          <w:rFonts w:ascii="Helvetica" w:eastAsia="Times New Roman" w:hAnsi="Helvetica" w:cs="Helvetica"/>
          <w:color w:val="444444"/>
          <w:sz w:val="21"/>
          <w:szCs w:val="21"/>
          <w:lang w:eastAsia="es-PE"/>
        </w:rPr>
        <w:br/>
        <w:t>El Poder actual ha dejado al hombre masculino desamparado, no sólo sin posibilidad de defensa sino que, por el hecho de ser varón heterosexual, recibe todas las cargas impositivas y ningún derecho. Con lo cual, hoy día, los varones masculinos somos el segmento de la sociedad más marginado lo que, evidentemente, haga que muchos carezcan de fuerzas para la conquista femenina. ¿A qué hombre le gusta sentirse subvencionado por la mujer? ¡</w:t>
      </w:r>
      <w:proofErr w:type="gramStart"/>
      <w:r w:rsidRPr="00B83DC9">
        <w:rPr>
          <w:rFonts w:ascii="Helvetica" w:eastAsia="Times New Roman" w:hAnsi="Helvetica" w:cs="Helvetica"/>
          <w:color w:val="444444"/>
          <w:sz w:val="21"/>
          <w:szCs w:val="21"/>
          <w:lang w:eastAsia="es-PE"/>
        </w:rPr>
        <w:t>sólo</w:t>
      </w:r>
      <w:proofErr w:type="gramEnd"/>
      <w:r w:rsidRPr="00B83DC9">
        <w:rPr>
          <w:rFonts w:ascii="Helvetica" w:eastAsia="Times New Roman" w:hAnsi="Helvetica" w:cs="Helvetica"/>
          <w:color w:val="444444"/>
          <w:sz w:val="21"/>
          <w:szCs w:val="21"/>
          <w:lang w:eastAsia="es-PE"/>
        </w:rPr>
        <w:t xml:space="preserve"> a un gigoló! (Por cierto, esos hombres acaban abandonando a las mujeres que les mantienen y si no, que se lo digan a Paulina Rubio con </w:t>
      </w:r>
      <w:proofErr w:type="spellStart"/>
      <w:r w:rsidRPr="00B83DC9">
        <w:rPr>
          <w:rFonts w:ascii="Helvetica" w:eastAsia="Times New Roman" w:hAnsi="Helvetica" w:cs="Helvetica"/>
          <w:color w:val="444444"/>
          <w:sz w:val="21"/>
          <w:szCs w:val="21"/>
          <w:lang w:eastAsia="es-PE"/>
        </w:rPr>
        <w:t>Colate</w:t>
      </w:r>
      <w:proofErr w:type="spellEnd"/>
      <w:r w:rsidRPr="00B83DC9">
        <w:rPr>
          <w:rFonts w:ascii="Helvetica" w:eastAsia="Times New Roman" w:hAnsi="Helvetica" w:cs="Helvetica"/>
          <w:color w:val="444444"/>
          <w:sz w:val="21"/>
          <w:szCs w:val="21"/>
          <w:lang w:eastAsia="es-PE"/>
        </w:rPr>
        <w:t>).</w:t>
      </w:r>
      <w:r w:rsidRPr="00B83DC9">
        <w:rPr>
          <w:rFonts w:ascii="Helvetica" w:eastAsia="Times New Roman" w:hAnsi="Helvetica" w:cs="Helvetica"/>
          <w:color w:val="444444"/>
          <w:sz w:val="21"/>
          <w:szCs w:val="21"/>
          <w:lang w:eastAsia="es-PE"/>
        </w:rPr>
        <w:br/>
        <w:t>¿Resultado? La “liberación femenina” les ha dejado solas, añorando el regreso de El Hombre, obligadas a contentarse con varones femeninos que les dicen a todo que sí, cuando no, directamente homosexuales.</w:t>
      </w:r>
      <w:r w:rsidRPr="00B83DC9">
        <w:rPr>
          <w:rFonts w:ascii="Helvetica" w:eastAsia="Times New Roman" w:hAnsi="Helvetica" w:cs="Helvetica"/>
          <w:color w:val="444444"/>
          <w:sz w:val="21"/>
          <w:szCs w:val="21"/>
          <w:lang w:eastAsia="es-PE"/>
        </w:rPr>
        <w:br/>
        <w:t>Esta es, crudamente, la situación en marzo del 2013, al final de estos tiempos. Hoy, día del Padre hay que recordar a todos los padres que no pueden ver a sus hijos por culpa de una paranoia colectiva que ha inoculado en las mujeres el pensamiento de que aquel al que aman es su enemigo. A todos los hombres que están hoy día en la cárcel y que han hecho que el “delito de machismo” sea hoy en España el que mayor número de presos concite. ¡Están teniendo que ampliar las cárceles para acoger a tantos hombres perseguidos por el feminismo gay! ¡Y nadie lo cuenta!!</w:t>
      </w:r>
    </w:p>
    <w:p w:rsidR="00B83DC9" w:rsidRPr="00B83DC9" w:rsidRDefault="00B83DC9" w:rsidP="00B83DC9">
      <w:pPr>
        <w:spacing w:after="240" w:line="336" w:lineRule="atLeast"/>
        <w:jc w:val="both"/>
        <w:rPr>
          <w:rFonts w:ascii="Helvetica" w:eastAsia="Times New Roman" w:hAnsi="Helvetica" w:cs="Helvetica"/>
          <w:color w:val="444444"/>
          <w:sz w:val="21"/>
          <w:szCs w:val="21"/>
          <w:lang w:eastAsia="es-PE"/>
        </w:rPr>
      </w:pPr>
      <w:r w:rsidRPr="00B83DC9">
        <w:rPr>
          <w:rFonts w:ascii="Helvetica" w:eastAsia="Times New Roman" w:hAnsi="Helvetica" w:cs="Helvetica"/>
          <w:color w:val="444444"/>
          <w:sz w:val="21"/>
          <w:szCs w:val="21"/>
          <w:lang w:eastAsia="es-PE"/>
        </w:rPr>
        <w:t>Quien dude de lo que digo, que atienda las cifras del 2011 sobre este tema de la violencia de género.</w:t>
      </w:r>
      <w:r w:rsidRPr="00B83DC9">
        <w:rPr>
          <w:rFonts w:ascii="Helvetica" w:eastAsia="Times New Roman" w:hAnsi="Helvetica" w:cs="Helvetica"/>
          <w:color w:val="444444"/>
          <w:sz w:val="21"/>
          <w:szCs w:val="21"/>
          <w:lang w:eastAsia="es-PE"/>
        </w:rPr>
        <w:br/>
        <w:t>El jueves estaré hablando del tema en Valencia y el sábado en Villena. Consultad lugares a la izquierda.</w:t>
      </w:r>
    </w:p>
    <w:p w:rsidR="001F31A1" w:rsidRDefault="001F31A1"/>
    <w:sectPr w:rsidR="001F31A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3DC9"/>
    <w:rsid w:val="001F31A1"/>
    <w:rsid w:val="00B83DC9"/>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7482847">
      <w:bodyDiv w:val="1"/>
      <w:marLeft w:val="0"/>
      <w:marRight w:val="0"/>
      <w:marTop w:val="0"/>
      <w:marBottom w:val="0"/>
      <w:divBdr>
        <w:top w:val="none" w:sz="0" w:space="0" w:color="auto"/>
        <w:left w:val="none" w:sz="0" w:space="0" w:color="auto"/>
        <w:bottom w:val="none" w:sz="0" w:space="0" w:color="auto"/>
        <w:right w:val="none" w:sz="0" w:space="0" w:color="auto"/>
      </w:divBdr>
      <w:divsChild>
        <w:div w:id="1398357506">
          <w:marLeft w:val="0"/>
          <w:marRight w:val="0"/>
          <w:marTop w:val="0"/>
          <w:marBottom w:val="0"/>
          <w:divBdr>
            <w:top w:val="none" w:sz="0" w:space="0" w:color="auto"/>
            <w:left w:val="none" w:sz="0" w:space="0" w:color="auto"/>
            <w:bottom w:val="none" w:sz="0" w:space="0" w:color="auto"/>
            <w:right w:val="none" w:sz="0" w:space="0" w:color="auto"/>
          </w:divBdr>
          <w:divsChild>
            <w:div w:id="887913883">
              <w:marLeft w:val="0"/>
              <w:marRight w:val="0"/>
              <w:marTop w:val="0"/>
              <w:marBottom w:val="0"/>
              <w:divBdr>
                <w:top w:val="none" w:sz="0" w:space="0" w:color="auto"/>
                <w:left w:val="none" w:sz="0" w:space="0" w:color="auto"/>
                <w:bottom w:val="none" w:sz="0" w:space="0" w:color="auto"/>
                <w:right w:val="none" w:sz="0" w:space="0" w:color="auto"/>
              </w:divBdr>
              <w:divsChild>
                <w:div w:id="2001032983">
                  <w:marLeft w:val="0"/>
                  <w:marRight w:val="0"/>
                  <w:marTop w:val="0"/>
                  <w:marBottom w:val="0"/>
                  <w:divBdr>
                    <w:top w:val="none" w:sz="0" w:space="0" w:color="auto"/>
                    <w:left w:val="none" w:sz="0" w:space="0" w:color="auto"/>
                    <w:bottom w:val="none" w:sz="0" w:space="0" w:color="auto"/>
                    <w:right w:val="none" w:sz="0" w:space="0" w:color="auto"/>
                  </w:divBdr>
                  <w:divsChild>
                    <w:div w:id="128979745">
                      <w:marLeft w:val="0"/>
                      <w:marRight w:val="0"/>
                      <w:marTop w:val="0"/>
                      <w:marBottom w:val="0"/>
                      <w:divBdr>
                        <w:top w:val="none" w:sz="0" w:space="0" w:color="auto"/>
                        <w:left w:val="none" w:sz="0" w:space="0" w:color="auto"/>
                        <w:bottom w:val="none" w:sz="0" w:space="0" w:color="auto"/>
                        <w:right w:val="none" w:sz="0" w:space="0" w:color="auto"/>
                      </w:divBdr>
                      <w:divsChild>
                        <w:div w:id="631331943">
                          <w:marLeft w:val="0"/>
                          <w:marRight w:val="0"/>
                          <w:marTop w:val="0"/>
                          <w:marBottom w:val="0"/>
                          <w:divBdr>
                            <w:top w:val="none" w:sz="0" w:space="0" w:color="auto"/>
                            <w:left w:val="none" w:sz="0" w:space="0" w:color="auto"/>
                            <w:bottom w:val="none" w:sz="0" w:space="0" w:color="auto"/>
                            <w:right w:val="none" w:sz="0" w:space="0" w:color="auto"/>
                          </w:divBdr>
                          <w:divsChild>
                            <w:div w:id="109055378">
                              <w:marLeft w:val="0"/>
                              <w:marRight w:val="0"/>
                              <w:marTop w:val="0"/>
                              <w:marBottom w:val="0"/>
                              <w:divBdr>
                                <w:top w:val="none" w:sz="0" w:space="0" w:color="auto"/>
                                <w:left w:val="none" w:sz="0" w:space="0" w:color="auto"/>
                                <w:bottom w:val="none" w:sz="0" w:space="0" w:color="auto"/>
                                <w:right w:val="none" w:sz="0" w:space="0" w:color="auto"/>
                              </w:divBdr>
                              <w:divsChild>
                                <w:div w:id="1231697333">
                                  <w:marLeft w:val="0"/>
                                  <w:marRight w:val="0"/>
                                  <w:marTop w:val="0"/>
                                  <w:marBottom w:val="0"/>
                                  <w:divBdr>
                                    <w:top w:val="none" w:sz="0" w:space="0" w:color="auto"/>
                                    <w:left w:val="none" w:sz="0" w:space="0" w:color="auto"/>
                                    <w:bottom w:val="none" w:sz="0" w:space="0" w:color="auto"/>
                                    <w:right w:val="none" w:sz="0" w:space="0" w:color="auto"/>
                                  </w:divBdr>
                                  <w:divsChild>
                                    <w:div w:id="1130706166">
                                      <w:marLeft w:val="0"/>
                                      <w:marRight w:val="0"/>
                                      <w:marTop w:val="0"/>
                                      <w:marBottom w:val="0"/>
                                      <w:divBdr>
                                        <w:top w:val="none" w:sz="0" w:space="0" w:color="auto"/>
                                        <w:left w:val="none" w:sz="0" w:space="0" w:color="auto"/>
                                        <w:bottom w:val="none" w:sz="0" w:space="0" w:color="auto"/>
                                        <w:right w:val="none" w:sz="0" w:space="0" w:color="auto"/>
                                      </w:divBdr>
                                      <w:divsChild>
                                        <w:div w:id="1702707920">
                                          <w:marLeft w:val="0"/>
                                          <w:marRight w:val="0"/>
                                          <w:marTop w:val="0"/>
                                          <w:marBottom w:val="0"/>
                                          <w:divBdr>
                                            <w:top w:val="none" w:sz="0" w:space="0" w:color="auto"/>
                                            <w:left w:val="none" w:sz="0" w:space="0" w:color="auto"/>
                                            <w:bottom w:val="none" w:sz="0" w:space="0" w:color="auto"/>
                                            <w:right w:val="none" w:sz="0" w:space="0" w:color="auto"/>
                                          </w:divBdr>
                                          <w:divsChild>
                                            <w:div w:id="1938251468">
                                              <w:marLeft w:val="0"/>
                                              <w:marRight w:val="0"/>
                                              <w:marTop w:val="0"/>
                                              <w:marBottom w:val="0"/>
                                              <w:divBdr>
                                                <w:top w:val="none" w:sz="0" w:space="0" w:color="auto"/>
                                                <w:left w:val="none" w:sz="0" w:space="0" w:color="auto"/>
                                                <w:bottom w:val="none" w:sz="0" w:space="0" w:color="auto"/>
                                                <w:right w:val="none" w:sz="0" w:space="0" w:color="auto"/>
                                              </w:divBdr>
                                              <w:divsChild>
                                                <w:div w:id="553808457">
                                                  <w:marLeft w:val="0"/>
                                                  <w:marRight w:val="0"/>
                                                  <w:marTop w:val="0"/>
                                                  <w:marBottom w:val="0"/>
                                                  <w:divBdr>
                                                    <w:top w:val="none" w:sz="0" w:space="0" w:color="auto"/>
                                                    <w:left w:val="none" w:sz="0" w:space="0" w:color="auto"/>
                                                    <w:bottom w:val="none" w:sz="0" w:space="0" w:color="auto"/>
                                                    <w:right w:val="none" w:sz="0" w:space="0" w:color="auto"/>
                                                  </w:divBdr>
                                                  <w:divsChild>
                                                    <w:div w:id="175272795">
                                                      <w:marLeft w:val="0"/>
                                                      <w:marRight w:val="0"/>
                                                      <w:marTop w:val="0"/>
                                                      <w:marBottom w:val="0"/>
                                                      <w:divBdr>
                                                        <w:top w:val="none" w:sz="0" w:space="0" w:color="auto"/>
                                                        <w:left w:val="none" w:sz="0" w:space="0" w:color="auto"/>
                                                        <w:bottom w:val="none" w:sz="0" w:space="0" w:color="auto"/>
                                                        <w:right w:val="none" w:sz="0" w:space="0" w:color="auto"/>
                                                      </w:divBdr>
                                                      <w:divsChild>
                                                        <w:div w:id="1017660578">
                                                          <w:marLeft w:val="0"/>
                                                          <w:marRight w:val="0"/>
                                                          <w:marTop w:val="0"/>
                                                          <w:marBottom w:val="0"/>
                                                          <w:divBdr>
                                                            <w:top w:val="none" w:sz="0" w:space="0" w:color="auto"/>
                                                            <w:left w:val="none" w:sz="0" w:space="0" w:color="auto"/>
                                                            <w:bottom w:val="none" w:sz="0" w:space="0" w:color="auto"/>
                                                            <w:right w:val="none" w:sz="0" w:space="0" w:color="auto"/>
                                                          </w:divBdr>
                                                          <w:divsChild>
                                                            <w:div w:id="1813324797">
                                                              <w:marLeft w:val="0"/>
                                                              <w:marRight w:val="0"/>
                                                              <w:marTop w:val="0"/>
                                                              <w:marBottom w:val="0"/>
                                                              <w:divBdr>
                                                                <w:top w:val="none" w:sz="0" w:space="0" w:color="auto"/>
                                                                <w:left w:val="none" w:sz="0" w:space="0" w:color="auto"/>
                                                                <w:bottom w:val="none" w:sz="0" w:space="0" w:color="auto"/>
                                                                <w:right w:val="none" w:sz="0" w:space="0" w:color="auto"/>
                                                              </w:divBdr>
                                                              <w:divsChild>
                                                                <w:div w:id="1096899043">
                                                                  <w:marLeft w:val="0"/>
                                                                  <w:marRight w:val="0"/>
                                                                  <w:marTop w:val="0"/>
                                                                  <w:marBottom w:val="0"/>
                                                                  <w:divBdr>
                                                                    <w:top w:val="none" w:sz="0" w:space="0" w:color="auto"/>
                                                                    <w:left w:val="none" w:sz="0" w:space="0" w:color="auto"/>
                                                                    <w:bottom w:val="none" w:sz="0" w:space="0" w:color="auto"/>
                                                                    <w:right w:val="none" w:sz="0" w:space="0" w:color="auto"/>
                                                                  </w:divBdr>
                                                                  <w:divsChild>
                                                                    <w:div w:id="1812670442">
                                                                      <w:marLeft w:val="0"/>
                                                                      <w:marRight w:val="0"/>
                                                                      <w:marTop w:val="0"/>
                                                                      <w:marBottom w:val="0"/>
                                                                      <w:divBdr>
                                                                        <w:top w:val="none" w:sz="0" w:space="0" w:color="auto"/>
                                                                        <w:left w:val="none" w:sz="0" w:space="0" w:color="auto"/>
                                                                        <w:bottom w:val="none" w:sz="0" w:space="0" w:color="auto"/>
                                                                        <w:right w:val="none" w:sz="0" w:space="0" w:color="auto"/>
                                                                      </w:divBdr>
                                                                      <w:divsChild>
                                                                        <w:div w:id="113671371">
                                                                          <w:marLeft w:val="0"/>
                                                                          <w:marRight w:val="0"/>
                                                                          <w:marTop w:val="0"/>
                                                                          <w:marBottom w:val="0"/>
                                                                          <w:divBdr>
                                                                            <w:top w:val="none" w:sz="0" w:space="0" w:color="auto"/>
                                                                            <w:left w:val="none" w:sz="0" w:space="0" w:color="auto"/>
                                                                            <w:bottom w:val="none" w:sz="0" w:space="0" w:color="auto"/>
                                                                            <w:right w:val="none" w:sz="0" w:space="0" w:color="auto"/>
                                                                          </w:divBdr>
                                                                          <w:divsChild>
                                                                            <w:div w:id="1555312019">
                                                                              <w:marLeft w:val="0"/>
                                                                              <w:marRight w:val="0"/>
                                                                              <w:marTop w:val="0"/>
                                                                              <w:marBottom w:val="0"/>
                                                                              <w:divBdr>
                                                                                <w:top w:val="none" w:sz="0" w:space="0" w:color="auto"/>
                                                                                <w:left w:val="none" w:sz="0" w:space="0" w:color="auto"/>
                                                                                <w:bottom w:val="none" w:sz="0" w:space="0" w:color="auto"/>
                                                                                <w:right w:val="none" w:sz="0" w:space="0" w:color="auto"/>
                                                                              </w:divBdr>
                                                                              <w:divsChild>
                                                                                <w:div w:id="537356047">
                                                                                  <w:marLeft w:val="0"/>
                                                                                  <w:marRight w:val="0"/>
                                                                                  <w:marTop w:val="0"/>
                                                                                  <w:marBottom w:val="0"/>
                                                                                  <w:divBdr>
                                                                                    <w:top w:val="none" w:sz="0" w:space="0" w:color="auto"/>
                                                                                    <w:left w:val="none" w:sz="0" w:space="0" w:color="auto"/>
                                                                                    <w:bottom w:val="none" w:sz="0" w:space="0" w:color="auto"/>
                                                                                    <w:right w:val="none" w:sz="0" w:space="0" w:color="auto"/>
                                                                                  </w:divBdr>
                                                                                  <w:divsChild>
                                                                                    <w:div w:id="1486697683">
                                                                                      <w:marLeft w:val="0"/>
                                                                                      <w:marRight w:val="0"/>
                                                                                      <w:marTop w:val="0"/>
                                                                                      <w:marBottom w:val="0"/>
                                                                                      <w:divBdr>
                                                                                        <w:top w:val="none" w:sz="0" w:space="0" w:color="auto"/>
                                                                                        <w:left w:val="none" w:sz="0" w:space="0" w:color="auto"/>
                                                                                        <w:bottom w:val="none" w:sz="0" w:space="0" w:color="auto"/>
                                                                                        <w:right w:val="none" w:sz="0" w:space="0" w:color="auto"/>
                                                                                      </w:divBdr>
                                                                                      <w:divsChild>
                                                                                        <w:div w:id="2088728169">
                                                                                          <w:marLeft w:val="0"/>
                                                                                          <w:marRight w:val="0"/>
                                                                                          <w:marTop w:val="0"/>
                                                                                          <w:marBottom w:val="0"/>
                                                                                          <w:divBdr>
                                                                                            <w:top w:val="none" w:sz="0" w:space="0" w:color="auto"/>
                                                                                            <w:left w:val="none" w:sz="0" w:space="0" w:color="auto"/>
                                                                                            <w:bottom w:val="none" w:sz="0" w:space="0" w:color="auto"/>
                                                                                            <w:right w:val="none" w:sz="0" w:space="0" w:color="auto"/>
                                                                                          </w:divBdr>
                                                                                          <w:divsChild>
                                                                                            <w:div w:id="1688411331">
                                                                                              <w:marLeft w:val="0"/>
                                                                                              <w:marRight w:val="0"/>
                                                                                              <w:marTop w:val="0"/>
                                                                                              <w:marBottom w:val="0"/>
                                                                                              <w:divBdr>
                                                                                                <w:top w:val="none" w:sz="0" w:space="0" w:color="auto"/>
                                                                                                <w:left w:val="none" w:sz="0" w:space="0" w:color="auto"/>
                                                                                                <w:bottom w:val="none" w:sz="0" w:space="0" w:color="auto"/>
                                                                                                <w:right w:val="none" w:sz="0" w:space="0" w:color="auto"/>
                                                                                              </w:divBdr>
                                                                                              <w:divsChild>
                                                                                                <w:div w:id="1102872124">
                                                                                                  <w:marLeft w:val="0"/>
                                                                                                  <w:marRight w:val="0"/>
                                                                                                  <w:marTop w:val="0"/>
                                                                                                  <w:marBottom w:val="0"/>
                                                                                                  <w:divBdr>
                                                                                                    <w:top w:val="none" w:sz="0" w:space="0" w:color="auto"/>
                                                                                                    <w:left w:val="none" w:sz="0" w:space="0" w:color="auto"/>
                                                                                                    <w:bottom w:val="none" w:sz="0" w:space="0" w:color="auto"/>
                                                                                                    <w:right w:val="none" w:sz="0" w:space="0" w:color="auto"/>
                                                                                                  </w:divBdr>
                                                                                                  <w:divsChild>
                                                                                                    <w:div w:id="950863420">
                                                                                                      <w:marLeft w:val="0"/>
                                                                                                      <w:marRight w:val="0"/>
                                                                                                      <w:marTop w:val="0"/>
                                                                                                      <w:marBottom w:val="0"/>
                                                                                                      <w:divBdr>
                                                                                                        <w:top w:val="none" w:sz="0" w:space="0" w:color="auto"/>
                                                                                                        <w:left w:val="none" w:sz="0" w:space="0" w:color="auto"/>
                                                                                                        <w:bottom w:val="none" w:sz="0" w:space="0" w:color="auto"/>
                                                                                                        <w:right w:val="none" w:sz="0" w:space="0" w:color="auto"/>
                                                                                                      </w:divBdr>
                                                                                                      <w:divsChild>
                                                                                                        <w:div w:id="889921456">
                                                                                                          <w:marLeft w:val="0"/>
                                                                                                          <w:marRight w:val="0"/>
                                                                                                          <w:marTop w:val="0"/>
                                                                                                          <w:marBottom w:val="0"/>
                                                                                                          <w:divBdr>
                                                                                                            <w:top w:val="none" w:sz="0" w:space="0" w:color="auto"/>
                                                                                                            <w:left w:val="none" w:sz="0" w:space="0" w:color="auto"/>
                                                                                                            <w:bottom w:val="none" w:sz="0" w:space="0" w:color="auto"/>
                                                                                                            <w:right w:val="none" w:sz="0" w:space="0" w:color="auto"/>
                                                                                                          </w:divBdr>
                                                                                                          <w:divsChild>
                                                                                                            <w:div w:id="1104307732">
                                                                                                              <w:marLeft w:val="0"/>
                                                                                                              <w:marRight w:val="0"/>
                                                                                                              <w:marTop w:val="0"/>
                                                                                                              <w:marBottom w:val="0"/>
                                                                                                              <w:divBdr>
                                                                                                                <w:top w:val="none" w:sz="0" w:space="0" w:color="auto"/>
                                                                                                                <w:left w:val="none" w:sz="0" w:space="0" w:color="auto"/>
                                                                                                                <w:bottom w:val="none" w:sz="0" w:space="0" w:color="auto"/>
                                                                                                                <w:right w:val="none" w:sz="0" w:space="0" w:color="auto"/>
                                                                                                              </w:divBdr>
                                                                                                              <w:divsChild>
                                                                                                                <w:div w:id="1377395133">
                                                                                                                  <w:marLeft w:val="0"/>
                                                                                                                  <w:marRight w:val="0"/>
                                                                                                                  <w:marTop w:val="0"/>
                                                                                                                  <w:marBottom w:val="0"/>
                                                                                                                  <w:divBdr>
                                                                                                                    <w:top w:val="none" w:sz="0" w:space="0" w:color="auto"/>
                                                                                                                    <w:left w:val="none" w:sz="0" w:space="0" w:color="auto"/>
                                                                                                                    <w:bottom w:val="none" w:sz="0" w:space="0" w:color="auto"/>
                                                                                                                    <w:right w:val="none" w:sz="0" w:space="0" w:color="auto"/>
                                                                                                                  </w:divBdr>
                                                                                                                  <w:divsChild>
                                                                                                                    <w:div w:id="1678339445">
                                                                                                                      <w:marLeft w:val="0"/>
                                                                                                                      <w:marRight w:val="0"/>
                                                                                                                      <w:marTop w:val="0"/>
                                                                                                                      <w:marBottom w:val="0"/>
                                                                                                                      <w:divBdr>
                                                                                                                        <w:top w:val="none" w:sz="0" w:space="0" w:color="auto"/>
                                                                                                                        <w:left w:val="none" w:sz="0" w:space="0" w:color="auto"/>
                                                                                                                        <w:bottom w:val="none" w:sz="0" w:space="0" w:color="auto"/>
                                                                                                                        <w:right w:val="none" w:sz="0" w:space="0" w:color="auto"/>
                                                                                                                      </w:divBdr>
                                                                                                                      <w:divsChild>
                                                                                                                        <w:div w:id="2083289893">
                                                                                                                          <w:marLeft w:val="0"/>
                                                                                                                          <w:marRight w:val="0"/>
                                                                                                                          <w:marTop w:val="0"/>
                                                                                                                          <w:marBottom w:val="0"/>
                                                                                                                          <w:divBdr>
                                                                                                                            <w:top w:val="none" w:sz="0" w:space="0" w:color="auto"/>
                                                                                                                            <w:left w:val="none" w:sz="0" w:space="0" w:color="auto"/>
                                                                                                                            <w:bottom w:val="none" w:sz="0" w:space="0" w:color="auto"/>
                                                                                                                            <w:right w:val="none" w:sz="0" w:space="0" w:color="auto"/>
                                                                                                                          </w:divBdr>
                                                                                                                          <w:divsChild>
                                                                                                                            <w:div w:id="432358721">
                                                                                                                              <w:marLeft w:val="0"/>
                                                                                                                              <w:marRight w:val="0"/>
                                                                                                                              <w:marTop w:val="0"/>
                                                                                                                              <w:marBottom w:val="0"/>
                                                                                                                              <w:divBdr>
                                                                                                                                <w:top w:val="none" w:sz="0" w:space="0" w:color="auto"/>
                                                                                                                                <w:left w:val="none" w:sz="0" w:space="0" w:color="auto"/>
                                                                                                                                <w:bottom w:val="none" w:sz="0" w:space="0" w:color="auto"/>
                                                                                                                                <w:right w:val="none" w:sz="0" w:space="0" w:color="auto"/>
                                                                                                                              </w:divBdr>
                                                                                                                              <w:divsChild>
                                                                                                                                <w:div w:id="567614322">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ozpopuli.com/ocio-y-cultura/22932-el-rey-a-letizia-ya-sabemos-que-eres-la-mas-inteligente-de-la-familia-pero-deja-hablar-a-los-demas" TargetMode="External"/><Relationship Id="rId3" Type="http://schemas.openxmlformats.org/officeDocument/2006/relationships/settings" Target="settings.xml"/><Relationship Id="rId7" Type="http://schemas.openxmlformats.org/officeDocument/2006/relationships/hyperlink" Target="http://lucas2012infos.wordpress.com/2013/03/19/benjamin-fulford-full-update-new-pope-new-israeli-government-new-bank-of-japan-governor-on-march-19th-19-march-2013/"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ahoraeseltiempo.wordpress.com/author/ahoraeseltiempo/" TargetMode="External"/><Relationship Id="rId5" Type="http://schemas.openxmlformats.org/officeDocument/2006/relationships/hyperlink" Target="http://ahoraeseltiempo.wordpress.com/2013/03/20/el-varon-masculino-esa-cosa-tan-despreciada-en-el-dia-del-padre/"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1267</Words>
  <Characters>6969</Characters>
  <Application>Microsoft Office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usuario01</dc:creator>
  <cp:lastModifiedBy>usuario01</cp:lastModifiedBy>
  <cp:revision>1</cp:revision>
  <dcterms:created xsi:type="dcterms:W3CDTF">2013-03-20T15:40:00Z</dcterms:created>
  <dcterms:modified xsi:type="dcterms:W3CDTF">2013-03-20T15:40:00Z</dcterms:modified>
</cp:coreProperties>
</file>