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5B" w:rsidRPr="00E9722E" w:rsidRDefault="00B625BE" w:rsidP="008204E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Handout:</w:t>
      </w:r>
      <w:r w:rsidR="00E9722E" w:rsidRPr="00E972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625B" w:rsidRPr="00E9722E">
        <w:rPr>
          <w:rFonts w:ascii="Times New Roman" w:hAnsi="Times New Roman" w:cs="Times New Roman"/>
          <w:bCs/>
          <w:sz w:val="24"/>
          <w:szCs w:val="24"/>
        </w:rPr>
        <w:t>Not going to Starbucks: Boycotts and the out-scouring of politics in the branded world</w:t>
      </w:r>
    </w:p>
    <w:p w:rsidR="00532CF7" w:rsidRPr="00B625BE" w:rsidRDefault="008E625B" w:rsidP="00B625B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722E">
        <w:rPr>
          <w:rFonts w:ascii="Times New Roman" w:hAnsi="Times New Roman" w:cs="Times New Roman"/>
          <w:bCs/>
          <w:sz w:val="24"/>
          <w:szCs w:val="24"/>
        </w:rPr>
        <w:t>Bryant Simon</w:t>
      </w:r>
    </w:p>
    <w:p w:rsidR="00914F0A" w:rsidRPr="00532CF7" w:rsidRDefault="00B625BE" w:rsidP="00532C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Articolul lui Bryant </w:t>
      </w:r>
      <w:r w:rsidR="00F07D93" w:rsidRPr="00532CF7">
        <w:rPr>
          <w:rFonts w:ascii="Times New Roman" w:hAnsi="Times New Roman" w:cs="Times New Roman"/>
          <w:sz w:val="24"/>
          <w:szCs w:val="24"/>
        </w:rPr>
        <w:t>Simon dezbate asupra unei  noi viziuni a</w:t>
      </w:r>
      <w:r w:rsidR="00B37540" w:rsidRPr="00532CF7">
        <w:rPr>
          <w:rFonts w:ascii="Times New Roman" w:hAnsi="Times New Roman" w:cs="Times New Roman"/>
          <w:sz w:val="24"/>
          <w:szCs w:val="24"/>
        </w:rPr>
        <w:t xml:space="preserve"> puterii de cu</w:t>
      </w:r>
      <w:r w:rsidR="00D96263" w:rsidRPr="00532CF7">
        <w:rPr>
          <w:rFonts w:ascii="Times New Roman" w:hAnsi="Times New Roman" w:cs="Times New Roman"/>
          <w:sz w:val="24"/>
          <w:szCs w:val="24"/>
        </w:rPr>
        <w:t>mpărare a consumatoru</w:t>
      </w:r>
      <w:r w:rsidR="008204EC" w:rsidRPr="00532CF7">
        <w:rPr>
          <w:rFonts w:ascii="Times New Roman" w:hAnsi="Times New Roman" w:cs="Times New Roman"/>
          <w:sz w:val="24"/>
          <w:szCs w:val="24"/>
        </w:rPr>
        <w:t>lui. El vorbește despre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o</w:t>
      </w:r>
      <w:r w:rsidR="008204EC" w:rsidRPr="00532CF7">
        <w:rPr>
          <w:rFonts w:ascii="Times New Roman" w:hAnsi="Times New Roman" w:cs="Times New Roman"/>
          <w:sz w:val="24"/>
          <w:szCs w:val="24"/>
        </w:rPr>
        <w:t xml:space="preserve"> schimbarea </w:t>
      </w:r>
      <w:r w:rsidR="00F07D93" w:rsidRPr="00532CF7">
        <w:rPr>
          <w:rFonts w:ascii="Times New Roman" w:hAnsi="Times New Roman" w:cs="Times New Roman"/>
          <w:sz w:val="24"/>
          <w:szCs w:val="24"/>
        </w:rPr>
        <w:t xml:space="preserve">de la </w:t>
      </w:r>
      <w:r w:rsidR="00B37540" w:rsidRPr="00532CF7">
        <w:rPr>
          <w:rFonts w:ascii="Times New Roman" w:hAnsi="Times New Roman" w:cs="Times New Roman"/>
          <w:sz w:val="24"/>
          <w:szCs w:val="24"/>
        </w:rPr>
        <w:t>politicile de protest tradiționale ale cetățenilor la noi politici de protest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ale</w:t>
      </w:r>
      <w:r w:rsidR="008204EC" w:rsidRPr="00532CF7">
        <w:rPr>
          <w:rFonts w:ascii="Times New Roman" w:hAnsi="Times New Roman" w:cs="Times New Roman"/>
          <w:sz w:val="24"/>
          <w:szCs w:val="24"/>
        </w:rPr>
        <w:t xml:space="preserve"> cetățenilor în calitate de consumatori de această dată</w:t>
      </w:r>
      <w:r w:rsidR="00F3784E" w:rsidRPr="00532CF7">
        <w:rPr>
          <w:rFonts w:ascii="Times New Roman" w:hAnsi="Times New Roman" w:cs="Times New Roman"/>
          <w:sz w:val="24"/>
          <w:szCs w:val="24"/>
        </w:rPr>
        <w:t>. S</w:t>
      </w:r>
      <w:r w:rsidR="00B37540" w:rsidRPr="00532CF7">
        <w:rPr>
          <w:rFonts w:ascii="Times New Roman" w:hAnsi="Times New Roman" w:cs="Times New Roman"/>
          <w:sz w:val="24"/>
          <w:szCs w:val="24"/>
        </w:rPr>
        <w:t>e pornește de la ideea că în lumea capitalistă</w:t>
      </w:r>
      <w:r w:rsidR="00A4145D" w:rsidRPr="00532CF7">
        <w:rPr>
          <w:rFonts w:ascii="Times New Roman" w:hAnsi="Times New Roman" w:cs="Times New Roman"/>
          <w:sz w:val="24"/>
          <w:szCs w:val="24"/>
        </w:rPr>
        <w:t xml:space="preserve"> anumiți</w:t>
      </w:r>
      <w:r w:rsidR="00B37540" w:rsidRPr="00532CF7">
        <w:rPr>
          <w:rFonts w:ascii="Times New Roman" w:hAnsi="Times New Roman" w:cs="Times New Roman"/>
          <w:sz w:val="24"/>
          <w:szCs w:val="24"/>
        </w:rPr>
        <w:t xml:space="preserve"> indivizii înc</w:t>
      </w:r>
      <w:r w:rsidR="00FA1D12" w:rsidRPr="00532CF7">
        <w:rPr>
          <w:rFonts w:ascii="Times New Roman" w:hAnsi="Times New Roman" w:cs="Times New Roman"/>
          <w:sz w:val="24"/>
          <w:szCs w:val="24"/>
        </w:rPr>
        <w:t>ep să fie conștienți de poziția</w:t>
      </w:r>
      <w:r w:rsidR="00B37540" w:rsidRPr="00532CF7">
        <w:rPr>
          <w:rFonts w:ascii="Times New Roman" w:hAnsi="Times New Roman" w:cs="Times New Roman"/>
          <w:sz w:val="24"/>
          <w:szCs w:val="24"/>
        </w:rPr>
        <w:t xml:space="preserve"> de consumator</w:t>
      </w:r>
      <w:r w:rsidR="00FA1D12" w:rsidRPr="00532CF7">
        <w:rPr>
          <w:rFonts w:ascii="Times New Roman" w:hAnsi="Times New Roman" w:cs="Times New Roman"/>
          <w:sz w:val="24"/>
          <w:szCs w:val="24"/>
        </w:rPr>
        <w:t xml:space="preserve"> pe care o ocupă </w:t>
      </w:r>
      <w:r w:rsidR="00B37540" w:rsidRPr="00532CF7">
        <w:rPr>
          <w:rFonts w:ascii="Times New Roman" w:hAnsi="Times New Roman" w:cs="Times New Roman"/>
          <w:sz w:val="24"/>
          <w:szCs w:val="24"/>
        </w:rPr>
        <w:t xml:space="preserve">și învață să </w:t>
      </w:r>
      <w:r w:rsidR="00FA1D12" w:rsidRPr="00532CF7">
        <w:rPr>
          <w:rFonts w:ascii="Times New Roman" w:hAnsi="Times New Roman" w:cs="Times New Roman"/>
          <w:sz w:val="24"/>
          <w:szCs w:val="24"/>
        </w:rPr>
        <w:t>se folosească de ea. Cu alte cuvinte, ajung să își exprime nemulțumirile legate de politicile publice întrep</w:t>
      </w:r>
      <w:r w:rsidR="00126A7C" w:rsidRPr="00532CF7">
        <w:rPr>
          <w:rFonts w:ascii="Times New Roman" w:hAnsi="Times New Roman" w:cs="Times New Roman"/>
          <w:sz w:val="24"/>
          <w:szCs w:val="24"/>
        </w:rPr>
        <w:t xml:space="preserve">rinse de autoritățile locale, </w:t>
      </w:r>
      <w:r w:rsidR="00FA1D12" w:rsidRPr="00532CF7">
        <w:rPr>
          <w:rFonts w:ascii="Times New Roman" w:hAnsi="Times New Roman" w:cs="Times New Roman"/>
          <w:sz w:val="24"/>
          <w:szCs w:val="24"/>
        </w:rPr>
        <w:t>nu numai p</w:t>
      </w:r>
      <w:r w:rsidR="00126A7C" w:rsidRPr="00532CF7">
        <w:rPr>
          <w:rFonts w:ascii="Times New Roman" w:hAnsi="Times New Roman" w:cs="Times New Roman"/>
          <w:sz w:val="24"/>
          <w:szCs w:val="24"/>
        </w:rPr>
        <w:t>rin forța de cumpărare ci</w:t>
      </w:r>
      <w:r w:rsidR="00FA1D12" w:rsidRPr="00532CF7">
        <w:rPr>
          <w:rFonts w:ascii="Times New Roman" w:hAnsi="Times New Roman" w:cs="Times New Roman"/>
          <w:sz w:val="24"/>
          <w:szCs w:val="24"/>
        </w:rPr>
        <w:t xml:space="preserve"> mai precis prin decizia de a nu cumpăra. </w:t>
      </w:r>
    </w:p>
    <w:p w:rsidR="00914F0A" w:rsidRPr="00532CF7" w:rsidRDefault="00FA1D12" w:rsidP="00532CF7">
      <w:pPr>
        <w:jc w:val="both"/>
        <w:rPr>
          <w:rFonts w:ascii="Times New Roman" w:hAnsi="Times New Roman" w:cs="Times New Roman"/>
          <w:sz w:val="24"/>
          <w:szCs w:val="24"/>
        </w:rPr>
      </w:pPr>
      <w:r w:rsidRPr="00532CF7">
        <w:rPr>
          <w:rFonts w:ascii="Times New Roman" w:hAnsi="Times New Roman" w:cs="Times New Roman"/>
          <w:sz w:val="24"/>
          <w:szCs w:val="24"/>
        </w:rPr>
        <w:t>Urmând logica argumentării lui Simon am putea spune că mai mult decât un boicot al companiilor multinaționale vorbim desp</w:t>
      </w:r>
      <w:r w:rsidR="00D96263" w:rsidRPr="00532CF7">
        <w:rPr>
          <w:rFonts w:ascii="Times New Roman" w:hAnsi="Times New Roman" w:cs="Times New Roman"/>
          <w:sz w:val="24"/>
          <w:szCs w:val="24"/>
        </w:rPr>
        <w:t>re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o încercare de</w:t>
      </w:r>
      <w:r w:rsidR="00D96263" w:rsidRPr="00532CF7">
        <w:rPr>
          <w:rFonts w:ascii="Times New Roman" w:hAnsi="Times New Roman" w:cs="Times New Roman"/>
          <w:sz w:val="24"/>
          <w:szCs w:val="24"/>
        </w:rPr>
        <w:t xml:space="preserve"> boicot</w:t>
      </w:r>
      <w:r w:rsidR="00F3784E" w:rsidRPr="00532CF7">
        <w:rPr>
          <w:rFonts w:ascii="Times New Roman" w:hAnsi="Times New Roman" w:cs="Times New Roman"/>
          <w:sz w:val="24"/>
          <w:szCs w:val="24"/>
        </w:rPr>
        <w:t xml:space="preserve"> </w:t>
      </w:r>
      <w:r w:rsidR="00914F0A" w:rsidRPr="00532CF7">
        <w:rPr>
          <w:rFonts w:ascii="Times New Roman" w:hAnsi="Times New Roman" w:cs="Times New Roman"/>
          <w:sz w:val="24"/>
          <w:szCs w:val="24"/>
        </w:rPr>
        <w:t>la nivel</w:t>
      </w:r>
      <w:r w:rsidR="00D96263" w:rsidRPr="00532CF7">
        <w:rPr>
          <w:rFonts w:ascii="Times New Roman" w:hAnsi="Times New Roman" w:cs="Times New Roman"/>
          <w:sz w:val="24"/>
          <w:szCs w:val="24"/>
        </w:rPr>
        <w:t xml:space="preserve"> macroeconomic,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al unui grup de indivizi care </w:t>
      </w:r>
      <w:r w:rsidR="00D96263" w:rsidRPr="00532CF7">
        <w:rPr>
          <w:rFonts w:ascii="Times New Roman" w:hAnsi="Times New Roman" w:cs="Times New Roman"/>
          <w:sz w:val="24"/>
          <w:szCs w:val="24"/>
        </w:rPr>
        <w:t>au realizat rolul important pe car</w:t>
      </w:r>
      <w:r w:rsidR="00F07D93" w:rsidRPr="00532CF7">
        <w:rPr>
          <w:rFonts w:ascii="Times New Roman" w:hAnsi="Times New Roman" w:cs="Times New Roman"/>
          <w:sz w:val="24"/>
          <w:szCs w:val="24"/>
        </w:rPr>
        <w:t>e</w:t>
      </w:r>
      <w:r w:rsidR="00D96263" w:rsidRPr="00532CF7">
        <w:rPr>
          <w:rFonts w:ascii="Times New Roman" w:hAnsi="Times New Roman" w:cs="Times New Roman"/>
          <w:sz w:val="24"/>
          <w:szCs w:val="24"/>
        </w:rPr>
        <w:t xml:space="preserve"> îl joacă</w:t>
      </w:r>
      <w:r w:rsidR="00F07D93" w:rsidRPr="00532CF7">
        <w:rPr>
          <w:rFonts w:ascii="Times New Roman" w:hAnsi="Times New Roman" w:cs="Times New Roman"/>
          <w:sz w:val="24"/>
          <w:szCs w:val="24"/>
        </w:rPr>
        <w:t xml:space="preserve"> pe</w:t>
      </w:r>
      <w:r w:rsidR="00D96263" w:rsidRPr="00532CF7">
        <w:rPr>
          <w:rFonts w:ascii="Times New Roman" w:hAnsi="Times New Roman" w:cs="Times New Roman"/>
          <w:sz w:val="24"/>
          <w:szCs w:val="24"/>
        </w:rPr>
        <w:t xml:space="preserve"> pi</w:t>
      </w:r>
      <w:r w:rsidR="0079269F" w:rsidRPr="00532CF7">
        <w:rPr>
          <w:rFonts w:ascii="Times New Roman" w:hAnsi="Times New Roman" w:cs="Times New Roman"/>
          <w:sz w:val="24"/>
          <w:szCs w:val="24"/>
        </w:rPr>
        <w:t>a</w:t>
      </w:r>
      <w:r w:rsidR="00D96263" w:rsidRPr="00532CF7">
        <w:rPr>
          <w:rFonts w:ascii="Times New Roman" w:hAnsi="Times New Roman" w:cs="Times New Roman"/>
          <w:sz w:val="24"/>
          <w:szCs w:val="24"/>
        </w:rPr>
        <w:t>ță</w:t>
      </w:r>
      <w:r w:rsidR="008204EC" w:rsidRPr="00532CF7">
        <w:rPr>
          <w:rFonts w:ascii="Times New Roman" w:hAnsi="Times New Roman" w:cs="Times New Roman"/>
          <w:sz w:val="24"/>
          <w:szCs w:val="24"/>
        </w:rPr>
        <w:t>.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 </w:t>
      </w:r>
      <w:r w:rsidR="00F07D93" w:rsidRPr="00532CF7">
        <w:rPr>
          <w:rFonts w:ascii="Times New Roman" w:hAnsi="Times New Roman" w:cs="Times New Roman"/>
          <w:sz w:val="24"/>
          <w:szCs w:val="24"/>
        </w:rPr>
        <w:t>Această abordare, concluzionează Simon,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nu reprez</w:t>
      </w:r>
      <w:r w:rsidR="00551964" w:rsidRPr="00532CF7">
        <w:rPr>
          <w:rFonts w:ascii="Times New Roman" w:hAnsi="Times New Roman" w:cs="Times New Roman"/>
          <w:sz w:val="24"/>
          <w:szCs w:val="24"/>
        </w:rPr>
        <w:t>intă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 </w:t>
      </w:r>
      <w:r w:rsidR="00914F0A" w:rsidRPr="00532CF7">
        <w:rPr>
          <w:rFonts w:ascii="Times New Roman" w:hAnsi="Times New Roman" w:cs="Times New Roman"/>
          <w:sz w:val="24"/>
          <w:szCs w:val="24"/>
        </w:rPr>
        <w:t>o soluție a problemei pentru că de multe ori companiile</w:t>
      </w:r>
      <w:r w:rsidR="00F3784E" w:rsidRPr="00532CF7">
        <w:rPr>
          <w:rFonts w:ascii="Times New Roman" w:hAnsi="Times New Roman" w:cs="Times New Roman"/>
          <w:sz w:val="24"/>
          <w:szCs w:val="24"/>
        </w:rPr>
        <w:t xml:space="preserve">, 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 </w:t>
      </w:r>
      <w:r w:rsidR="00914F0A" w:rsidRPr="00532CF7">
        <w:rPr>
          <w:rFonts w:ascii="Times New Roman" w:hAnsi="Times New Roman" w:cs="Times New Roman"/>
          <w:sz w:val="24"/>
          <w:szCs w:val="24"/>
        </w:rPr>
        <w:t>pentru a-și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 putea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desfășura activitatea, depind de politicile fiscale ale unui stat</w:t>
      </w:r>
      <w:r w:rsidR="00F3784E" w:rsidRPr="00532CF7">
        <w:rPr>
          <w:rFonts w:ascii="Times New Roman" w:hAnsi="Times New Roman" w:cs="Times New Roman"/>
          <w:sz w:val="24"/>
          <w:szCs w:val="24"/>
        </w:rPr>
        <w:t xml:space="preserve"> (</w:t>
      </w:r>
      <w:r w:rsidR="00914F0A" w:rsidRPr="00532CF7">
        <w:rPr>
          <w:rFonts w:ascii="Times New Roman" w:hAnsi="Times New Roman" w:cs="Times New Roman"/>
          <w:sz w:val="24"/>
          <w:szCs w:val="24"/>
        </w:rPr>
        <w:t>conduse de cei care guvernează</w:t>
      </w:r>
      <w:r w:rsidR="00F3784E" w:rsidRPr="00532CF7">
        <w:rPr>
          <w:rFonts w:ascii="Times New Roman" w:hAnsi="Times New Roman" w:cs="Times New Roman"/>
          <w:sz w:val="24"/>
          <w:szCs w:val="24"/>
        </w:rPr>
        <w:t>)</w:t>
      </w:r>
      <w:r w:rsidR="00914F0A" w:rsidRPr="00532CF7">
        <w:rPr>
          <w:rFonts w:ascii="Times New Roman" w:hAnsi="Times New Roman" w:cs="Times New Roman"/>
          <w:sz w:val="24"/>
          <w:szCs w:val="24"/>
        </w:rPr>
        <w:t>, motiv pentru care nu vor putea acționa</w:t>
      </w:r>
      <w:r w:rsidR="00551964" w:rsidRPr="00532CF7">
        <w:rPr>
          <w:rFonts w:ascii="Times New Roman" w:hAnsi="Times New Roman" w:cs="Times New Roman"/>
          <w:sz w:val="24"/>
          <w:szCs w:val="24"/>
        </w:rPr>
        <w:t xml:space="preserve"> niciodată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împotriva lor. </w:t>
      </w:r>
      <w:r w:rsidR="00551964" w:rsidRPr="00532CF7">
        <w:rPr>
          <w:rFonts w:ascii="Times New Roman" w:hAnsi="Times New Roman" w:cs="Times New Roman"/>
          <w:sz w:val="24"/>
          <w:szCs w:val="24"/>
        </w:rPr>
        <w:t xml:space="preserve"> Statul va continua să existe, să controleze și să înfluențeze</w:t>
      </w:r>
      <w:r w:rsidR="00F07D93" w:rsidRPr="00532CF7">
        <w:rPr>
          <w:rFonts w:ascii="Times New Roman" w:hAnsi="Times New Roman" w:cs="Times New Roman"/>
          <w:sz w:val="24"/>
          <w:szCs w:val="24"/>
        </w:rPr>
        <w:t xml:space="preserve"> indiferent de acțiunile noastre</w:t>
      </w:r>
      <w:r w:rsidR="00551964" w:rsidRPr="00532CF7">
        <w:rPr>
          <w:rFonts w:ascii="Times New Roman" w:hAnsi="Times New Roman" w:cs="Times New Roman"/>
          <w:sz w:val="24"/>
          <w:szCs w:val="24"/>
        </w:rPr>
        <w:t xml:space="preserve">. </w:t>
      </w:r>
      <w:r w:rsidR="00F3784E" w:rsidRPr="00532CF7">
        <w:rPr>
          <w:rFonts w:ascii="Times New Roman" w:hAnsi="Times New Roman" w:cs="Times New Roman"/>
          <w:sz w:val="24"/>
          <w:szCs w:val="24"/>
        </w:rPr>
        <w:t>M</w:t>
      </w:r>
      <w:r w:rsidR="00914F0A" w:rsidRPr="00532CF7">
        <w:rPr>
          <w:rFonts w:ascii="Times New Roman" w:hAnsi="Times New Roman" w:cs="Times New Roman"/>
          <w:sz w:val="24"/>
          <w:szCs w:val="24"/>
        </w:rPr>
        <w:t>arile compani</w:t>
      </w:r>
      <w:r w:rsidR="00F3784E" w:rsidRPr="00532CF7">
        <w:rPr>
          <w:rFonts w:ascii="Times New Roman" w:hAnsi="Times New Roman" w:cs="Times New Roman"/>
          <w:sz w:val="24"/>
          <w:szCs w:val="24"/>
        </w:rPr>
        <w:t xml:space="preserve">i </w:t>
      </w:r>
      <w:r w:rsidR="00914F0A" w:rsidRPr="00532CF7">
        <w:rPr>
          <w:rFonts w:ascii="Times New Roman" w:hAnsi="Times New Roman" w:cs="Times New Roman"/>
          <w:sz w:val="24"/>
          <w:szCs w:val="24"/>
        </w:rPr>
        <w:t>se văd nevoite să răspundă într-un fel sau altul</w:t>
      </w:r>
      <w:r w:rsidR="00551964" w:rsidRPr="00532CF7">
        <w:rPr>
          <w:rFonts w:ascii="Times New Roman" w:hAnsi="Times New Roman" w:cs="Times New Roman"/>
          <w:sz w:val="24"/>
          <w:szCs w:val="24"/>
        </w:rPr>
        <w:t xml:space="preserve"> </w:t>
      </w:r>
      <w:r w:rsidR="00F3784E" w:rsidRPr="00532CF7">
        <w:rPr>
          <w:rFonts w:ascii="Times New Roman" w:hAnsi="Times New Roman" w:cs="Times New Roman"/>
          <w:sz w:val="24"/>
          <w:szCs w:val="24"/>
        </w:rPr>
        <w:t>provocări</w:t>
      </w:r>
      <w:r w:rsidR="00551964" w:rsidRPr="00532CF7">
        <w:rPr>
          <w:rFonts w:ascii="Times New Roman" w:hAnsi="Times New Roman" w:cs="Times New Roman"/>
          <w:sz w:val="24"/>
          <w:szCs w:val="24"/>
        </w:rPr>
        <w:t xml:space="preserve"> de a deveni promotori ai unei responsabilități sociale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având grijă în același timp să n</w:t>
      </w:r>
      <w:r w:rsidR="00551964" w:rsidRPr="00532CF7">
        <w:rPr>
          <w:rFonts w:ascii="Times New Roman" w:hAnsi="Times New Roman" w:cs="Times New Roman"/>
          <w:sz w:val="24"/>
          <w:szCs w:val="24"/>
        </w:rPr>
        <w:t>u deranjeze prin acțiunile lor guvernanții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3137" w:rsidRPr="00532CF7" w:rsidRDefault="008348CA" w:rsidP="00532CF7">
      <w:pPr>
        <w:jc w:val="both"/>
        <w:rPr>
          <w:rFonts w:ascii="Times New Roman" w:hAnsi="Times New Roman" w:cs="Times New Roman"/>
          <w:sz w:val="24"/>
          <w:szCs w:val="24"/>
        </w:rPr>
      </w:pPr>
      <w:r w:rsidRPr="00532CF7">
        <w:rPr>
          <w:rFonts w:ascii="Times New Roman" w:hAnsi="Times New Roman" w:cs="Times New Roman"/>
          <w:sz w:val="24"/>
          <w:szCs w:val="24"/>
        </w:rPr>
        <w:t>Exemplul pe care autorul îl consideră cel mai relevant</w:t>
      </w:r>
      <w:r w:rsidR="00551964" w:rsidRPr="00532CF7">
        <w:rPr>
          <w:rFonts w:ascii="Times New Roman" w:hAnsi="Times New Roman" w:cs="Times New Roman"/>
          <w:sz w:val="24"/>
          <w:szCs w:val="24"/>
        </w:rPr>
        <w:t xml:space="preserve"> în acest sens</w:t>
      </w:r>
      <w:r w:rsidR="005F0F02" w:rsidRPr="00532CF7">
        <w:rPr>
          <w:rFonts w:ascii="Times New Roman" w:hAnsi="Times New Roman" w:cs="Times New Roman"/>
          <w:sz w:val="24"/>
          <w:szCs w:val="24"/>
        </w:rPr>
        <w:t xml:space="preserve"> este cazul Starbu</w:t>
      </w:r>
      <w:r w:rsidRPr="00532CF7">
        <w:rPr>
          <w:rFonts w:ascii="Times New Roman" w:hAnsi="Times New Roman" w:cs="Times New Roman"/>
          <w:sz w:val="24"/>
          <w:szCs w:val="24"/>
        </w:rPr>
        <w:t>cks, datorită ideologiei care a stat la baza formării notorietății acestui brand</w:t>
      </w:r>
      <w:r w:rsidR="00F07D93" w:rsidRPr="00532CF7">
        <w:rPr>
          <w:rFonts w:ascii="Times New Roman" w:hAnsi="Times New Roman" w:cs="Times New Roman"/>
          <w:sz w:val="24"/>
          <w:szCs w:val="24"/>
        </w:rPr>
        <w:t xml:space="preserve"> precum și a unei serii de boicoturi cu care brand-ul s-a confruntat</w:t>
      </w:r>
      <w:r w:rsidRPr="00532CF7">
        <w:rPr>
          <w:rFonts w:ascii="Times New Roman" w:hAnsi="Times New Roman" w:cs="Times New Roman"/>
          <w:sz w:val="24"/>
          <w:szCs w:val="24"/>
        </w:rPr>
        <w:t>. Prin</w:t>
      </w:r>
      <w:r w:rsidR="00F07D93" w:rsidRPr="00532CF7">
        <w:rPr>
          <w:rFonts w:ascii="Times New Roman" w:hAnsi="Times New Roman" w:cs="Times New Roman"/>
          <w:sz w:val="24"/>
          <w:szCs w:val="24"/>
        </w:rPr>
        <w:t xml:space="preserve"> diversitatea acțiunilor</w:t>
      </w:r>
      <w:r w:rsidRPr="00532CF7">
        <w:rPr>
          <w:rFonts w:ascii="Times New Roman" w:hAnsi="Times New Roman" w:cs="Times New Roman"/>
          <w:sz w:val="24"/>
          <w:szCs w:val="24"/>
        </w:rPr>
        <w:t xml:space="preserve"> întreprinse, compania a creat așteptări foarte mari în rândul consumatorilor</w:t>
      </w:r>
      <w:r w:rsidR="00F07D93" w:rsidRPr="00532CF7">
        <w:rPr>
          <w:rFonts w:ascii="Times New Roman" w:hAnsi="Times New Roman" w:cs="Times New Roman"/>
          <w:sz w:val="24"/>
          <w:szCs w:val="24"/>
        </w:rPr>
        <w:t>, așteptări care au ajuns să conducă la reacții negative</w:t>
      </w:r>
      <w:r w:rsidRPr="00532CF7">
        <w:rPr>
          <w:rFonts w:ascii="Times New Roman" w:hAnsi="Times New Roman" w:cs="Times New Roman"/>
          <w:sz w:val="24"/>
          <w:szCs w:val="24"/>
        </w:rPr>
        <w:t>.</w:t>
      </w:r>
      <w:r w:rsidR="00914F0A" w:rsidRPr="00532CF7">
        <w:rPr>
          <w:rFonts w:ascii="Times New Roman" w:hAnsi="Times New Roman" w:cs="Times New Roman"/>
          <w:sz w:val="24"/>
          <w:szCs w:val="24"/>
        </w:rPr>
        <w:t xml:space="preserve"> </w:t>
      </w:r>
      <w:r w:rsidR="00F3784E" w:rsidRPr="00532CF7">
        <w:rPr>
          <w:rFonts w:ascii="Times New Roman" w:hAnsi="Times New Roman" w:cs="Times New Roman"/>
          <w:sz w:val="24"/>
          <w:szCs w:val="24"/>
        </w:rPr>
        <w:t xml:space="preserve">Oamenii percep importanța pe care o are la nivel național această companie și se folosesc de ea pentru a se face auziți.  </w:t>
      </w:r>
    </w:p>
    <w:p w:rsidR="00792B6D" w:rsidRPr="00532CF7" w:rsidRDefault="007161F7" w:rsidP="00532CF7">
      <w:pPr>
        <w:jc w:val="both"/>
        <w:rPr>
          <w:rFonts w:ascii="Times New Roman" w:hAnsi="Times New Roman" w:cs="Times New Roman"/>
          <w:sz w:val="24"/>
          <w:szCs w:val="24"/>
        </w:rPr>
      </w:pPr>
      <w:r w:rsidRPr="00532CF7">
        <w:rPr>
          <w:rFonts w:ascii="Times New Roman" w:hAnsi="Times New Roman" w:cs="Times New Roman"/>
          <w:sz w:val="24"/>
          <w:szCs w:val="24"/>
        </w:rPr>
        <w:t xml:space="preserve">Simon vede în aceasta tendință, o stare de fapt spre care se tinde și 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la </w:t>
      </w:r>
      <w:r w:rsidRPr="00532CF7">
        <w:rPr>
          <w:rFonts w:ascii="Times New Roman" w:hAnsi="Times New Roman" w:cs="Times New Roman"/>
          <w:sz w:val="24"/>
          <w:szCs w:val="24"/>
        </w:rPr>
        <w:t>care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 se</w:t>
      </w:r>
      <w:r w:rsidRPr="00532CF7">
        <w:rPr>
          <w:rFonts w:ascii="Times New Roman" w:hAnsi="Times New Roman" w:cs="Times New Roman"/>
          <w:sz w:val="24"/>
          <w:szCs w:val="24"/>
        </w:rPr>
        <w:t xml:space="preserve"> poate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 ajunge în</w:t>
      </w:r>
      <w:r w:rsidR="00532CF7" w:rsidRPr="00532CF7">
        <w:rPr>
          <w:rFonts w:ascii="Times New Roman" w:hAnsi="Times New Roman" w:cs="Times New Roman"/>
          <w:sz w:val="24"/>
          <w:szCs w:val="24"/>
        </w:rPr>
        <w:t>tr-o oarecare măsură in urma unui efort susținut</w:t>
      </w:r>
      <w:r w:rsidR="00D25963" w:rsidRPr="00532CF7">
        <w:rPr>
          <w:rFonts w:ascii="Times New Roman" w:hAnsi="Times New Roman" w:cs="Times New Roman"/>
          <w:sz w:val="24"/>
          <w:szCs w:val="24"/>
        </w:rPr>
        <w:t xml:space="preserve"> de mobilizare și ed</w:t>
      </w:r>
      <w:r w:rsidR="00551964" w:rsidRPr="00532CF7">
        <w:rPr>
          <w:rFonts w:ascii="Times New Roman" w:hAnsi="Times New Roman" w:cs="Times New Roman"/>
          <w:sz w:val="24"/>
          <w:szCs w:val="24"/>
        </w:rPr>
        <w:t>ucare a populației</w:t>
      </w:r>
      <w:r w:rsidR="00D25963" w:rsidRPr="00532CF7">
        <w:rPr>
          <w:rFonts w:ascii="Times New Roman" w:hAnsi="Times New Roman" w:cs="Times New Roman"/>
          <w:sz w:val="24"/>
          <w:szCs w:val="24"/>
        </w:rPr>
        <w:t>.</w:t>
      </w:r>
      <w:r w:rsidRPr="00532CF7">
        <w:rPr>
          <w:rFonts w:ascii="Times New Roman" w:hAnsi="Times New Roman" w:cs="Times New Roman"/>
          <w:sz w:val="24"/>
          <w:szCs w:val="24"/>
        </w:rPr>
        <w:t xml:space="preserve"> Este în</w:t>
      </w:r>
      <w:r w:rsidR="008204EC" w:rsidRPr="00532CF7">
        <w:rPr>
          <w:rFonts w:ascii="Times New Roman" w:hAnsi="Times New Roman" w:cs="Times New Roman"/>
          <w:sz w:val="24"/>
          <w:szCs w:val="24"/>
        </w:rPr>
        <w:t>să de discutat cât de reală este aceasta tendință și daca nu este ea doar o imagine proiectată în mintea consumatorilor pentru a oferi iluzia  puterii de schimbare.</w:t>
      </w:r>
    </w:p>
    <w:p w:rsidR="00532CF7" w:rsidRPr="00532CF7" w:rsidRDefault="00532CF7" w:rsidP="00532CF7">
      <w:pPr>
        <w:jc w:val="both"/>
        <w:rPr>
          <w:rFonts w:ascii="Times New Roman" w:hAnsi="Times New Roman" w:cs="Times New Roman"/>
          <w:sz w:val="24"/>
          <w:szCs w:val="24"/>
        </w:rPr>
      </w:pPr>
      <w:r w:rsidRPr="00532CF7">
        <w:rPr>
          <w:rFonts w:ascii="Times New Roman" w:hAnsi="Times New Roman" w:cs="Times New Roman"/>
          <w:sz w:val="24"/>
          <w:szCs w:val="24"/>
        </w:rPr>
        <w:t xml:space="preserve">Reprezintă </w:t>
      </w:r>
      <w:r>
        <w:rPr>
          <w:rFonts w:ascii="Times New Roman" w:hAnsi="Times New Roman" w:cs="Times New Roman"/>
          <w:sz w:val="24"/>
          <w:szCs w:val="24"/>
        </w:rPr>
        <w:t>boicotul asupra brandurilor globale o armă pentru a-ți face auzite nemulțumirile</w:t>
      </w:r>
      <w:r w:rsidRPr="00532CF7">
        <w:rPr>
          <w:rFonts w:ascii="Times New Roman" w:hAnsi="Times New Roman" w:cs="Times New Roman"/>
          <w:sz w:val="24"/>
          <w:szCs w:val="24"/>
        </w:rPr>
        <w:t xml:space="preserve"> în plan politic?</w:t>
      </w:r>
      <w:r>
        <w:rPr>
          <w:rFonts w:ascii="Times New Roman" w:hAnsi="Times New Roman" w:cs="Times New Roman"/>
          <w:sz w:val="24"/>
          <w:szCs w:val="24"/>
        </w:rPr>
        <w:t xml:space="preserve"> Este el folositor? </w:t>
      </w: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4E" w:rsidRPr="00532CF7" w:rsidRDefault="00F3784E" w:rsidP="00532CF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3784E" w:rsidRPr="00532CF7" w:rsidSect="00792B6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D30" w:rsidRDefault="002E7D30" w:rsidP="00E9722E">
      <w:pPr>
        <w:spacing w:after="0" w:line="240" w:lineRule="auto"/>
      </w:pPr>
      <w:r>
        <w:separator/>
      </w:r>
    </w:p>
  </w:endnote>
  <w:endnote w:type="continuationSeparator" w:id="1">
    <w:p w:rsidR="002E7D30" w:rsidRDefault="002E7D30" w:rsidP="00E9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D30" w:rsidRDefault="002E7D30" w:rsidP="00E9722E">
      <w:pPr>
        <w:spacing w:after="0" w:line="240" w:lineRule="auto"/>
      </w:pPr>
      <w:r>
        <w:separator/>
      </w:r>
    </w:p>
  </w:footnote>
  <w:footnote w:type="continuationSeparator" w:id="1">
    <w:p w:rsidR="002E7D30" w:rsidRDefault="002E7D30" w:rsidP="00E97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22E" w:rsidRDefault="00F07D93">
    <w:pPr>
      <w:pStyle w:val="Encabezado"/>
    </w:pPr>
    <w:r>
      <w:t xml:space="preserve">Catrina Gabriela Cristina </w:t>
    </w:r>
  </w:p>
  <w:p w:rsidR="00F07D93" w:rsidRDefault="00F07D93">
    <w:pPr>
      <w:pStyle w:val="Encabezado"/>
    </w:pPr>
    <w:r>
      <w:t>Sociologie</w:t>
    </w:r>
  </w:p>
  <w:p w:rsidR="00F07D93" w:rsidRDefault="00F07D93">
    <w:pPr>
      <w:pStyle w:val="Encabezado"/>
    </w:pPr>
    <w:r>
      <w:t>An III</w:t>
    </w:r>
  </w:p>
  <w:p w:rsidR="00E9722E" w:rsidRDefault="00E9722E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0"/>
    <w:rsid w:val="00037F6B"/>
    <w:rsid w:val="00126A7C"/>
    <w:rsid w:val="002006C4"/>
    <w:rsid w:val="002E7D30"/>
    <w:rsid w:val="00334A77"/>
    <w:rsid w:val="00532CF7"/>
    <w:rsid w:val="00551964"/>
    <w:rsid w:val="00593CAE"/>
    <w:rsid w:val="005F0F02"/>
    <w:rsid w:val="00704675"/>
    <w:rsid w:val="007161F7"/>
    <w:rsid w:val="00747897"/>
    <w:rsid w:val="0079269F"/>
    <w:rsid w:val="00792B6D"/>
    <w:rsid w:val="008204EC"/>
    <w:rsid w:val="008348CA"/>
    <w:rsid w:val="008E625B"/>
    <w:rsid w:val="00914F0A"/>
    <w:rsid w:val="009B6A42"/>
    <w:rsid w:val="00A4145D"/>
    <w:rsid w:val="00AE4FC5"/>
    <w:rsid w:val="00B37540"/>
    <w:rsid w:val="00B625BE"/>
    <w:rsid w:val="00B74389"/>
    <w:rsid w:val="00BA3137"/>
    <w:rsid w:val="00D25963"/>
    <w:rsid w:val="00D96263"/>
    <w:rsid w:val="00E9722E"/>
    <w:rsid w:val="00F07D93"/>
    <w:rsid w:val="00F3784E"/>
    <w:rsid w:val="00FA1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6D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97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9722E"/>
  </w:style>
  <w:style w:type="paragraph" w:styleId="Piedepgina">
    <w:name w:val="footer"/>
    <w:basedOn w:val="Normal"/>
    <w:link w:val="PiedepginaCar"/>
    <w:uiPriority w:val="99"/>
    <w:semiHidden/>
    <w:unhideWhenUsed/>
    <w:rsid w:val="00E97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972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39B37-42D3-4C5E-AC6E-F68090FB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384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</dc:creator>
  <cp:lastModifiedBy>op</cp:lastModifiedBy>
  <cp:revision>7</cp:revision>
  <dcterms:created xsi:type="dcterms:W3CDTF">2014-05-11T07:44:00Z</dcterms:created>
  <dcterms:modified xsi:type="dcterms:W3CDTF">2014-05-11T16:00:00Z</dcterms:modified>
</cp:coreProperties>
</file>