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7398A3" w14:textId="570884CC" w:rsidR="0021193F" w:rsidRPr="00F94F7B" w:rsidRDefault="0021193F">
      <w:pPr>
        <w:rPr>
          <w:b/>
        </w:rPr>
      </w:pPr>
      <w:r w:rsidRPr="00F94F7B">
        <w:rPr>
          <w:b/>
        </w:rPr>
        <w:t>‘Animals matter.’ Discuss.</w:t>
      </w:r>
    </w:p>
    <w:p w14:paraId="7CDB690C" w14:textId="77777777" w:rsidR="009B0408" w:rsidRDefault="009B0408" w:rsidP="00F5498A"/>
    <w:p w14:paraId="54B355D8" w14:textId="1DB9AD8C" w:rsidR="00656467" w:rsidRDefault="00A673BC" w:rsidP="00F94F7B">
      <w:pPr>
        <w:pStyle w:val="NormalWeb"/>
        <w:spacing w:before="0" w:beforeAutospacing="0" w:after="180" w:afterAutospacing="0" w:line="336" w:lineRule="atLeast"/>
        <w:jc w:val="both"/>
        <w:textAlignment w:val="baseline"/>
        <w:rPr>
          <w:rFonts w:asciiTheme="minorHAnsi" w:hAnsiTheme="minorHAnsi" w:cstheme="minorBidi"/>
          <w:sz w:val="24"/>
          <w:szCs w:val="24"/>
          <w:lang w:val="en-US"/>
        </w:rPr>
      </w:pPr>
      <w:r>
        <w:rPr>
          <w:rFonts w:asciiTheme="minorHAnsi" w:hAnsiTheme="minorHAnsi" w:cstheme="minorBidi"/>
          <w:sz w:val="24"/>
          <w:szCs w:val="24"/>
          <w:lang w:val="en-US"/>
        </w:rPr>
        <w:t>Every year, 38 million geese ar</w:t>
      </w:r>
      <w:r w:rsidR="003512D8">
        <w:rPr>
          <w:rFonts w:asciiTheme="minorHAnsi" w:hAnsiTheme="minorHAnsi" w:cstheme="minorBidi"/>
          <w:sz w:val="24"/>
          <w:szCs w:val="24"/>
          <w:lang w:val="en-US"/>
        </w:rPr>
        <w:t xml:space="preserve">e slaughtered in France to make </w:t>
      </w:r>
      <w:r>
        <w:rPr>
          <w:rFonts w:asciiTheme="minorHAnsi" w:hAnsiTheme="minorHAnsi" w:cstheme="minorBidi"/>
          <w:sz w:val="24"/>
          <w:szCs w:val="24"/>
          <w:lang w:val="en-US"/>
        </w:rPr>
        <w:t xml:space="preserve">Foie Gras, a popular French delicacy. </w:t>
      </w:r>
      <w:r w:rsidRPr="0021193F">
        <w:rPr>
          <w:rFonts w:asciiTheme="minorHAnsi" w:hAnsiTheme="minorHAnsi" w:cstheme="minorBidi"/>
          <w:sz w:val="24"/>
          <w:szCs w:val="24"/>
          <w:lang w:val="en-US"/>
        </w:rPr>
        <w:t xml:space="preserve">Tubes are inserted into the goose’s </w:t>
      </w:r>
      <w:r w:rsidR="00F94F7B" w:rsidRPr="0021193F">
        <w:rPr>
          <w:rFonts w:asciiTheme="minorHAnsi" w:hAnsiTheme="minorHAnsi" w:cstheme="minorBidi"/>
          <w:sz w:val="24"/>
          <w:szCs w:val="24"/>
          <w:lang w:val="en-US"/>
        </w:rPr>
        <w:t>esophagus</w:t>
      </w:r>
      <w:r w:rsidRPr="0021193F">
        <w:rPr>
          <w:rFonts w:asciiTheme="minorHAnsi" w:hAnsiTheme="minorHAnsi" w:cstheme="minorBidi"/>
          <w:sz w:val="24"/>
          <w:szCs w:val="24"/>
          <w:lang w:val="en-US"/>
        </w:rPr>
        <w:t xml:space="preserve"> and it is then force-fed, causing the liver to enlarge so as to develop a richer taste for human consumption.</w:t>
      </w:r>
      <w:r>
        <w:rPr>
          <w:rFonts w:asciiTheme="minorHAnsi" w:hAnsiTheme="minorHAnsi" w:cstheme="minorBidi"/>
          <w:sz w:val="24"/>
          <w:szCs w:val="24"/>
          <w:lang w:val="en-US"/>
        </w:rPr>
        <w:t xml:space="preserve"> At slaughter, they are hung upside down with their throats slit, leaving them to bleed to death. Animal activists have expressed their discontent with the process o</w:t>
      </w:r>
      <w:r w:rsidR="00291C3F">
        <w:rPr>
          <w:rFonts w:asciiTheme="minorHAnsi" w:hAnsiTheme="minorHAnsi" w:cstheme="minorBidi"/>
          <w:sz w:val="24"/>
          <w:szCs w:val="24"/>
          <w:lang w:val="en-US"/>
        </w:rPr>
        <w:t xml:space="preserve">f force-feeding, but it remains as a French staple </w:t>
      </w:r>
      <w:r w:rsidR="00F94F7B">
        <w:rPr>
          <w:rFonts w:asciiTheme="minorHAnsi" w:hAnsiTheme="minorHAnsi" w:cstheme="minorBidi"/>
          <w:sz w:val="24"/>
          <w:szCs w:val="24"/>
          <w:lang w:val="en-US"/>
        </w:rPr>
        <w:t>amidst</w:t>
      </w:r>
      <w:r w:rsidR="0062748A">
        <w:rPr>
          <w:rFonts w:asciiTheme="minorHAnsi" w:hAnsiTheme="minorHAnsi" w:cstheme="minorBidi"/>
          <w:sz w:val="24"/>
          <w:szCs w:val="24"/>
          <w:lang w:val="en-US"/>
        </w:rPr>
        <w:t xml:space="preserve"> the controversy. </w:t>
      </w:r>
      <w:r w:rsidR="00F94F7B">
        <w:rPr>
          <w:rFonts w:asciiTheme="minorHAnsi" w:hAnsiTheme="minorHAnsi" w:cstheme="minorBidi"/>
          <w:sz w:val="24"/>
          <w:szCs w:val="24"/>
          <w:lang w:val="en-US"/>
        </w:rPr>
        <w:t>These activis</w:t>
      </w:r>
      <w:r w:rsidR="00824333">
        <w:rPr>
          <w:rFonts w:asciiTheme="minorHAnsi" w:hAnsiTheme="minorHAnsi" w:cstheme="minorBidi"/>
          <w:sz w:val="24"/>
          <w:szCs w:val="24"/>
          <w:lang w:val="en-US"/>
        </w:rPr>
        <w:t xml:space="preserve">ts believe that </w:t>
      </w:r>
      <w:r w:rsidR="00656467">
        <w:rPr>
          <w:rFonts w:asciiTheme="minorHAnsi" w:hAnsiTheme="minorHAnsi" w:cstheme="minorBidi"/>
          <w:sz w:val="24"/>
          <w:szCs w:val="24"/>
          <w:lang w:val="en-US"/>
        </w:rPr>
        <w:t>animals</w:t>
      </w:r>
      <w:r w:rsidR="00824333">
        <w:rPr>
          <w:rFonts w:asciiTheme="minorHAnsi" w:hAnsiTheme="minorHAnsi" w:cstheme="minorBidi"/>
          <w:sz w:val="24"/>
          <w:szCs w:val="24"/>
          <w:lang w:val="en-US"/>
        </w:rPr>
        <w:t xml:space="preserve"> </w:t>
      </w:r>
      <w:r w:rsidR="007B5DC6">
        <w:rPr>
          <w:rFonts w:asciiTheme="minorHAnsi" w:hAnsiTheme="minorHAnsi" w:cstheme="minorBidi"/>
          <w:sz w:val="24"/>
          <w:szCs w:val="24"/>
          <w:lang w:val="en-US"/>
        </w:rPr>
        <w:t xml:space="preserve">do matter, that they </w:t>
      </w:r>
      <w:r w:rsidR="00824333">
        <w:rPr>
          <w:rFonts w:asciiTheme="minorHAnsi" w:hAnsiTheme="minorHAnsi" w:cstheme="minorBidi"/>
          <w:sz w:val="24"/>
          <w:szCs w:val="24"/>
          <w:lang w:val="en-US"/>
        </w:rPr>
        <w:t xml:space="preserve">have rights </w:t>
      </w:r>
      <w:r w:rsidR="00DA1080">
        <w:rPr>
          <w:rFonts w:asciiTheme="minorHAnsi" w:hAnsiTheme="minorHAnsi" w:cstheme="minorBidi"/>
          <w:sz w:val="24"/>
          <w:szCs w:val="24"/>
          <w:lang w:val="en-US"/>
        </w:rPr>
        <w:t xml:space="preserve">and </w:t>
      </w:r>
      <w:r w:rsidR="007B5DC6">
        <w:rPr>
          <w:rFonts w:asciiTheme="minorHAnsi" w:hAnsiTheme="minorHAnsi" w:cstheme="minorBidi"/>
          <w:sz w:val="24"/>
          <w:szCs w:val="24"/>
          <w:lang w:val="en-US"/>
        </w:rPr>
        <w:t xml:space="preserve">that </w:t>
      </w:r>
      <w:r w:rsidR="00DA1080">
        <w:rPr>
          <w:rFonts w:asciiTheme="minorHAnsi" w:hAnsiTheme="minorHAnsi" w:cstheme="minorBidi"/>
          <w:sz w:val="24"/>
          <w:szCs w:val="24"/>
          <w:lang w:val="en-US"/>
        </w:rPr>
        <w:t>their role in the global ecosystem is indispensible. O</w:t>
      </w:r>
      <w:r w:rsidR="00656467">
        <w:rPr>
          <w:rFonts w:asciiTheme="minorHAnsi" w:hAnsiTheme="minorHAnsi" w:cstheme="minorBidi"/>
          <w:sz w:val="24"/>
          <w:szCs w:val="24"/>
          <w:lang w:val="en-US"/>
        </w:rPr>
        <w:t>n the other hand, some deem animals as subordinate to humans due to their inability to rationalize</w:t>
      </w:r>
      <w:r w:rsidR="007C2440">
        <w:rPr>
          <w:rFonts w:asciiTheme="minorHAnsi" w:hAnsiTheme="minorHAnsi" w:cstheme="minorBidi"/>
          <w:sz w:val="24"/>
          <w:szCs w:val="24"/>
          <w:lang w:val="en-US"/>
        </w:rPr>
        <w:t xml:space="preserve"> their actions.</w:t>
      </w:r>
    </w:p>
    <w:p w14:paraId="1FF32C6C" w14:textId="1B573038" w:rsidR="009E4CF4" w:rsidRDefault="00656467" w:rsidP="00F94F7B">
      <w:pPr>
        <w:pStyle w:val="NormalWeb"/>
        <w:spacing w:before="0" w:beforeAutospacing="0" w:after="180" w:afterAutospacing="0" w:line="336" w:lineRule="atLeast"/>
        <w:jc w:val="both"/>
        <w:textAlignment w:val="baseline"/>
        <w:rPr>
          <w:rFonts w:asciiTheme="minorHAnsi" w:hAnsiTheme="minorHAnsi" w:cstheme="minorBidi"/>
          <w:sz w:val="24"/>
          <w:szCs w:val="24"/>
          <w:lang w:val="en-US"/>
        </w:rPr>
      </w:pPr>
      <w:r>
        <w:rPr>
          <w:rFonts w:asciiTheme="minorHAnsi" w:hAnsiTheme="minorHAnsi" w:cstheme="minorBidi"/>
          <w:sz w:val="24"/>
          <w:szCs w:val="24"/>
          <w:lang w:val="en-US"/>
        </w:rPr>
        <w:t xml:space="preserve">Animals are frequently subordinated to humans in the pursuit of </w:t>
      </w:r>
      <w:r w:rsidR="00BF7AE4">
        <w:rPr>
          <w:rFonts w:asciiTheme="minorHAnsi" w:hAnsiTheme="minorHAnsi" w:cstheme="minorBidi"/>
          <w:sz w:val="24"/>
          <w:szCs w:val="24"/>
          <w:lang w:val="en-US"/>
        </w:rPr>
        <w:t>economic and scientific progress</w:t>
      </w:r>
      <w:r>
        <w:rPr>
          <w:rFonts w:asciiTheme="minorHAnsi" w:hAnsiTheme="minorHAnsi" w:cstheme="minorBidi"/>
          <w:sz w:val="24"/>
          <w:szCs w:val="24"/>
          <w:lang w:val="en-US"/>
        </w:rPr>
        <w:t xml:space="preserve">. </w:t>
      </w:r>
      <w:r w:rsidR="00351038">
        <w:rPr>
          <w:rFonts w:asciiTheme="minorHAnsi" w:hAnsiTheme="minorHAnsi" w:cstheme="minorBidi"/>
          <w:sz w:val="24"/>
          <w:szCs w:val="24"/>
          <w:lang w:val="en-US"/>
        </w:rPr>
        <w:t>Humans do not view them as equal beings and have a</w:t>
      </w:r>
      <w:r w:rsidR="00004CDF">
        <w:rPr>
          <w:rFonts w:asciiTheme="minorHAnsi" w:hAnsiTheme="minorHAnsi" w:cstheme="minorBidi"/>
          <w:sz w:val="24"/>
          <w:szCs w:val="24"/>
          <w:lang w:val="en-US"/>
        </w:rPr>
        <w:t xml:space="preserve">ssumed the role of the ‘master’ species—the </w:t>
      </w:r>
      <w:r w:rsidR="00351038">
        <w:rPr>
          <w:rFonts w:asciiTheme="minorHAnsi" w:hAnsiTheme="minorHAnsi" w:cstheme="minorBidi"/>
          <w:sz w:val="24"/>
          <w:szCs w:val="24"/>
          <w:lang w:val="en-US"/>
        </w:rPr>
        <w:t>d</w:t>
      </w:r>
      <w:r w:rsidR="00004CDF">
        <w:rPr>
          <w:rFonts w:asciiTheme="minorHAnsi" w:hAnsiTheme="minorHAnsi" w:cstheme="minorBidi"/>
          <w:sz w:val="24"/>
          <w:szCs w:val="24"/>
          <w:lang w:val="en-US"/>
        </w:rPr>
        <w:t xml:space="preserve">ominant role in the food chain. </w:t>
      </w:r>
      <w:r w:rsidR="00996813">
        <w:rPr>
          <w:rFonts w:asciiTheme="minorHAnsi" w:hAnsiTheme="minorHAnsi" w:cstheme="minorBidi"/>
          <w:sz w:val="24"/>
          <w:szCs w:val="24"/>
          <w:lang w:val="en-US"/>
        </w:rPr>
        <w:t>This is because</w:t>
      </w:r>
      <w:r w:rsidR="005C1A99">
        <w:rPr>
          <w:rFonts w:asciiTheme="minorHAnsi" w:hAnsiTheme="minorHAnsi" w:cstheme="minorBidi"/>
          <w:sz w:val="24"/>
          <w:szCs w:val="24"/>
          <w:lang w:val="en-US"/>
        </w:rPr>
        <w:t xml:space="preserve"> animals lack the ability to rationalize their actions; th</w:t>
      </w:r>
      <w:r w:rsidR="00251DF2">
        <w:rPr>
          <w:rFonts w:asciiTheme="minorHAnsi" w:hAnsiTheme="minorHAnsi" w:cstheme="minorBidi"/>
          <w:sz w:val="24"/>
          <w:szCs w:val="24"/>
          <w:lang w:val="en-US"/>
        </w:rPr>
        <w:t>ey simply follow their instinct and hence t</w:t>
      </w:r>
      <w:r w:rsidR="00AB75E0">
        <w:rPr>
          <w:rFonts w:asciiTheme="minorHAnsi" w:hAnsiTheme="minorHAnsi" w:cstheme="minorBidi"/>
          <w:sz w:val="24"/>
          <w:szCs w:val="24"/>
          <w:lang w:val="en-US"/>
        </w:rPr>
        <w:t xml:space="preserve">heir inability to choose on a moral basis deprives them of their rights. </w:t>
      </w:r>
      <w:r w:rsidR="00351038">
        <w:rPr>
          <w:rFonts w:asciiTheme="minorHAnsi" w:hAnsiTheme="minorHAnsi" w:cstheme="minorBidi"/>
          <w:sz w:val="24"/>
          <w:szCs w:val="24"/>
          <w:lang w:val="en-US"/>
        </w:rPr>
        <w:t xml:space="preserve">As a result, </w:t>
      </w:r>
      <w:r w:rsidR="00831274">
        <w:rPr>
          <w:rFonts w:asciiTheme="minorHAnsi" w:hAnsiTheme="minorHAnsi" w:cstheme="minorBidi"/>
          <w:sz w:val="24"/>
          <w:szCs w:val="24"/>
          <w:lang w:val="en-US"/>
        </w:rPr>
        <w:t>animal subordination occurs, justifying the treatment of animals</w:t>
      </w:r>
      <w:r w:rsidR="00097EC9">
        <w:rPr>
          <w:rFonts w:asciiTheme="minorHAnsi" w:hAnsiTheme="minorHAnsi" w:cstheme="minorBidi"/>
          <w:sz w:val="24"/>
          <w:szCs w:val="24"/>
          <w:lang w:val="en-US"/>
        </w:rPr>
        <w:t xml:space="preserve"> as a means to an end.</w:t>
      </w:r>
      <w:r w:rsidR="00351038">
        <w:rPr>
          <w:rFonts w:asciiTheme="minorHAnsi" w:hAnsiTheme="minorHAnsi" w:cstheme="minorBidi"/>
          <w:sz w:val="24"/>
          <w:szCs w:val="24"/>
          <w:lang w:val="en-US"/>
        </w:rPr>
        <w:t xml:space="preserve"> </w:t>
      </w:r>
      <w:r w:rsidR="00097EC9">
        <w:rPr>
          <w:rFonts w:asciiTheme="minorHAnsi" w:hAnsiTheme="minorHAnsi" w:cstheme="minorBidi"/>
          <w:sz w:val="24"/>
          <w:szCs w:val="24"/>
          <w:lang w:val="en-US"/>
        </w:rPr>
        <w:t>They are</w:t>
      </w:r>
      <w:r>
        <w:rPr>
          <w:rFonts w:asciiTheme="minorHAnsi" w:hAnsiTheme="minorHAnsi" w:cstheme="minorBidi"/>
          <w:sz w:val="24"/>
          <w:szCs w:val="24"/>
          <w:lang w:val="en-US"/>
        </w:rPr>
        <w:t xml:space="preserve"> treated as alternatives to possibly ha</w:t>
      </w:r>
      <w:r w:rsidR="00351038">
        <w:rPr>
          <w:rFonts w:asciiTheme="minorHAnsi" w:hAnsiTheme="minorHAnsi" w:cstheme="minorBidi"/>
          <w:sz w:val="24"/>
          <w:szCs w:val="24"/>
          <w:lang w:val="en-US"/>
        </w:rPr>
        <w:t>rmful experimentation on humans</w:t>
      </w:r>
      <w:r>
        <w:rPr>
          <w:rFonts w:asciiTheme="minorHAnsi" w:hAnsiTheme="minorHAnsi" w:cstheme="minorBidi"/>
          <w:sz w:val="24"/>
          <w:szCs w:val="24"/>
          <w:lang w:val="en-US"/>
        </w:rPr>
        <w:t xml:space="preserve"> as a means to save human lives through medical breakthroughs and </w:t>
      </w:r>
      <w:r w:rsidR="001F50F4">
        <w:rPr>
          <w:rFonts w:asciiTheme="minorHAnsi" w:hAnsiTheme="minorHAnsi" w:cstheme="minorBidi"/>
          <w:sz w:val="24"/>
          <w:szCs w:val="24"/>
          <w:lang w:val="en-US"/>
        </w:rPr>
        <w:t>to inc</w:t>
      </w:r>
      <w:r w:rsidR="00351038">
        <w:rPr>
          <w:rFonts w:asciiTheme="minorHAnsi" w:hAnsiTheme="minorHAnsi" w:cstheme="minorBidi"/>
          <w:sz w:val="24"/>
          <w:szCs w:val="24"/>
          <w:lang w:val="en-US"/>
        </w:rPr>
        <w:t xml:space="preserve">rease the vigour of human life. </w:t>
      </w:r>
      <w:r w:rsidR="00F94F7B">
        <w:rPr>
          <w:rFonts w:asciiTheme="minorHAnsi" w:hAnsiTheme="minorHAnsi" w:cstheme="minorBidi"/>
          <w:sz w:val="24"/>
          <w:szCs w:val="24"/>
          <w:lang w:val="en-US"/>
        </w:rPr>
        <w:t xml:space="preserve">In a study conducted at a US military facility, a pig was exposed to lethal dose of radiation. Following that, it showed signs of organ failure, depression and chronic bleeding from injection sites, and eventually died two days after the exposure to radiation. </w:t>
      </w:r>
      <w:r w:rsidR="00710529">
        <w:rPr>
          <w:rFonts w:asciiTheme="minorHAnsi" w:hAnsiTheme="minorHAnsi" w:cstheme="minorBidi"/>
          <w:sz w:val="24"/>
          <w:szCs w:val="24"/>
          <w:lang w:val="en-US"/>
        </w:rPr>
        <w:t xml:space="preserve">This </w:t>
      </w:r>
      <w:r w:rsidR="00F96325">
        <w:rPr>
          <w:rFonts w:asciiTheme="minorHAnsi" w:hAnsiTheme="minorHAnsi" w:cstheme="minorBidi"/>
          <w:sz w:val="24"/>
          <w:szCs w:val="24"/>
          <w:lang w:val="en-US"/>
        </w:rPr>
        <w:t>could be considered as a form of animal cruelty, but the sacrifice of such animals is justified by the</w:t>
      </w:r>
      <w:r w:rsidR="00270E69">
        <w:rPr>
          <w:rFonts w:asciiTheme="minorHAnsi" w:hAnsiTheme="minorHAnsi" w:cstheme="minorBidi"/>
          <w:sz w:val="24"/>
          <w:szCs w:val="24"/>
          <w:lang w:val="en-US"/>
        </w:rPr>
        <w:t xml:space="preserve"> pursuit of scientific progress, aiming</w:t>
      </w:r>
      <w:r w:rsidR="00251DF2">
        <w:rPr>
          <w:rFonts w:asciiTheme="minorHAnsi" w:hAnsiTheme="minorHAnsi" w:cstheme="minorBidi"/>
          <w:sz w:val="24"/>
          <w:szCs w:val="24"/>
          <w:lang w:val="en-US"/>
        </w:rPr>
        <w:t xml:space="preserve"> to improve the lives of humans.</w:t>
      </w:r>
      <w:r w:rsidR="00F96325">
        <w:rPr>
          <w:rFonts w:asciiTheme="minorHAnsi" w:hAnsiTheme="minorHAnsi" w:cstheme="minorBidi"/>
          <w:sz w:val="24"/>
          <w:szCs w:val="24"/>
          <w:lang w:val="en-US"/>
        </w:rPr>
        <w:t xml:space="preserve"> </w:t>
      </w:r>
      <w:r w:rsidR="00251DF2">
        <w:rPr>
          <w:rFonts w:asciiTheme="minorHAnsi" w:hAnsiTheme="minorHAnsi" w:cstheme="minorBidi"/>
          <w:sz w:val="24"/>
          <w:szCs w:val="24"/>
          <w:lang w:val="en-US"/>
        </w:rPr>
        <w:t xml:space="preserve">Similarly, the use of animals in the agricultural sector reflects the use of animals as tools. An example would be the water buffalo, which was bred to plough rice fields in the early years of agriculture. </w:t>
      </w:r>
      <w:r w:rsidR="00A645E6">
        <w:rPr>
          <w:rFonts w:asciiTheme="minorHAnsi" w:hAnsiTheme="minorHAnsi" w:cstheme="minorBidi"/>
          <w:sz w:val="24"/>
          <w:szCs w:val="24"/>
          <w:lang w:val="en-US"/>
        </w:rPr>
        <w:t xml:space="preserve">This reflects the use </w:t>
      </w:r>
      <w:r w:rsidR="00251DF2">
        <w:rPr>
          <w:rFonts w:asciiTheme="minorHAnsi" w:hAnsiTheme="minorHAnsi" w:cstheme="minorBidi"/>
          <w:sz w:val="24"/>
          <w:szCs w:val="24"/>
          <w:lang w:val="en-US"/>
        </w:rPr>
        <w:t>of animals as a means to an end</w:t>
      </w:r>
      <w:r w:rsidR="00AD37F0">
        <w:rPr>
          <w:rFonts w:asciiTheme="minorHAnsi" w:hAnsiTheme="minorHAnsi" w:cstheme="minorBidi"/>
          <w:sz w:val="24"/>
          <w:szCs w:val="24"/>
          <w:lang w:val="en-US"/>
        </w:rPr>
        <w:t xml:space="preserve">—Man’s economic and scientific </w:t>
      </w:r>
      <w:r w:rsidR="00251DF2">
        <w:rPr>
          <w:rFonts w:asciiTheme="minorHAnsi" w:hAnsiTheme="minorHAnsi" w:cstheme="minorBidi"/>
          <w:sz w:val="24"/>
          <w:szCs w:val="24"/>
          <w:lang w:val="en-US"/>
        </w:rPr>
        <w:t xml:space="preserve">progress, </w:t>
      </w:r>
      <w:r w:rsidR="00011B11">
        <w:rPr>
          <w:rFonts w:asciiTheme="minorHAnsi" w:hAnsiTheme="minorHAnsi" w:cstheme="minorBidi"/>
          <w:sz w:val="24"/>
          <w:szCs w:val="24"/>
          <w:lang w:val="en-US"/>
        </w:rPr>
        <w:t xml:space="preserve">justified by </w:t>
      </w:r>
      <w:r w:rsidR="00760297">
        <w:rPr>
          <w:rFonts w:asciiTheme="minorHAnsi" w:hAnsiTheme="minorHAnsi" w:cstheme="minorBidi"/>
          <w:sz w:val="24"/>
          <w:szCs w:val="24"/>
          <w:lang w:val="en-US"/>
        </w:rPr>
        <w:t>humans as the ‘ma</w:t>
      </w:r>
      <w:r w:rsidR="009E4CF4">
        <w:rPr>
          <w:rFonts w:asciiTheme="minorHAnsi" w:hAnsiTheme="minorHAnsi" w:cstheme="minorBidi"/>
          <w:sz w:val="24"/>
          <w:szCs w:val="24"/>
          <w:lang w:val="en-US"/>
        </w:rPr>
        <w:t>ster’ species in the food chain.</w:t>
      </w:r>
    </w:p>
    <w:p w14:paraId="0FBFFEB6" w14:textId="104CB3B6" w:rsidR="00DA1080" w:rsidRDefault="008015C1" w:rsidP="00F94F7B">
      <w:pPr>
        <w:pStyle w:val="NormalWeb"/>
        <w:spacing w:before="0" w:beforeAutospacing="0" w:after="180" w:afterAutospacing="0" w:line="336" w:lineRule="atLeast"/>
        <w:jc w:val="both"/>
        <w:textAlignment w:val="baseline"/>
        <w:rPr>
          <w:rFonts w:asciiTheme="minorHAnsi" w:hAnsiTheme="minorHAnsi" w:cstheme="minorBidi"/>
          <w:sz w:val="24"/>
          <w:szCs w:val="24"/>
          <w:lang w:val="en-US"/>
        </w:rPr>
      </w:pPr>
      <w:r>
        <w:rPr>
          <w:rFonts w:asciiTheme="minorHAnsi" w:hAnsiTheme="minorHAnsi" w:cstheme="minorBidi"/>
          <w:sz w:val="24"/>
          <w:szCs w:val="24"/>
          <w:lang w:val="en-US"/>
        </w:rPr>
        <w:t xml:space="preserve">However, </w:t>
      </w:r>
      <w:r w:rsidR="005C1A99">
        <w:rPr>
          <w:rFonts w:asciiTheme="minorHAnsi" w:hAnsiTheme="minorHAnsi" w:cstheme="minorBidi"/>
          <w:sz w:val="24"/>
          <w:szCs w:val="24"/>
          <w:lang w:val="en-US"/>
        </w:rPr>
        <w:t xml:space="preserve">even though animals are unable to rationalize their actions and simply follow their instinct, this does not mean that they should be deprived of their rights. </w:t>
      </w:r>
      <w:r w:rsidR="009E1330">
        <w:rPr>
          <w:rFonts w:asciiTheme="minorHAnsi" w:hAnsiTheme="minorHAnsi" w:cstheme="minorBidi"/>
          <w:sz w:val="24"/>
          <w:szCs w:val="24"/>
          <w:lang w:val="en-US"/>
        </w:rPr>
        <w:t>In recent years, increasing research on animal sentience has proven that a</w:t>
      </w:r>
      <w:r w:rsidR="0062064C">
        <w:rPr>
          <w:rFonts w:asciiTheme="minorHAnsi" w:hAnsiTheme="minorHAnsi" w:cstheme="minorBidi"/>
          <w:sz w:val="24"/>
          <w:szCs w:val="24"/>
          <w:lang w:val="en-US"/>
        </w:rPr>
        <w:t xml:space="preserve">nimals </w:t>
      </w:r>
      <w:r w:rsidR="009E1330">
        <w:rPr>
          <w:rFonts w:asciiTheme="minorHAnsi" w:hAnsiTheme="minorHAnsi" w:cstheme="minorBidi"/>
          <w:sz w:val="24"/>
          <w:szCs w:val="24"/>
          <w:lang w:val="en-US"/>
        </w:rPr>
        <w:t xml:space="preserve">exhibit intentional behaviours, demonstrating that humans are not the only beings capable of exhibiting consciousness. </w:t>
      </w:r>
      <w:r w:rsidR="00730ED2">
        <w:rPr>
          <w:rFonts w:asciiTheme="minorHAnsi" w:hAnsiTheme="minorHAnsi" w:cstheme="minorBidi"/>
          <w:sz w:val="24"/>
          <w:szCs w:val="24"/>
          <w:lang w:val="en-US"/>
        </w:rPr>
        <w:t xml:space="preserve">This shows that while animals follow their instinct, they are capable of exhibiting intentional behavior as well. Since the ability to apply moral reasoning forms the basis of human rights, </w:t>
      </w:r>
      <w:r w:rsidR="00926D3C">
        <w:rPr>
          <w:rFonts w:asciiTheme="minorHAnsi" w:hAnsiTheme="minorHAnsi" w:cstheme="minorBidi"/>
          <w:sz w:val="24"/>
          <w:szCs w:val="24"/>
          <w:lang w:val="en-US"/>
        </w:rPr>
        <w:t xml:space="preserve">the issue of whether </w:t>
      </w:r>
      <w:r w:rsidR="007F5D84">
        <w:rPr>
          <w:rFonts w:asciiTheme="minorHAnsi" w:hAnsiTheme="minorHAnsi" w:cstheme="minorBidi"/>
          <w:sz w:val="24"/>
          <w:szCs w:val="24"/>
          <w:lang w:val="en-US"/>
        </w:rPr>
        <w:t>animals should be entitl</w:t>
      </w:r>
      <w:r w:rsidR="00926D3C">
        <w:rPr>
          <w:rFonts w:asciiTheme="minorHAnsi" w:hAnsiTheme="minorHAnsi" w:cstheme="minorBidi"/>
          <w:sz w:val="24"/>
          <w:szCs w:val="24"/>
          <w:lang w:val="en-US"/>
        </w:rPr>
        <w:t>ed to similar rights</w:t>
      </w:r>
      <w:r w:rsidR="0020542D">
        <w:rPr>
          <w:rFonts w:asciiTheme="minorHAnsi" w:hAnsiTheme="minorHAnsi" w:cstheme="minorBidi"/>
          <w:sz w:val="24"/>
          <w:szCs w:val="24"/>
          <w:lang w:val="en-US"/>
        </w:rPr>
        <w:t xml:space="preserve"> thus possesses a certain degree of validity.</w:t>
      </w:r>
    </w:p>
    <w:p w14:paraId="3342A438" w14:textId="3860DDC2" w:rsidR="002B51BE" w:rsidRDefault="009A7441" w:rsidP="00F94F7B">
      <w:pPr>
        <w:pStyle w:val="NormalWeb"/>
        <w:spacing w:before="0" w:beforeAutospacing="0" w:after="180" w:afterAutospacing="0" w:line="336" w:lineRule="atLeast"/>
        <w:jc w:val="both"/>
        <w:textAlignment w:val="baseline"/>
        <w:rPr>
          <w:rFonts w:asciiTheme="minorHAnsi" w:hAnsiTheme="minorHAnsi" w:cstheme="minorBidi"/>
          <w:sz w:val="24"/>
          <w:szCs w:val="24"/>
          <w:lang w:val="en-US"/>
        </w:rPr>
      </w:pPr>
      <w:r>
        <w:rPr>
          <w:rFonts w:asciiTheme="minorHAnsi" w:hAnsiTheme="minorHAnsi" w:cstheme="minorBidi"/>
          <w:sz w:val="24"/>
          <w:szCs w:val="24"/>
          <w:lang w:val="en-US"/>
        </w:rPr>
        <w:t>First</w:t>
      </w:r>
      <w:r w:rsidR="002B51BE">
        <w:rPr>
          <w:rFonts w:asciiTheme="minorHAnsi" w:hAnsiTheme="minorHAnsi" w:cstheme="minorBidi"/>
          <w:sz w:val="24"/>
          <w:szCs w:val="24"/>
          <w:lang w:val="en-US"/>
        </w:rPr>
        <w:t xml:space="preserve">, anthropomorphists believe that animals are sentient beings, </w:t>
      </w:r>
      <w:r w:rsidR="001854A3">
        <w:rPr>
          <w:rFonts w:asciiTheme="minorHAnsi" w:hAnsiTheme="minorHAnsi" w:cstheme="minorBidi"/>
          <w:sz w:val="24"/>
          <w:szCs w:val="24"/>
          <w:lang w:val="en-US"/>
        </w:rPr>
        <w:t>and this belief</w:t>
      </w:r>
      <w:r w:rsidR="00B93560">
        <w:rPr>
          <w:rFonts w:asciiTheme="minorHAnsi" w:hAnsiTheme="minorHAnsi" w:cstheme="minorBidi"/>
          <w:sz w:val="24"/>
          <w:szCs w:val="24"/>
          <w:lang w:val="en-US"/>
        </w:rPr>
        <w:t xml:space="preserve"> forms</w:t>
      </w:r>
      <w:r w:rsidR="002B51BE">
        <w:rPr>
          <w:rFonts w:asciiTheme="minorHAnsi" w:hAnsiTheme="minorHAnsi" w:cstheme="minorBidi"/>
          <w:sz w:val="24"/>
          <w:szCs w:val="24"/>
          <w:lang w:val="en-US"/>
        </w:rPr>
        <w:t xml:space="preserve"> the basis of animal rights. </w:t>
      </w:r>
      <w:r w:rsidR="001854A3">
        <w:rPr>
          <w:rFonts w:asciiTheme="minorHAnsi" w:hAnsiTheme="minorHAnsi" w:cstheme="minorBidi"/>
          <w:sz w:val="24"/>
          <w:szCs w:val="24"/>
          <w:lang w:val="en-US"/>
        </w:rPr>
        <w:t>They believe that animals</w:t>
      </w:r>
      <w:r w:rsidR="002B51BE">
        <w:rPr>
          <w:rFonts w:asciiTheme="minorHAnsi" w:hAnsiTheme="minorHAnsi" w:cstheme="minorBidi"/>
          <w:sz w:val="24"/>
          <w:szCs w:val="24"/>
          <w:lang w:val="en-US"/>
        </w:rPr>
        <w:t xml:space="preserve"> are capable of feeling the same range of emotions as human</w:t>
      </w:r>
      <w:r w:rsidR="00951E93">
        <w:rPr>
          <w:rFonts w:asciiTheme="minorHAnsi" w:hAnsiTheme="minorHAnsi" w:cstheme="minorBidi"/>
          <w:sz w:val="24"/>
          <w:szCs w:val="24"/>
          <w:lang w:val="en-US"/>
        </w:rPr>
        <w:t xml:space="preserve">s, feeling psychological and physical pain inflicted upon </w:t>
      </w:r>
      <w:r w:rsidR="00951E93">
        <w:rPr>
          <w:rFonts w:asciiTheme="minorHAnsi" w:hAnsiTheme="minorHAnsi" w:cstheme="minorBidi"/>
          <w:sz w:val="24"/>
          <w:szCs w:val="24"/>
          <w:lang w:val="en-US"/>
        </w:rPr>
        <w:lastRenderedPageBreak/>
        <w:t xml:space="preserve">them and </w:t>
      </w:r>
      <w:r w:rsidR="001854A3">
        <w:rPr>
          <w:rFonts w:asciiTheme="minorHAnsi" w:hAnsiTheme="minorHAnsi" w:cstheme="minorBidi"/>
          <w:sz w:val="24"/>
          <w:szCs w:val="24"/>
          <w:lang w:val="en-US"/>
        </w:rPr>
        <w:t>that animals</w:t>
      </w:r>
      <w:r w:rsidR="00951E93">
        <w:rPr>
          <w:rFonts w:asciiTheme="minorHAnsi" w:hAnsiTheme="minorHAnsi" w:cstheme="minorBidi"/>
          <w:sz w:val="24"/>
          <w:szCs w:val="24"/>
          <w:lang w:val="en-US"/>
        </w:rPr>
        <w:t xml:space="preserve"> </w:t>
      </w:r>
      <w:r w:rsidR="00347CB5">
        <w:rPr>
          <w:rFonts w:asciiTheme="minorHAnsi" w:hAnsiTheme="minorHAnsi" w:cstheme="minorBidi"/>
          <w:sz w:val="24"/>
          <w:szCs w:val="24"/>
          <w:lang w:val="en-US"/>
        </w:rPr>
        <w:t>practice values similar to that of humans, such as loyalty and filial piety</w:t>
      </w:r>
      <w:r w:rsidR="00951E93">
        <w:rPr>
          <w:rFonts w:asciiTheme="minorHAnsi" w:hAnsiTheme="minorHAnsi" w:cstheme="minorBidi"/>
          <w:sz w:val="24"/>
          <w:szCs w:val="24"/>
          <w:lang w:val="en-US"/>
        </w:rPr>
        <w:t xml:space="preserve">. </w:t>
      </w:r>
      <w:r w:rsidR="00912010">
        <w:rPr>
          <w:rFonts w:asciiTheme="minorHAnsi" w:hAnsiTheme="minorHAnsi" w:cstheme="minorBidi"/>
          <w:sz w:val="24"/>
          <w:szCs w:val="24"/>
          <w:lang w:val="en-US"/>
        </w:rPr>
        <w:t>Hachiko was a Japanese dog that</w:t>
      </w:r>
      <w:r w:rsidR="00645C31">
        <w:rPr>
          <w:rFonts w:asciiTheme="minorHAnsi" w:hAnsiTheme="minorHAnsi" w:cstheme="minorBidi"/>
          <w:sz w:val="24"/>
          <w:szCs w:val="24"/>
          <w:lang w:val="en-US"/>
        </w:rPr>
        <w:t xml:space="preserve"> greeted his owner at the end of each day in front of the nearby Shibuya station. Even after the death of his owner, Hachiko continued his daily ritual of waiting at the station for the next nine years. His</w:t>
      </w:r>
      <w:r w:rsidR="00F83FDD">
        <w:rPr>
          <w:rFonts w:asciiTheme="minorHAnsi" w:hAnsiTheme="minorHAnsi" w:cstheme="minorBidi"/>
          <w:sz w:val="24"/>
          <w:szCs w:val="24"/>
          <w:lang w:val="en-US"/>
        </w:rPr>
        <w:t xml:space="preserve"> legendary faithfulness</w:t>
      </w:r>
      <w:r w:rsidR="00270E69">
        <w:rPr>
          <w:rFonts w:asciiTheme="minorHAnsi" w:hAnsiTheme="minorHAnsi" w:cstheme="minorBidi"/>
          <w:sz w:val="24"/>
          <w:szCs w:val="24"/>
          <w:lang w:val="en-US"/>
        </w:rPr>
        <w:t xml:space="preserve"> loyal</w:t>
      </w:r>
      <w:r w:rsidR="00645C31">
        <w:rPr>
          <w:rFonts w:asciiTheme="minorHAnsi" w:hAnsiTheme="minorHAnsi" w:cstheme="minorBidi"/>
          <w:sz w:val="24"/>
          <w:szCs w:val="24"/>
          <w:lang w:val="en-US"/>
        </w:rPr>
        <w:t xml:space="preserve">ty impressed the Japanese as a spirit of family loyalty and teachers have used his vigil as an </w:t>
      </w:r>
      <w:r w:rsidR="00F83FDD">
        <w:rPr>
          <w:rFonts w:asciiTheme="minorHAnsi" w:hAnsiTheme="minorHAnsi" w:cstheme="minorBidi"/>
          <w:sz w:val="24"/>
          <w:szCs w:val="24"/>
          <w:lang w:val="en-US"/>
        </w:rPr>
        <w:t xml:space="preserve">example for children to follow, and Hachiko became a symbol of national loyalty. </w:t>
      </w:r>
      <w:r w:rsidR="00DA6631">
        <w:rPr>
          <w:rFonts w:asciiTheme="minorHAnsi" w:hAnsiTheme="minorHAnsi" w:cstheme="minorBidi"/>
          <w:sz w:val="24"/>
          <w:szCs w:val="24"/>
          <w:lang w:val="en-US"/>
        </w:rPr>
        <w:t>Animal sentience thus places animals on the same level as humans, forming the basis for animal rights,</w:t>
      </w:r>
      <w:r w:rsidR="004C6388">
        <w:rPr>
          <w:rFonts w:asciiTheme="minorHAnsi" w:hAnsiTheme="minorHAnsi" w:cstheme="minorBidi"/>
          <w:sz w:val="24"/>
          <w:szCs w:val="24"/>
          <w:lang w:val="en-US"/>
        </w:rPr>
        <w:t xml:space="preserve"> and</w:t>
      </w:r>
      <w:r w:rsidR="002B51BE">
        <w:rPr>
          <w:rFonts w:asciiTheme="minorHAnsi" w:hAnsiTheme="minorHAnsi" w:cstheme="minorBidi"/>
          <w:sz w:val="24"/>
          <w:szCs w:val="24"/>
          <w:lang w:val="en-US"/>
        </w:rPr>
        <w:t xml:space="preserve"> Dr. Jane Goodall </w:t>
      </w:r>
      <w:r w:rsidR="001854A3">
        <w:rPr>
          <w:rFonts w:asciiTheme="minorHAnsi" w:hAnsiTheme="minorHAnsi" w:cstheme="minorBidi"/>
          <w:sz w:val="24"/>
          <w:szCs w:val="24"/>
          <w:lang w:val="en-US"/>
        </w:rPr>
        <w:t xml:space="preserve">was such a proponent. She </w:t>
      </w:r>
      <w:r w:rsidR="002B51BE">
        <w:rPr>
          <w:rFonts w:asciiTheme="minorHAnsi" w:hAnsiTheme="minorHAnsi" w:cstheme="minorBidi"/>
          <w:sz w:val="24"/>
          <w:szCs w:val="24"/>
          <w:lang w:val="en-US"/>
        </w:rPr>
        <w:t>advocate</w:t>
      </w:r>
      <w:r w:rsidR="001854A3">
        <w:rPr>
          <w:rFonts w:asciiTheme="minorHAnsi" w:hAnsiTheme="minorHAnsi" w:cstheme="minorBidi"/>
          <w:sz w:val="24"/>
          <w:szCs w:val="24"/>
          <w:lang w:val="en-US"/>
        </w:rPr>
        <w:t>d respect for animals</w:t>
      </w:r>
      <w:r w:rsidR="002B51BE">
        <w:rPr>
          <w:rFonts w:asciiTheme="minorHAnsi" w:hAnsiTheme="minorHAnsi" w:cstheme="minorBidi"/>
          <w:sz w:val="24"/>
          <w:szCs w:val="24"/>
          <w:lang w:val="en-US"/>
        </w:rPr>
        <w:t xml:space="preserve"> based on the reasoning that animals had personalities, emotions and</w:t>
      </w:r>
      <w:r w:rsidR="00C81A91">
        <w:rPr>
          <w:rFonts w:asciiTheme="minorHAnsi" w:hAnsiTheme="minorHAnsi" w:cstheme="minorBidi"/>
          <w:sz w:val="24"/>
          <w:szCs w:val="24"/>
          <w:lang w:val="en-US"/>
        </w:rPr>
        <w:t xml:space="preserve"> feelings</w:t>
      </w:r>
      <w:r w:rsidR="001854A3">
        <w:rPr>
          <w:rFonts w:asciiTheme="minorHAnsi" w:hAnsiTheme="minorHAnsi" w:cstheme="minorBidi"/>
          <w:sz w:val="24"/>
          <w:szCs w:val="24"/>
          <w:lang w:val="en-US"/>
        </w:rPr>
        <w:t xml:space="preserve">, </w:t>
      </w:r>
      <w:r w:rsidR="00C81A91">
        <w:rPr>
          <w:rFonts w:asciiTheme="minorHAnsi" w:hAnsiTheme="minorHAnsi" w:cstheme="minorBidi"/>
          <w:sz w:val="24"/>
          <w:szCs w:val="24"/>
          <w:lang w:val="en-US"/>
        </w:rPr>
        <w:t>as proven by the decades she spent researching on chimpanzees in the Congo</w:t>
      </w:r>
      <w:r w:rsidR="002B51BE">
        <w:rPr>
          <w:rFonts w:asciiTheme="minorHAnsi" w:hAnsiTheme="minorHAnsi" w:cstheme="minorBidi"/>
          <w:sz w:val="24"/>
          <w:szCs w:val="24"/>
          <w:lang w:val="en-US"/>
        </w:rPr>
        <w:t xml:space="preserve">. </w:t>
      </w:r>
      <w:r w:rsidR="002B51BE" w:rsidRPr="00BE68BC">
        <w:rPr>
          <w:rFonts w:asciiTheme="minorHAnsi" w:hAnsiTheme="minorHAnsi" w:cstheme="minorBidi"/>
          <w:sz w:val="24"/>
          <w:szCs w:val="24"/>
          <w:lang w:val="en-US"/>
        </w:rPr>
        <w:t>However, some may argue that fighting for animals’ rights would u</w:t>
      </w:r>
      <w:r w:rsidR="00F51946" w:rsidRPr="00BE68BC">
        <w:rPr>
          <w:rFonts w:asciiTheme="minorHAnsi" w:hAnsiTheme="minorHAnsi" w:cstheme="minorBidi"/>
          <w:sz w:val="24"/>
          <w:szCs w:val="24"/>
          <w:lang w:val="en-US"/>
        </w:rPr>
        <w:t xml:space="preserve">ndermine </w:t>
      </w:r>
      <w:r w:rsidR="00BA688D" w:rsidRPr="00BE68BC">
        <w:rPr>
          <w:rFonts w:asciiTheme="minorHAnsi" w:hAnsiTheme="minorHAnsi" w:cstheme="minorBidi"/>
          <w:sz w:val="24"/>
          <w:szCs w:val="24"/>
          <w:lang w:val="en-US"/>
        </w:rPr>
        <w:t>human rights</w:t>
      </w:r>
      <w:r w:rsidR="00F51946" w:rsidRPr="00BE68BC">
        <w:rPr>
          <w:rFonts w:asciiTheme="minorHAnsi" w:hAnsiTheme="minorHAnsi" w:cstheme="minorBidi"/>
          <w:sz w:val="24"/>
          <w:szCs w:val="24"/>
          <w:lang w:val="en-US"/>
        </w:rPr>
        <w:t xml:space="preserve"> as conflicts would then exist between both the </w:t>
      </w:r>
      <w:r w:rsidR="00BA688D" w:rsidRPr="00BE68BC">
        <w:rPr>
          <w:rFonts w:asciiTheme="minorHAnsi" w:hAnsiTheme="minorHAnsi" w:cstheme="minorBidi"/>
          <w:sz w:val="24"/>
          <w:szCs w:val="24"/>
          <w:lang w:val="en-US"/>
        </w:rPr>
        <w:t>existence of humans and animals. This undermines</w:t>
      </w:r>
      <w:r w:rsidR="00F51946" w:rsidRPr="00BE68BC">
        <w:rPr>
          <w:rFonts w:asciiTheme="minorHAnsi" w:hAnsiTheme="minorHAnsi" w:cstheme="minorBidi"/>
          <w:sz w:val="24"/>
          <w:szCs w:val="24"/>
          <w:lang w:val="en-US"/>
        </w:rPr>
        <w:t xml:space="preserve"> the presence of zoos</w:t>
      </w:r>
      <w:r w:rsidR="009E4CF4" w:rsidRPr="00BE68BC">
        <w:rPr>
          <w:rFonts w:asciiTheme="minorHAnsi" w:hAnsiTheme="minorHAnsi" w:cstheme="minorBidi"/>
          <w:sz w:val="24"/>
          <w:szCs w:val="24"/>
          <w:lang w:val="en-US"/>
        </w:rPr>
        <w:t xml:space="preserve"> as they involve restricting an animal’s freedom for </w:t>
      </w:r>
      <w:r w:rsidR="0057571E" w:rsidRPr="00BE68BC">
        <w:rPr>
          <w:rFonts w:asciiTheme="minorHAnsi" w:hAnsiTheme="minorHAnsi" w:cstheme="minorBidi"/>
          <w:sz w:val="24"/>
          <w:szCs w:val="24"/>
          <w:lang w:val="en-US"/>
        </w:rPr>
        <w:t>the viewing pleasure of humans. Similarly, it may undermine the existence of delicacies of certain cultures, and these cultures may not be willing to ban the delicacy for the sake of preserving its rich history.</w:t>
      </w:r>
      <w:r w:rsidR="00EF01B4">
        <w:rPr>
          <w:rFonts w:asciiTheme="minorHAnsi" w:hAnsiTheme="minorHAnsi" w:cstheme="minorBidi"/>
          <w:sz w:val="24"/>
          <w:szCs w:val="24"/>
          <w:lang w:val="en-US"/>
        </w:rPr>
        <w:t xml:space="preserve"> </w:t>
      </w:r>
      <w:r w:rsidR="001F4BE5">
        <w:rPr>
          <w:rFonts w:asciiTheme="minorHAnsi" w:hAnsiTheme="minorHAnsi" w:cstheme="minorBidi"/>
          <w:sz w:val="24"/>
          <w:szCs w:val="24"/>
          <w:lang w:val="en-US"/>
        </w:rPr>
        <w:t>Nevertheless, as long as a balance is struck between the preservation of elements of a culture and economic pursuits, it is possible for human rights to co-exist alongside human rights.</w:t>
      </w:r>
    </w:p>
    <w:p w14:paraId="72CC4292" w14:textId="39955715" w:rsidR="00221927" w:rsidRDefault="001F50F4" w:rsidP="00F94F7B">
      <w:pPr>
        <w:pStyle w:val="NormalWeb"/>
        <w:spacing w:before="0" w:beforeAutospacing="0" w:after="180" w:afterAutospacing="0" w:line="336" w:lineRule="atLeast"/>
        <w:jc w:val="both"/>
        <w:textAlignment w:val="baseline"/>
        <w:rPr>
          <w:rFonts w:asciiTheme="minorHAnsi" w:hAnsiTheme="minorHAnsi" w:cstheme="minorBidi"/>
          <w:sz w:val="24"/>
          <w:szCs w:val="24"/>
          <w:lang w:val="en-US"/>
        </w:rPr>
      </w:pPr>
      <w:r>
        <w:rPr>
          <w:rFonts w:asciiTheme="minorHAnsi" w:hAnsiTheme="minorHAnsi" w:cstheme="minorBidi"/>
          <w:sz w:val="24"/>
          <w:szCs w:val="24"/>
          <w:lang w:val="en-US"/>
        </w:rPr>
        <w:t xml:space="preserve">Furthermore, the role of animals in the </w:t>
      </w:r>
      <w:r w:rsidR="000F074E">
        <w:rPr>
          <w:rFonts w:asciiTheme="minorHAnsi" w:hAnsiTheme="minorHAnsi" w:cstheme="minorBidi"/>
          <w:sz w:val="24"/>
          <w:szCs w:val="24"/>
          <w:lang w:val="en-US"/>
        </w:rPr>
        <w:t xml:space="preserve">global ecosystem </w:t>
      </w:r>
      <w:r>
        <w:rPr>
          <w:rFonts w:asciiTheme="minorHAnsi" w:hAnsiTheme="minorHAnsi" w:cstheme="minorBidi"/>
          <w:sz w:val="24"/>
          <w:szCs w:val="24"/>
          <w:lang w:val="en-US"/>
        </w:rPr>
        <w:t xml:space="preserve">should not be understated. </w:t>
      </w:r>
      <w:r w:rsidR="00C87BB4">
        <w:rPr>
          <w:rFonts w:asciiTheme="minorHAnsi" w:hAnsiTheme="minorHAnsi" w:cstheme="minorBidi"/>
          <w:sz w:val="24"/>
          <w:szCs w:val="24"/>
          <w:lang w:val="en-US"/>
        </w:rPr>
        <w:t>All</w:t>
      </w:r>
      <w:r w:rsidR="005A1817">
        <w:rPr>
          <w:rFonts w:asciiTheme="minorHAnsi" w:hAnsiTheme="minorHAnsi" w:cstheme="minorBidi"/>
          <w:sz w:val="24"/>
          <w:szCs w:val="24"/>
          <w:lang w:val="en-US"/>
        </w:rPr>
        <w:t xml:space="preserve"> being</w:t>
      </w:r>
      <w:r w:rsidR="00C87BB4">
        <w:rPr>
          <w:rFonts w:asciiTheme="minorHAnsi" w:hAnsiTheme="minorHAnsi" w:cstheme="minorBidi"/>
          <w:sz w:val="24"/>
          <w:szCs w:val="24"/>
          <w:lang w:val="en-US"/>
        </w:rPr>
        <w:t>s are</w:t>
      </w:r>
      <w:r w:rsidR="005A1817">
        <w:rPr>
          <w:rFonts w:asciiTheme="minorHAnsi" w:hAnsiTheme="minorHAnsi" w:cstheme="minorBidi"/>
          <w:sz w:val="24"/>
          <w:szCs w:val="24"/>
          <w:lang w:val="en-US"/>
        </w:rPr>
        <w:t xml:space="preserve"> part of nature and every action </w:t>
      </w:r>
      <w:r w:rsidR="0044678B">
        <w:rPr>
          <w:rFonts w:asciiTheme="minorHAnsi" w:hAnsiTheme="minorHAnsi" w:cstheme="minorBidi"/>
          <w:sz w:val="24"/>
          <w:szCs w:val="24"/>
          <w:lang w:val="en-US"/>
        </w:rPr>
        <w:t xml:space="preserve">has an impact on future generations of humans, animals and even inanimate objects. </w:t>
      </w:r>
      <w:r w:rsidR="00A30926">
        <w:rPr>
          <w:rFonts w:asciiTheme="minorHAnsi" w:hAnsiTheme="minorHAnsi" w:cstheme="minorBidi"/>
          <w:sz w:val="24"/>
          <w:szCs w:val="24"/>
          <w:lang w:val="en-US"/>
        </w:rPr>
        <w:t>T</w:t>
      </w:r>
      <w:r w:rsidR="00344994">
        <w:rPr>
          <w:rFonts w:asciiTheme="minorHAnsi" w:hAnsiTheme="minorHAnsi" w:cstheme="minorBidi"/>
          <w:sz w:val="24"/>
          <w:szCs w:val="24"/>
          <w:lang w:val="en-US"/>
        </w:rPr>
        <w:t>he life of an animal and a human is intimately intertwined in both the</w:t>
      </w:r>
      <w:r w:rsidR="000470C3">
        <w:rPr>
          <w:rFonts w:asciiTheme="minorHAnsi" w:hAnsiTheme="minorHAnsi" w:cstheme="minorBidi"/>
          <w:sz w:val="24"/>
          <w:szCs w:val="24"/>
          <w:lang w:val="en-US"/>
        </w:rPr>
        <w:t xml:space="preserve"> social and scientific aspect.</w:t>
      </w:r>
      <w:r w:rsidR="00400584">
        <w:rPr>
          <w:rFonts w:asciiTheme="minorHAnsi" w:hAnsiTheme="minorHAnsi" w:cstheme="minorBidi"/>
          <w:sz w:val="24"/>
          <w:szCs w:val="24"/>
          <w:lang w:val="en-US"/>
        </w:rPr>
        <w:t xml:space="preserve"> From a source of food to a lifetime companion, the role of an animal is of paramount importance in the life of human.</w:t>
      </w:r>
      <w:r w:rsidR="008015C1">
        <w:rPr>
          <w:rFonts w:asciiTheme="minorHAnsi" w:hAnsiTheme="minorHAnsi" w:cstheme="minorBidi"/>
          <w:sz w:val="24"/>
          <w:szCs w:val="24"/>
          <w:lang w:val="en-US"/>
        </w:rPr>
        <w:t xml:space="preserve"> </w:t>
      </w:r>
      <w:r w:rsidR="00E91156">
        <w:rPr>
          <w:rFonts w:asciiTheme="minorHAnsi" w:hAnsiTheme="minorHAnsi" w:cstheme="minorBidi"/>
          <w:sz w:val="24"/>
          <w:szCs w:val="24"/>
          <w:lang w:val="en-US"/>
        </w:rPr>
        <w:t>Milk, eggs and meat</w:t>
      </w:r>
      <w:r w:rsidR="006C0BD3">
        <w:rPr>
          <w:rFonts w:asciiTheme="minorHAnsi" w:hAnsiTheme="minorHAnsi" w:cstheme="minorBidi"/>
          <w:sz w:val="24"/>
          <w:szCs w:val="24"/>
          <w:lang w:val="en-US"/>
        </w:rPr>
        <w:t>, which come from animals,</w:t>
      </w:r>
      <w:r w:rsidR="00E91156">
        <w:rPr>
          <w:rFonts w:asciiTheme="minorHAnsi" w:hAnsiTheme="minorHAnsi" w:cstheme="minorBidi"/>
          <w:sz w:val="24"/>
          <w:szCs w:val="24"/>
          <w:lang w:val="en-US"/>
        </w:rPr>
        <w:t xml:space="preserve"> are staple foods for humans</w:t>
      </w:r>
      <w:r w:rsidR="006C0BD3">
        <w:rPr>
          <w:rFonts w:asciiTheme="minorHAnsi" w:hAnsiTheme="minorHAnsi" w:cstheme="minorBidi"/>
          <w:sz w:val="24"/>
          <w:szCs w:val="24"/>
          <w:lang w:val="en-US"/>
        </w:rPr>
        <w:t xml:space="preserve">. </w:t>
      </w:r>
      <w:r w:rsidR="00E91156">
        <w:rPr>
          <w:rFonts w:asciiTheme="minorHAnsi" w:hAnsiTheme="minorHAnsi" w:cstheme="minorBidi"/>
          <w:sz w:val="24"/>
          <w:szCs w:val="24"/>
          <w:lang w:val="en-US"/>
        </w:rPr>
        <w:t xml:space="preserve">Also, trained guide dogs serve as a both a loyal companion and a pair of eyes for the visually impaired. Similarly, pet animals are often used for rehabilitation, where they bring comfort and solace to patients in nursing homes. </w:t>
      </w:r>
      <w:r w:rsidR="00005A40">
        <w:rPr>
          <w:rFonts w:asciiTheme="minorHAnsi" w:hAnsiTheme="minorHAnsi" w:cstheme="minorBidi"/>
          <w:sz w:val="24"/>
          <w:szCs w:val="24"/>
          <w:lang w:val="en-US"/>
        </w:rPr>
        <w:t xml:space="preserve">Animals should thus be </w:t>
      </w:r>
      <w:r w:rsidR="00F771A7">
        <w:rPr>
          <w:rFonts w:asciiTheme="minorHAnsi" w:hAnsiTheme="minorHAnsi" w:cstheme="minorBidi"/>
          <w:sz w:val="24"/>
          <w:szCs w:val="24"/>
          <w:lang w:val="en-US"/>
        </w:rPr>
        <w:t>respected,</w:t>
      </w:r>
      <w:r w:rsidR="008015C1">
        <w:rPr>
          <w:rFonts w:asciiTheme="minorHAnsi" w:hAnsiTheme="minorHAnsi" w:cstheme="minorBidi"/>
          <w:sz w:val="24"/>
          <w:szCs w:val="24"/>
          <w:lang w:val="en-US"/>
        </w:rPr>
        <w:t xml:space="preserve"> as </w:t>
      </w:r>
      <w:r w:rsidR="00CF6096">
        <w:rPr>
          <w:rFonts w:asciiTheme="minorHAnsi" w:hAnsiTheme="minorHAnsi" w:cstheme="minorBidi"/>
          <w:sz w:val="24"/>
          <w:szCs w:val="24"/>
          <w:lang w:val="en-US"/>
        </w:rPr>
        <w:t>humans depend on them</w:t>
      </w:r>
      <w:r w:rsidR="008015C1">
        <w:rPr>
          <w:rFonts w:asciiTheme="minorHAnsi" w:hAnsiTheme="minorHAnsi" w:cstheme="minorBidi"/>
          <w:sz w:val="24"/>
          <w:szCs w:val="24"/>
          <w:lang w:val="en-US"/>
        </w:rPr>
        <w:t>. This is demonstrated b</w:t>
      </w:r>
      <w:r w:rsidR="00732F6F">
        <w:rPr>
          <w:rFonts w:asciiTheme="minorHAnsi" w:hAnsiTheme="minorHAnsi" w:cstheme="minorBidi"/>
          <w:sz w:val="24"/>
          <w:szCs w:val="24"/>
          <w:lang w:val="en-US"/>
        </w:rPr>
        <w:t>y Buddhist monks in Nepal</w:t>
      </w:r>
      <w:r w:rsidR="008015C1">
        <w:rPr>
          <w:rFonts w:asciiTheme="minorHAnsi" w:hAnsiTheme="minorHAnsi" w:cstheme="minorBidi"/>
          <w:sz w:val="24"/>
          <w:szCs w:val="24"/>
          <w:lang w:val="en-US"/>
        </w:rPr>
        <w:t>, who pray for the</w:t>
      </w:r>
      <w:r w:rsidR="00177CAD">
        <w:rPr>
          <w:rFonts w:asciiTheme="minorHAnsi" w:hAnsiTheme="minorHAnsi" w:cstheme="minorBidi"/>
          <w:sz w:val="24"/>
          <w:szCs w:val="24"/>
          <w:lang w:val="en-US"/>
        </w:rPr>
        <w:t xml:space="preserve"> rebirth</w:t>
      </w:r>
      <w:r w:rsidR="008015C1">
        <w:rPr>
          <w:rFonts w:asciiTheme="minorHAnsi" w:hAnsiTheme="minorHAnsi" w:cstheme="minorBidi"/>
          <w:sz w:val="24"/>
          <w:szCs w:val="24"/>
          <w:lang w:val="en-US"/>
        </w:rPr>
        <w:t xml:space="preserve"> of an animal b</w:t>
      </w:r>
      <w:r w:rsidR="00392934">
        <w:rPr>
          <w:rFonts w:asciiTheme="minorHAnsi" w:hAnsiTheme="minorHAnsi" w:cstheme="minorBidi"/>
          <w:sz w:val="24"/>
          <w:szCs w:val="24"/>
          <w:lang w:val="en-US"/>
        </w:rPr>
        <w:t xml:space="preserve">efore slaughtering it for food. </w:t>
      </w:r>
      <w:r w:rsidR="007471E3">
        <w:rPr>
          <w:rFonts w:asciiTheme="minorHAnsi" w:hAnsiTheme="minorHAnsi" w:cstheme="minorBidi"/>
          <w:sz w:val="24"/>
          <w:szCs w:val="24"/>
          <w:lang w:val="en-US"/>
        </w:rPr>
        <w:t>Values such</w:t>
      </w:r>
      <w:r w:rsidR="00A33A3B">
        <w:rPr>
          <w:rFonts w:asciiTheme="minorHAnsi" w:hAnsiTheme="minorHAnsi" w:cstheme="minorBidi"/>
          <w:sz w:val="24"/>
          <w:szCs w:val="24"/>
          <w:lang w:val="en-US"/>
        </w:rPr>
        <w:t xml:space="preserve"> as</w:t>
      </w:r>
      <w:r w:rsidR="007471E3">
        <w:rPr>
          <w:rFonts w:asciiTheme="minorHAnsi" w:hAnsiTheme="minorHAnsi" w:cstheme="minorBidi"/>
          <w:sz w:val="24"/>
          <w:szCs w:val="24"/>
          <w:lang w:val="en-US"/>
        </w:rPr>
        <w:t xml:space="preserve"> respect and </w:t>
      </w:r>
      <w:r w:rsidR="00A30926">
        <w:rPr>
          <w:rFonts w:asciiTheme="minorHAnsi" w:hAnsiTheme="minorHAnsi" w:cstheme="minorBidi"/>
          <w:sz w:val="24"/>
          <w:szCs w:val="24"/>
          <w:lang w:val="en-US"/>
        </w:rPr>
        <w:t xml:space="preserve">appreciation should </w:t>
      </w:r>
      <w:r w:rsidR="002C2E15">
        <w:rPr>
          <w:rFonts w:asciiTheme="minorHAnsi" w:hAnsiTheme="minorHAnsi" w:cstheme="minorBidi"/>
          <w:sz w:val="24"/>
          <w:szCs w:val="24"/>
          <w:lang w:val="en-US"/>
        </w:rPr>
        <w:t xml:space="preserve">thus </w:t>
      </w:r>
      <w:r w:rsidR="00A30926">
        <w:rPr>
          <w:rFonts w:asciiTheme="minorHAnsi" w:hAnsiTheme="minorHAnsi" w:cstheme="minorBidi"/>
          <w:sz w:val="24"/>
          <w:szCs w:val="24"/>
          <w:lang w:val="en-US"/>
        </w:rPr>
        <w:t xml:space="preserve">be applied to animals just as how </w:t>
      </w:r>
      <w:r w:rsidR="00050DCF">
        <w:rPr>
          <w:rFonts w:asciiTheme="minorHAnsi" w:hAnsiTheme="minorHAnsi" w:cstheme="minorBidi"/>
          <w:sz w:val="24"/>
          <w:szCs w:val="24"/>
          <w:lang w:val="en-US"/>
        </w:rPr>
        <w:t>humans apply it on one another</w:t>
      </w:r>
      <w:r w:rsidR="006F2C2D">
        <w:rPr>
          <w:rFonts w:asciiTheme="minorHAnsi" w:hAnsiTheme="minorHAnsi" w:cstheme="minorBidi"/>
          <w:sz w:val="24"/>
          <w:szCs w:val="24"/>
          <w:lang w:val="en-US"/>
        </w:rPr>
        <w:t>,</w:t>
      </w:r>
      <w:r w:rsidR="00050DCF">
        <w:rPr>
          <w:rFonts w:asciiTheme="minorHAnsi" w:hAnsiTheme="minorHAnsi" w:cstheme="minorBidi"/>
          <w:sz w:val="24"/>
          <w:szCs w:val="24"/>
          <w:lang w:val="en-US"/>
        </w:rPr>
        <w:t xml:space="preserve"> simply because the fates of ani</w:t>
      </w:r>
      <w:r w:rsidR="006F2C2D">
        <w:rPr>
          <w:rFonts w:asciiTheme="minorHAnsi" w:hAnsiTheme="minorHAnsi" w:cstheme="minorBidi"/>
          <w:sz w:val="24"/>
          <w:szCs w:val="24"/>
          <w:lang w:val="en-US"/>
        </w:rPr>
        <w:t xml:space="preserve">mals and humans are intertwined. </w:t>
      </w:r>
      <w:r w:rsidR="004E7088">
        <w:rPr>
          <w:rFonts w:asciiTheme="minorHAnsi" w:hAnsiTheme="minorHAnsi" w:cstheme="minorBidi"/>
          <w:sz w:val="24"/>
          <w:szCs w:val="24"/>
          <w:lang w:val="en-US"/>
        </w:rPr>
        <w:t xml:space="preserve">Hence animals do matter, and should be protected and respected. </w:t>
      </w:r>
    </w:p>
    <w:p w14:paraId="0C7A0AEF" w14:textId="3098889D" w:rsidR="00121558" w:rsidRPr="00FC2910" w:rsidRDefault="002C0012" w:rsidP="00FC2910">
      <w:pPr>
        <w:pStyle w:val="NormalWeb"/>
        <w:tabs>
          <w:tab w:val="left" w:pos="284"/>
        </w:tabs>
        <w:spacing w:before="0" w:beforeAutospacing="0" w:after="180" w:afterAutospacing="0" w:line="336" w:lineRule="atLeast"/>
        <w:jc w:val="both"/>
        <w:textAlignment w:val="baseline"/>
        <w:rPr>
          <w:rFonts w:asciiTheme="minorHAnsi" w:hAnsiTheme="minorHAnsi" w:cstheme="minorBidi"/>
          <w:sz w:val="24"/>
          <w:szCs w:val="24"/>
          <w:lang w:val="en-US"/>
        </w:rPr>
      </w:pPr>
      <w:r>
        <w:rPr>
          <w:rFonts w:asciiTheme="minorHAnsi" w:hAnsiTheme="minorHAnsi" w:cstheme="minorBidi"/>
          <w:sz w:val="24"/>
          <w:szCs w:val="24"/>
          <w:lang w:val="en-US"/>
        </w:rPr>
        <w:t>Recent years have seen increased</w:t>
      </w:r>
      <w:r w:rsidR="00705E5A">
        <w:rPr>
          <w:rFonts w:asciiTheme="minorHAnsi" w:hAnsiTheme="minorHAnsi" w:cstheme="minorBidi"/>
          <w:sz w:val="24"/>
          <w:szCs w:val="24"/>
          <w:lang w:val="en-US"/>
        </w:rPr>
        <w:t xml:space="preserve"> wildlife</w:t>
      </w:r>
      <w:r w:rsidR="0046587B">
        <w:rPr>
          <w:rFonts w:asciiTheme="minorHAnsi" w:hAnsiTheme="minorHAnsi" w:cstheme="minorBidi"/>
          <w:sz w:val="24"/>
          <w:szCs w:val="24"/>
          <w:lang w:val="en-US"/>
        </w:rPr>
        <w:t xml:space="preserve"> conservation efforts by humans</w:t>
      </w:r>
      <w:r w:rsidR="00705E5A">
        <w:rPr>
          <w:rFonts w:asciiTheme="minorHAnsi" w:hAnsiTheme="minorHAnsi" w:cstheme="minorBidi"/>
          <w:sz w:val="24"/>
          <w:szCs w:val="24"/>
          <w:lang w:val="en-US"/>
        </w:rPr>
        <w:t xml:space="preserve"> in order to safeguard the future. Whether the basis of conservation is to safeguard resources for future generations or to respect the lives of animals, the fact that </w:t>
      </w:r>
      <w:r w:rsidR="006C0BD3">
        <w:rPr>
          <w:rFonts w:asciiTheme="minorHAnsi" w:hAnsiTheme="minorHAnsi" w:cstheme="minorBidi"/>
          <w:sz w:val="24"/>
          <w:szCs w:val="24"/>
          <w:lang w:val="en-US"/>
        </w:rPr>
        <w:t xml:space="preserve">humans are dependent on animals </w:t>
      </w:r>
      <w:r w:rsidR="00705E5A">
        <w:rPr>
          <w:rFonts w:asciiTheme="minorHAnsi" w:hAnsiTheme="minorHAnsi" w:cstheme="minorBidi"/>
          <w:sz w:val="24"/>
          <w:szCs w:val="24"/>
          <w:lang w:val="en-US"/>
        </w:rPr>
        <w:t xml:space="preserve">cannot be disputed. </w:t>
      </w:r>
      <w:r w:rsidR="0057571E">
        <w:rPr>
          <w:rFonts w:asciiTheme="minorHAnsi" w:hAnsiTheme="minorHAnsi" w:cstheme="minorBidi"/>
          <w:sz w:val="24"/>
          <w:szCs w:val="24"/>
          <w:lang w:val="en-US"/>
        </w:rPr>
        <w:t xml:space="preserve">Furthermore, with </w:t>
      </w:r>
      <w:r w:rsidR="00A55E40">
        <w:rPr>
          <w:rFonts w:asciiTheme="minorHAnsi" w:hAnsiTheme="minorHAnsi" w:cstheme="minorBidi"/>
          <w:sz w:val="24"/>
          <w:szCs w:val="24"/>
          <w:lang w:val="en-US"/>
        </w:rPr>
        <w:t xml:space="preserve">increasing research to prove animal sentience, </w:t>
      </w:r>
      <w:r w:rsidR="00971965">
        <w:rPr>
          <w:rFonts w:asciiTheme="minorHAnsi" w:hAnsiTheme="minorHAnsi" w:cstheme="minorBidi"/>
          <w:sz w:val="24"/>
          <w:szCs w:val="24"/>
          <w:lang w:val="en-US"/>
        </w:rPr>
        <w:t xml:space="preserve">animals are increasingly being put on the same level as humans. </w:t>
      </w:r>
      <w:r w:rsidR="0057571E">
        <w:rPr>
          <w:rFonts w:asciiTheme="minorHAnsi" w:hAnsiTheme="minorHAnsi" w:cstheme="minorBidi"/>
          <w:sz w:val="24"/>
          <w:szCs w:val="24"/>
          <w:lang w:val="en-US"/>
        </w:rPr>
        <w:t>Even though the presence of animal rights may undermine the eth</w:t>
      </w:r>
      <w:bookmarkStart w:id="0" w:name="_GoBack"/>
      <w:bookmarkEnd w:id="0"/>
      <w:r w:rsidR="0057571E">
        <w:rPr>
          <w:rFonts w:asciiTheme="minorHAnsi" w:hAnsiTheme="minorHAnsi" w:cstheme="minorBidi"/>
          <w:sz w:val="24"/>
          <w:szCs w:val="24"/>
          <w:lang w:val="en-US"/>
        </w:rPr>
        <w:t xml:space="preserve">ics behind animal testing, </w:t>
      </w:r>
      <w:r w:rsidR="0057353B">
        <w:rPr>
          <w:rFonts w:asciiTheme="minorHAnsi" w:hAnsiTheme="minorHAnsi" w:cstheme="minorBidi"/>
          <w:sz w:val="24"/>
          <w:szCs w:val="24"/>
          <w:lang w:val="en-US"/>
        </w:rPr>
        <w:t xml:space="preserve">cultures and existence of zoos and aquariums, it is hoped that a balance can be struck between the protection of animal rights and the retention of such human practices. </w:t>
      </w:r>
    </w:p>
    <w:sectPr w:rsidR="00121558" w:rsidRPr="00FC2910" w:rsidSect="003512D8">
      <w:headerReference w:type="first" r:id="rId7"/>
      <w:pgSz w:w="11900" w:h="16840"/>
      <w:pgMar w:top="1440" w:right="1410" w:bottom="1440" w:left="1418"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AADEE" w14:textId="77777777" w:rsidR="00BE68BC" w:rsidRDefault="00BE68BC" w:rsidP="003512D8">
      <w:r>
        <w:separator/>
      </w:r>
    </w:p>
  </w:endnote>
  <w:endnote w:type="continuationSeparator" w:id="0">
    <w:p w14:paraId="21CCF905" w14:textId="77777777" w:rsidR="00BE68BC" w:rsidRDefault="00BE68BC" w:rsidP="0035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D56D2" w14:textId="77777777" w:rsidR="00BE68BC" w:rsidRDefault="00BE68BC" w:rsidP="003512D8">
      <w:r>
        <w:separator/>
      </w:r>
    </w:p>
  </w:footnote>
  <w:footnote w:type="continuationSeparator" w:id="0">
    <w:p w14:paraId="44DFA7BB" w14:textId="77777777" w:rsidR="00BE68BC" w:rsidRDefault="00BE68BC" w:rsidP="003512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F0E98" w14:textId="2D98C822" w:rsidR="00BE68BC" w:rsidRDefault="00BE68BC">
    <w:pPr>
      <w:pStyle w:val="Header"/>
    </w:pPr>
    <w:r>
      <w:t>Lim Le Win (12) 14SO7A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93F"/>
    <w:rsid w:val="00004CDF"/>
    <w:rsid w:val="00005A40"/>
    <w:rsid w:val="00011B11"/>
    <w:rsid w:val="000220D0"/>
    <w:rsid w:val="00041408"/>
    <w:rsid w:val="000470C3"/>
    <w:rsid w:val="00050DCF"/>
    <w:rsid w:val="00097EC9"/>
    <w:rsid w:val="000F074E"/>
    <w:rsid w:val="001004A0"/>
    <w:rsid w:val="001057E6"/>
    <w:rsid w:val="00106C81"/>
    <w:rsid w:val="00121558"/>
    <w:rsid w:val="00125212"/>
    <w:rsid w:val="00177CAD"/>
    <w:rsid w:val="001854A3"/>
    <w:rsid w:val="001A69B1"/>
    <w:rsid w:val="001C5ECB"/>
    <w:rsid w:val="001E6D15"/>
    <w:rsid w:val="001F4BE5"/>
    <w:rsid w:val="001F50F4"/>
    <w:rsid w:val="0020542D"/>
    <w:rsid w:val="00211454"/>
    <w:rsid w:val="0021193F"/>
    <w:rsid w:val="00221927"/>
    <w:rsid w:val="002462AB"/>
    <w:rsid w:val="00251DF2"/>
    <w:rsid w:val="00270E69"/>
    <w:rsid w:val="00291C3F"/>
    <w:rsid w:val="002B51BE"/>
    <w:rsid w:val="002C0012"/>
    <w:rsid w:val="002C2E15"/>
    <w:rsid w:val="002C5E2C"/>
    <w:rsid w:val="002D135A"/>
    <w:rsid w:val="002E7622"/>
    <w:rsid w:val="00342BBE"/>
    <w:rsid w:val="00344994"/>
    <w:rsid w:val="00347CB5"/>
    <w:rsid w:val="00351038"/>
    <w:rsid w:val="003512D8"/>
    <w:rsid w:val="00357A5A"/>
    <w:rsid w:val="00392934"/>
    <w:rsid w:val="003B38F8"/>
    <w:rsid w:val="003D4D9C"/>
    <w:rsid w:val="00400584"/>
    <w:rsid w:val="0044678B"/>
    <w:rsid w:val="00460FA3"/>
    <w:rsid w:val="0046587B"/>
    <w:rsid w:val="004772F2"/>
    <w:rsid w:val="004C6388"/>
    <w:rsid w:val="004E69BA"/>
    <w:rsid w:val="004E7088"/>
    <w:rsid w:val="0057353B"/>
    <w:rsid w:val="0057571E"/>
    <w:rsid w:val="005A1817"/>
    <w:rsid w:val="005C1A99"/>
    <w:rsid w:val="005C3D30"/>
    <w:rsid w:val="0062064C"/>
    <w:rsid w:val="00626D8E"/>
    <w:rsid w:val="00627018"/>
    <w:rsid w:val="0062748A"/>
    <w:rsid w:val="00645C31"/>
    <w:rsid w:val="00645EE9"/>
    <w:rsid w:val="00656467"/>
    <w:rsid w:val="006624AD"/>
    <w:rsid w:val="006B612C"/>
    <w:rsid w:val="006C0BD3"/>
    <w:rsid w:val="006E45C1"/>
    <w:rsid w:val="006F2C2D"/>
    <w:rsid w:val="00705E5A"/>
    <w:rsid w:val="00705F8B"/>
    <w:rsid w:val="00710529"/>
    <w:rsid w:val="00730ED2"/>
    <w:rsid w:val="00732F6F"/>
    <w:rsid w:val="00740A30"/>
    <w:rsid w:val="007471E3"/>
    <w:rsid w:val="00760297"/>
    <w:rsid w:val="007A1115"/>
    <w:rsid w:val="007B5DC6"/>
    <w:rsid w:val="007C2440"/>
    <w:rsid w:val="007F5D84"/>
    <w:rsid w:val="007F765A"/>
    <w:rsid w:val="008015C1"/>
    <w:rsid w:val="00824333"/>
    <w:rsid w:val="008300D1"/>
    <w:rsid w:val="00831274"/>
    <w:rsid w:val="008D4DB0"/>
    <w:rsid w:val="00912010"/>
    <w:rsid w:val="00926D3C"/>
    <w:rsid w:val="00951E93"/>
    <w:rsid w:val="00971965"/>
    <w:rsid w:val="00996813"/>
    <w:rsid w:val="009A068B"/>
    <w:rsid w:val="009A7441"/>
    <w:rsid w:val="009B0408"/>
    <w:rsid w:val="009E1330"/>
    <w:rsid w:val="009E4CF4"/>
    <w:rsid w:val="00A30926"/>
    <w:rsid w:val="00A33A3B"/>
    <w:rsid w:val="00A41160"/>
    <w:rsid w:val="00A55E40"/>
    <w:rsid w:val="00A645E6"/>
    <w:rsid w:val="00A66E1A"/>
    <w:rsid w:val="00A673BC"/>
    <w:rsid w:val="00AB75E0"/>
    <w:rsid w:val="00AD37F0"/>
    <w:rsid w:val="00AF63DE"/>
    <w:rsid w:val="00B104DA"/>
    <w:rsid w:val="00B11838"/>
    <w:rsid w:val="00B44B24"/>
    <w:rsid w:val="00B93560"/>
    <w:rsid w:val="00BA688D"/>
    <w:rsid w:val="00BE4862"/>
    <w:rsid w:val="00BE4BA0"/>
    <w:rsid w:val="00BE68BC"/>
    <w:rsid w:val="00BF7AE4"/>
    <w:rsid w:val="00C772A3"/>
    <w:rsid w:val="00C81A91"/>
    <w:rsid w:val="00C87BB4"/>
    <w:rsid w:val="00CE588A"/>
    <w:rsid w:val="00CF6096"/>
    <w:rsid w:val="00D10FA9"/>
    <w:rsid w:val="00D8486F"/>
    <w:rsid w:val="00DA1080"/>
    <w:rsid w:val="00DA6631"/>
    <w:rsid w:val="00DD527A"/>
    <w:rsid w:val="00DD5BD2"/>
    <w:rsid w:val="00E63169"/>
    <w:rsid w:val="00E91156"/>
    <w:rsid w:val="00EB2D05"/>
    <w:rsid w:val="00EF01B4"/>
    <w:rsid w:val="00F37A86"/>
    <w:rsid w:val="00F43677"/>
    <w:rsid w:val="00F51946"/>
    <w:rsid w:val="00F5498A"/>
    <w:rsid w:val="00F771A7"/>
    <w:rsid w:val="00F83FDD"/>
    <w:rsid w:val="00F94F7B"/>
    <w:rsid w:val="00F96325"/>
    <w:rsid w:val="00FC2910"/>
    <w:rsid w:val="00FC5449"/>
    <w:rsid w:val="00FF1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45F7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193F"/>
    <w:pPr>
      <w:spacing w:before="100" w:beforeAutospacing="1" w:after="100" w:afterAutospacing="1"/>
    </w:pPr>
    <w:rPr>
      <w:rFonts w:ascii="Times" w:hAnsi="Times" w:cs="Times New Roman"/>
      <w:sz w:val="20"/>
      <w:szCs w:val="20"/>
      <w:lang w:val="en-GB"/>
    </w:rPr>
  </w:style>
  <w:style w:type="character" w:styleId="Hyperlink">
    <w:name w:val="Hyperlink"/>
    <w:basedOn w:val="DefaultParagraphFont"/>
    <w:uiPriority w:val="99"/>
    <w:semiHidden/>
    <w:unhideWhenUsed/>
    <w:rsid w:val="0021193F"/>
    <w:rPr>
      <w:color w:val="0000FF"/>
      <w:u w:val="single"/>
    </w:rPr>
  </w:style>
  <w:style w:type="character" w:customStyle="1" w:styleId="apple-converted-space">
    <w:name w:val="apple-converted-space"/>
    <w:basedOn w:val="DefaultParagraphFont"/>
    <w:rsid w:val="0021193F"/>
  </w:style>
  <w:style w:type="paragraph" w:styleId="Header">
    <w:name w:val="header"/>
    <w:basedOn w:val="Normal"/>
    <w:link w:val="HeaderChar"/>
    <w:uiPriority w:val="99"/>
    <w:unhideWhenUsed/>
    <w:rsid w:val="003512D8"/>
    <w:pPr>
      <w:tabs>
        <w:tab w:val="center" w:pos="4320"/>
        <w:tab w:val="right" w:pos="8640"/>
      </w:tabs>
    </w:pPr>
  </w:style>
  <w:style w:type="character" w:customStyle="1" w:styleId="HeaderChar">
    <w:name w:val="Header Char"/>
    <w:basedOn w:val="DefaultParagraphFont"/>
    <w:link w:val="Header"/>
    <w:uiPriority w:val="99"/>
    <w:rsid w:val="003512D8"/>
  </w:style>
  <w:style w:type="paragraph" w:styleId="Footer">
    <w:name w:val="footer"/>
    <w:basedOn w:val="Normal"/>
    <w:link w:val="FooterChar"/>
    <w:uiPriority w:val="99"/>
    <w:unhideWhenUsed/>
    <w:rsid w:val="003512D8"/>
    <w:pPr>
      <w:tabs>
        <w:tab w:val="center" w:pos="4320"/>
        <w:tab w:val="right" w:pos="8640"/>
      </w:tabs>
    </w:pPr>
  </w:style>
  <w:style w:type="character" w:customStyle="1" w:styleId="FooterChar">
    <w:name w:val="Footer Char"/>
    <w:basedOn w:val="DefaultParagraphFont"/>
    <w:link w:val="Footer"/>
    <w:uiPriority w:val="99"/>
    <w:rsid w:val="003512D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193F"/>
    <w:pPr>
      <w:spacing w:before="100" w:beforeAutospacing="1" w:after="100" w:afterAutospacing="1"/>
    </w:pPr>
    <w:rPr>
      <w:rFonts w:ascii="Times" w:hAnsi="Times" w:cs="Times New Roman"/>
      <w:sz w:val="20"/>
      <w:szCs w:val="20"/>
      <w:lang w:val="en-GB"/>
    </w:rPr>
  </w:style>
  <w:style w:type="character" w:styleId="Hyperlink">
    <w:name w:val="Hyperlink"/>
    <w:basedOn w:val="DefaultParagraphFont"/>
    <w:uiPriority w:val="99"/>
    <w:semiHidden/>
    <w:unhideWhenUsed/>
    <w:rsid w:val="0021193F"/>
    <w:rPr>
      <w:color w:val="0000FF"/>
      <w:u w:val="single"/>
    </w:rPr>
  </w:style>
  <w:style w:type="character" w:customStyle="1" w:styleId="apple-converted-space">
    <w:name w:val="apple-converted-space"/>
    <w:basedOn w:val="DefaultParagraphFont"/>
    <w:rsid w:val="0021193F"/>
  </w:style>
  <w:style w:type="paragraph" w:styleId="Header">
    <w:name w:val="header"/>
    <w:basedOn w:val="Normal"/>
    <w:link w:val="HeaderChar"/>
    <w:uiPriority w:val="99"/>
    <w:unhideWhenUsed/>
    <w:rsid w:val="003512D8"/>
    <w:pPr>
      <w:tabs>
        <w:tab w:val="center" w:pos="4320"/>
        <w:tab w:val="right" w:pos="8640"/>
      </w:tabs>
    </w:pPr>
  </w:style>
  <w:style w:type="character" w:customStyle="1" w:styleId="HeaderChar">
    <w:name w:val="Header Char"/>
    <w:basedOn w:val="DefaultParagraphFont"/>
    <w:link w:val="Header"/>
    <w:uiPriority w:val="99"/>
    <w:rsid w:val="003512D8"/>
  </w:style>
  <w:style w:type="paragraph" w:styleId="Footer">
    <w:name w:val="footer"/>
    <w:basedOn w:val="Normal"/>
    <w:link w:val="FooterChar"/>
    <w:uiPriority w:val="99"/>
    <w:unhideWhenUsed/>
    <w:rsid w:val="003512D8"/>
    <w:pPr>
      <w:tabs>
        <w:tab w:val="center" w:pos="4320"/>
        <w:tab w:val="right" w:pos="8640"/>
      </w:tabs>
    </w:pPr>
  </w:style>
  <w:style w:type="character" w:customStyle="1" w:styleId="FooterChar">
    <w:name w:val="Footer Char"/>
    <w:basedOn w:val="DefaultParagraphFont"/>
    <w:link w:val="Footer"/>
    <w:uiPriority w:val="99"/>
    <w:rsid w:val="0035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8301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542</TotalTime>
  <Pages>2</Pages>
  <Words>981</Words>
  <Characters>5593</Characters>
  <Application>Microsoft Macintosh Word</Application>
  <DocSecurity>0</DocSecurity>
  <Lines>46</Lines>
  <Paragraphs>13</Paragraphs>
  <ScaleCrop>false</ScaleCrop>
  <Company>Lewin Education</Company>
  <LinksUpToDate>false</LinksUpToDate>
  <CharactersWithSpaces>6561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 Delphine</dc:creator>
  <cp:keywords/>
  <dc:description/>
  <cp:lastModifiedBy>Tay Delphine</cp:lastModifiedBy>
  <cp:revision>124</cp:revision>
  <dcterms:created xsi:type="dcterms:W3CDTF">2014-02-07T14:29:00Z</dcterms:created>
  <dcterms:modified xsi:type="dcterms:W3CDTF">2014-02-09T00:47:00Z</dcterms:modified>
</cp:coreProperties>
</file>