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2E8B" w:rsidRDefault="000E2E8B" w:rsidP="000E2E8B"/>
    <w:p w:rsidR="000E2E8B" w:rsidRDefault="000E2E8B" w:rsidP="00735494">
      <w:r>
        <w:rPr>
          <w:noProof/>
        </w:rPr>
        <w:drawing>
          <wp:inline distT="0" distB="0" distL="0" distR="0">
            <wp:extent cx="3274110" cy="2453667"/>
            <wp:effectExtent l="19050" t="0" r="2490" b="0"/>
            <wp:docPr id="1" name="Picture 1" descr="C:\Documents and Settings\ci.baylon\Local Settings\Temporary Internet Files\Content.Word\FullSizeRend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ci.baylon\Local Settings\Temporary Internet Files\Content.Word\FullSizeRender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8235" cy="24567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</w:t>
      </w:r>
      <w:r w:rsidR="00735494">
        <w:rPr>
          <w:noProof/>
        </w:rPr>
        <w:drawing>
          <wp:inline distT="0" distB="0" distL="0" distR="0">
            <wp:extent cx="3185795" cy="2389347"/>
            <wp:effectExtent l="19050" t="0" r="0" b="0"/>
            <wp:docPr id="8" name="Picture 7" descr="C:\Documents and Settings\ci.baylon\Local Settings\Temporary Internet Files\Content.Word\IMG_238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Documents and Settings\ci.baylon\Local Settings\Temporary Internet Files\Content.Word\IMG_238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8626" cy="23989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35494" w:rsidRDefault="00735494" w:rsidP="00735494"/>
    <w:p w:rsidR="000E2E8B" w:rsidRDefault="000E2E8B" w:rsidP="00735494">
      <w:r>
        <w:rPr>
          <w:noProof/>
        </w:rPr>
        <w:drawing>
          <wp:inline distT="0" distB="0" distL="0" distR="0">
            <wp:extent cx="1568514" cy="2305050"/>
            <wp:effectExtent l="19050" t="0" r="0" b="0"/>
            <wp:docPr id="5" name="Picture 4" descr="C:\Documents and Settings\ci.baylon\Local Settings\Temporary Internet Files\Content.Word\IMG_238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Documents and Settings\ci.baylon\Local Settings\Temporary Internet Files\Content.Word\IMG_2383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6319" cy="23165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</w:t>
      </w:r>
      <w:r>
        <w:rPr>
          <w:noProof/>
        </w:rPr>
        <w:drawing>
          <wp:inline distT="0" distB="0" distL="0" distR="0">
            <wp:extent cx="1701674" cy="1990725"/>
            <wp:effectExtent l="19050" t="0" r="0" b="0"/>
            <wp:docPr id="6" name="Picture 10" descr="C:\Documents and Settings\ci.baylon\Local Settings\Temporary Internet Files\Content.Word\FullSizeRend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Documents and Settings\ci.baylon\Local Settings\Temporary Internet Files\Content.Word\FullSizeRender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5912" cy="199568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35494">
        <w:t xml:space="preserve">   </w:t>
      </w:r>
      <w:r w:rsidR="00735494">
        <w:rPr>
          <w:noProof/>
        </w:rPr>
        <w:drawing>
          <wp:inline distT="0" distB="0" distL="0" distR="0">
            <wp:extent cx="3086100" cy="2312772"/>
            <wp:effectExtent l="19050" t="0" r="0" b="0"/>
            <wp:docPr id="9" name="Picture 13" descr="C:\Documents and Settings\ci.baylon\Local Settings\Temporary Internet Files\Content.Word\IMG_222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Documents and Settings\ci.baylon\Local Settings\Temporary Internet Files\Content.Word\IMG_2222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1291" cy="232415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E2E8B" w:rsidRPr="000E2E8B" w:rsidRDefault="000E2E8B" w:rsidP="000E2E8B">
      <w:pPr>
        <w:pStyle w:val="PlainText"/>
        <w:rPr>
          <w:b/>
          <w:bCs/>
          <w:color w:val="002060"/>
          <w:sz w:val="32"/>
          <w:szCs w:val="32"/>
        </w:rPr>
      </w:pPr>
      <w:r>
        <w:br/>
      </w:r>
      <w:r w:rsidRPr="000E2E8B">
        <w:rPr>
          <w:b/>
          <w:bCs/>
          <w:sz w:val="32"/>
          <w:szCs w:val="32"/>
        </w:rPr>
        <w:br/>
      </w:r>
      <w:r w:rsidRPr="000E2E8B">
        <w:rPr>
          <w:b/>
          <w:bCs/>
          <w:color w:val="002060"/>
          <w:sz w:val="32"/>
          <w:szCs w:val="32"/>
        </w:rPr>
        <w:t xml:space="preserve">Toyota </w:t>
      </w:r>
      <w:proofErr w:type="spellStart"/>
      <w:r w:rsidRPr="000E2E8B">
        <w:rPr>
          <w:b/>
          <w:bCs/>
          <w:color w:val="002060"/>
          <w:sz w:val="32"/>
          <w:szCs w:val="32"/>
        </w:rPr>
        <w:t>Yaris</w:t>
      </w:r>
      <w:proofErr w:type="spellEnd"/>
      <w:r w:rsidRPr="000E2E8B">
        <w:rPr>
          <w:b/>
          <w:bCs/>
          <w:color w:val="002060"/>
          <w:sz w:val="32"/>
          <w:szCs w:val="32"/>
        </w:rPr>
        <w:t xml:space="preserve"> 2009 </w:t>
      </w:r>
    </w:p>
    <w:p w:rsidR="000E2E8B" w:rsidRPr="000E2E8B" w:rsidRDefault="000E2E8B" w:rsidP="000E2E8B">
      <w:pPr>
        <w:pStyle w:val="PlainText"/>
        <w:rPr>
          <w:b/>
          <w:bCs/>
          <w:color w:val="002060"/>
          <w:sz w:val="32"/>
          <w:szCs w:val="32"/>
        </w:rPr>
      </w:pPr>
      <w:r w:rsidRPr="000E2E8B">
        <w:rPr>
          <w:b/>
          <w:bCs/>
          <w:color w:val="002060"/>
          <w:sz w:val="32"/>
          <w:szCs w:val="32"/>
        </w:rPr>
        <w:t xml:space="preserve">Transmission: Manual </w:t>
      </w:r>
    </w:p>
    <w:p w:rsidR="000E2E8B" w:rsidRPr="000E2E8B" w:rsidRDefault="000E2E8B" w:rsidP="000E2E8B">
      <w:pPr>
        <w:pStyle w:val="PlainText"/>
        <w:rPr>
          <w:b/>
          <w:bCs/>
          <w:color w:val="002060"/>
          <w:sz w:val="32"/>
          <w:szCs w:val="32"/>
        </w:rPr>
      </w:pPr>
      <w:r w:rsidRPr="000E2E8B">
        <w:rPr>
          <w:b/>
          <w:bCs/>
          <w:color w:val="002060"/>
          <w:sz w:val="32"/>
          <w:szCs w:val="32"/>
        </w:rPr>
        <w:t xml:space="preserve">color: White </w:t>
      </w:r>
    </w:p>
    <w:p w:rsidR="000E2E8B" w:rsidRPr="000E2E8B" w:rsidRDefault="000E2E8B" w:rsidP="000E2E8B">
      <w:pPr>
        <w:pStyle w:val="PlainText"/>
        <w:rPr>
          <w:b/>
          <w:bCs/>
          <w:color w:val="002060"/>
          <w:sz w:val="32"/>
          <w:szCs w:val="32"/>
        </w:rPr>
      </w:pPr>
      <w:r w:rsidRPr="000E2E8B">
        <w:rPr>
          <w:b/>
          <w:bCs/>
          <w:color w:val="002060"/>
          <w:sz w:val="32"/>
          <w:szCs w:val="32"/>
        </w:rPr>
        <w:t xml:space="preserve">ODO: 84K </w:t>
      </w:r>
    </w:p>
    <w:p w:rsidR="000E2E8B" w:rsidRPr="000E2E8B" w:rsidRDefault="000E2E8B" w:rsidP="000E2E8B">
      <w:pPr>
        <w:pStyle w:val="PlainText"/>
        <w:rPr>
          <w:b/>
          <w:bCs/>
          <w:color w:val="002060"/>
          <w:sz w:val="32"/>
          <w:szCs w:val="32"/>
        </w:rPr>
      </w:pPr>
      <w:r w:rsidRPr="000E2E8B">
        <w:rPr>
          <w:b/>
          <w:bCs/>
          <w:color w:val="002060"/>
          <w:sz w:val="32"/>
          <w:szCs w:val="32"/>
        </w:rPr>
        <w:t xml:space="preserve">MVPI: 1437 </w:t>
      </w:r>
    </w:p>
    <w:p w:rsidR="000E2E8B" w:rsidRPr="000E2E8B" w:rsidRDefault="000E2E8B" w:rsidP="000E2E8B">
      <w:pPr>
        <w:pStyle w:val="PlainText"/>
        <w:rPr>
          <w:b/>
          <w:bCs/>
          <w:color w:val="002060"/>
          <w:sz w:val="32"/>
          <w:szCs w:val="32"/>
        </w:rPr>
      </w:pPr>
      <w:proofErr w:type="spellStart"/>
      <w:r w:rsidRPr="000E2E8B">
        <w:rPr>
          <w:b/>
          <w:bCs/>
          <w:color w:val="002060"/>
          <w:sz w:val="32"/>
          <w:szCs w:val="32"/>
        </w:rPr>
        <w:t>Mag</w:t>
      </w:r>
      <w:proofErr w:type="spellEnd"/>
      <w:r w:rsidRPr="000E2E8B">
        <w:rPr>
          <w:b/>
          <w:bCs/>
          <w:color w:val="002060"/>
          <w:sz w:val="32"/>
          <w:szCs w:val="32"/>
        </w:rPr>
        <w:t xml:space="preserve"> wheels: 215/45/R16 </w:t>
      </w:r>
    </w:p>
    <w:p w:rsidR="000E2E8B" w:rsidRPr="000E2E8B" w:rsidRDefault="000E2E8B" w:rsidP="000E2E8B">
      <w:pPr>
        <w:pStyle w:val="PlainText"/>
        <w:rPr>
          <w:b/>
          <w:bCs/>
          <w:color w:val="002060"/>
          <w:sz w:val="32"/>
          <w:szCs w:val="32"/>
        </w:rPr>
      </w:pPr>
      <w:r w:rsidRPr="000E2E8B">
        <w:rPr>
          <w:b/>
          <w:bCs/>
          <w:color w:val="002060"/>
          <w:sz w:val="32"/>
          <w:szCs w:val="32"/>
        </w:rPr>
        <w:t xml:space="preserve">Airbag still intact as original </w:t>
      </w:r>
    </w:p>
    <w:p w:rsidR="000E2E8B" w:rsidRPr="000E2E8B" w:rsidRDefault="000E2E8B" w:rsidP="000E2E8B">
      <w:pPr>
        <w:pStyle w:val="PlainText"/>
        <w:rPr>
          <w:b/>
          <w:bCs/>
          <w:color w:val="002060"/>
          <w:sz w:val="32"/>
          <w:szCs w:val="32"/>
        </w:rPr>
      </w:pPr>
      <w:r w:rsidRPr="000E2E8B">
        <w:rPr>
          <w:b/>
          <w:bCs/>
          <w:color w:val="002060"/>
          <w:sz w:val="32"/>
          <w:szCs w:val="32"/>
        </w:rPr>
        <w:t>Selling price 23,500Sr</w:t>
      </w:r>
    </w:p>
    <w:p w:rsidR="000E2E8B" w:rsidRPr="000E2E8B" w:rsidRDefault="000E2E8B" w:rsidP="000E2E8B">
      <w:pPr>
        <w:pStyle w:val="PlainText"/>
        <w:rPr>
          <w:b/>
          <w:bCs/>
          <w:color w:val="002060"/>
          <w:sz w:val="32"/>
          <w:szCs w:val="32"/>
        </w:rPr>
      </w:pPr>
      <w:r w:rsidRPr="000E2E8B">
        <w:rPr>
          <w:b/>
          <w:bCs/>
          <w:color w:val="002060"/>
          <w:sz w:val="32"/>
          <w:szCs w:val="32"/>
        </w:rPr>
        <w:t xml:space="preserve">New added: </w:t>
      </w:r>
    </w:p>
    <w:p w:rsidR="000E2E8B" w:rsidRPr="000E2E8B" w:rsidRDefault="000E2E8B" w:rsidP="000E2E8B">
      <w:pPr>
        <w:pStyle w:val="PlainText"/>
        <w:rPr>
          <w:b/>
          <w:bCs/>
          <w:color w:val="002060"/>
          <w:sz w:val="32"/>
          <w:szCs w:val="32"/>
        </w:rPr>
      </w:pPr>
      <w:r w:rsidRPr="000E2E8B">
        <w:rPr>
          <w:b/>
          <w:bCs/>
          <w:color w:val="002060"/>
          <w:sz w:val="32"/>
          <w:szCs w:val="32"/>
        </w:rPr>
        <w:t xml:space="preserve">Fog lights </w:t>
      </w:r>
    </w:p>
    <w:p w:rsidR="000E2E8B" w:rsidRPr="000E2E8B" w:rsidRDefault="000E2E8B" w:rsidP="000E2E8B">
      <w:pPr>
        <w:pStyle w:val="PlainText"/>
        <w:rPr>
          <w:b/>
          <w:bCs/>
          <w:color w:val="002060"/>
          <w:sz w:val="32"/>
          <w:szCs w:val="32"/>
        </w:rPr>
      </w:pPr>
      <w:r w:rsidRPr="000E2E8B">
        <w:rPr>
          <w:b/>
          <w:bCs/>
          <w:color w:val="002060"/>
          <w:sz w:val="32"/>
          <w:szCs w:val="32"/>
        </w:rPr>
        <w:t xml:space="preserve">Fan belt </w:t>
      </w:r>
    </w:p>
    <w:p w:rsidR="000E2E8B" w:rsidRPr="000E2E8B" w:rsidRDefault="000E2E8B" w:rsidP="000E2E8B">
      <w:pPr>
        <w:pStyle w:val="PlainText"/>
        <w:rPr>
          <w:b/>
          <w:bCs/>
          <w:color w:val="002060"/>
          <w:sz w:val="32"/>
          <w:szCs w:val="32"/>
        </w:rPr>
      </w:pPr>
      <w:r w:rsidRPr="000E2E8B">
        <w:rPr>
          <w:b/>
          <w:bCs/>
          <w:color w:val="002060"/>
          <w:sz w:val="32"/>
          <w:szCs w:val="32"/>
        </w:rPr>
        <w:t>Brake pads (Front)</w:t>
      </w:r>
      <w:r w:rsidR="00735494">
        <w:rPr>
          <w:b/>
          <w:bCs/>
          <w:color w:val="002060"/>
          <w:sz w:val="32"/>
          <w:szCs w:val="32"/>
        </w:rPr>
        <w:br/>
      </w:r>
      <w:r w:rsidR="00735494">
        <w:rPr>
          <w:b/>
          <w:bCs/>
          <w:color w:val="002060"/>
          <w:sz w:val="32"/>
          <w:szCs w:val="32"/>
        </w:rPr>
        <w:br/>
      </w:r>
      <w:r w:rsidR="00735494" w:rsidRPr="00735494">
        <w:rPr>
          <w:b/>
          <w:bCs/>
          <w:color w:val="C00000"/>
          <w:sz w:val="36"/>
          <w:szCs w:val="36"/>
          <w:highlight w:val="yellow"/>
        </w:rPr>
        <w:t>Interested Buyers Please Call Bong (0566018280)</w:t>
      </w:r>
      <w:r w:rsidR="00735494">
        <w:rPr>
          <w:b/>
          <w:bCs/>
          <w:color w:val="002060"/>
          <w:sz w:val="32"/>
          <w:szCs w:val="32"/>
        </w:rPr>
        <w:t xml:space="preserve"> </w:t>
      </w:r>
    </w:p>
    <w:p w:rsidR="000E2E8B" w:rsidRDefault="000E2E8B" w:rsidP="000E2E8B"/>
    <w:sectPr w:rsidR="000E2E8B" w:rsidSect="000E2E8B">
      <w:pgSz w:w="11907" w:h="16839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nsolas">
    <w:panose1 w:val="020B0609020204030204"/>
    <w:charset w:val="00"/>
    <w:family w:val="modern"/>
    <w:pitch w:val="fixed"/>
    <w:sig w:usb0="A00002EF" w:usb1="4000204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110"/>
  <w:displayHorizontalDrawingGridEvery w:val="2"/>
  <w:characterSpacingControl w:val="doNotCompress"/>
  <w:compat/>
  <w:rsids>
    <w:rsidRoot w:val="000E2E8B"/>
    <w:rsid w:val="000E2E8B"/>
    <w:rsid w:val="007354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E2E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2E8B"/>
    <w:rPr>
      <w:rFonts w:ascii="Tahoma" w:hAnsi="Tahoma" w:cs="Tahoma"/>
      <w:sz w:val="16"/>
      <w:szCs w:val="16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0E2E8B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0E2E8B"/>
    <w:rPr>
      <w:rFonts w:ascii="Consolas" w:hAnsi="Consolas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137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41</Words>
  <Characters>239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PBAD-SBG</Company>
  <LinksUpToDate>false</LinksUpToDate>
  <CharactersWithSpaces>279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ci.baylon</dc:creator>
  <cp:keywords/>
  <dc:description/>
  <cp:lastModifiedBy>ci.baylon</cp:lastModifiedBy>
  <cp:revision>1</cp:revision>
  <dcterms:created xsi:type="dcterms:W3CDTF">2014-11-19T13:31:00Z</dcterms:created>
  <dcterms:modified xsi:type="dcterms:W3CDTF">2014-11-19T13:48:00Z</dcterms:modified>
</cp:coreProperties>
</file>