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F0" w:rsidRDefault="007231B9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Minutes </w:t>
      </w:r>
      <w:r w:rsidR="000B01F0" w:rsidRPr="006645BA">
        <w:rPr>
          <w:rFonts w:ascii="Times New Roman" w:hAnsi="Times New Roman" w:cs="Times New Roman"/>
          <w:sz w:val="24"/>
          <w:szCs w:val="24"/>
        </w:rPr>
        <w:t>AHVMF</w:t>
      </w:r>
      <w:r w:rsidR="00C27D2D">
        <w:rPr>
          <w:rFonts w:ascii="Times New Roman" w:hAnsi="Times New Roman" w:cs="Times New Roman"/>
          <w:sz w:val="24"/>
          <w:szCs w:val="24"/>
        </w:rPr>
        <w:t xml:space="preserve"> </w:t>
      </w:r>
      <w:r w:rsidR="00FB355F">
        <w:rPr>
          <w:rFonts w:ascii="Times New Roman" w:hAnsi="Times New Roman" w:cs="Times New Roman"/>
          <w:sz w:val="24"/>
          <w:szCs w:val="24"/>
        </w:rPr>
        <w:t>Board Meeting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 800-791-2345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is 52361</w:t>
      </w:r>
    </w:p>
    <w:p w:rsidR="00C27D2D" w:rsidRPr="006645BA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1F0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Date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BD725D">
        <w:rPr>
          <w:rFonts w:ascii="Times New Roman" w:hAnsi="Times New Roman" w:cs="Times New Roman"/>
          <w:b/>
          <w:sz w:val="24"/>
          <w:szCs w:val="24"/>
        </w:rPr>
        <w:t>December 12</w:t>
      </w:r>
      <w:r w:rsidR="0020175B" w:rsidRPr="0020175B">
        <w:rPr>
          <w:rFonts w:ascii="Times New Roman" w:hAnsi="Times New Roman" w:cs="Times New Roman"/>
          <w:b/>
          <w:sz w:val="24"/>
          <w:szCs w:val="24"/>
        </w:rPr>
        <w:t>. 2014</w:t>
      </w:r>
    </w:p>
    <w:p w:rsidR="006645BA" w:rsidRDefault="006645BA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Time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BD725D">
        <w:rPr>
          <w:rFonts w:ascii="Times New Roman" w:hAnsi="Times New Roman" w:cs="Times New Roman"/>
          <w:b/>
          <w:sz w:val="24"/>
          <w:szCs w:val="24"/>
        </w:rPr>
        <w:t>6 pm PS</w:t>
      </w:r>
      <w:r w:rsidR="0020175B">
        <w:rPr>
          <w:rFonts w:ascii="Times New Roman" w:hAnsi="Times New Roman" w:cs="Times New Roman"/>
          <w:b/>
          <w:sz w:val="24"/>
          <w:szCs w:val="24"/>
        </w:rPr>
        <w:t>T</w:t>
      </w:r>
      <w:r w:rsidR="00BD725D">
        <w:rPr>
          <w:rFonts w:ascii="Times New Roman" w:hAnsi="Times New Roman" w:cs="Times New Roman"/>
          <w:b/>
          <w:sz w:val="24"/>
          <w:szCs w:val="24"/>
        </w:rPr>
        <w:t>, 9 pm EST</w:t>
      </w:r>
    </w:p>
    <w:p w:rsidR="00C27D2D" w:rsidRPr="007231B9" w:rsidRDefault="00AA67FD" w:rsidP="007231B9">
      <w:r>
        <w:rPr>
          <w:rFonts w:ascii="Times New Roman" w:hAnsi="Times New Roman" w:cs="Times New Roman"/>
          <w:b/>
          <w:sz w:val="24"/>
          <w:szCs w:val="24"/>
        </w:rPr>
        <w:t>Present:</w:t>
      </w:r>
      <w:r w:rsidRPr="00AA67FD">
        <w:t xml:space="preserve"> </w:t>
      </w:r>
      <w:r>
        <w:t xml:space="preserve">Present: Nancy </w:t>
      </w:r>
      <w:proofErr w:type="spellStart"/>
      <w:r>
        <w:t>Scanlan</w:t>
      </w:r>
      <w:proofErr w:type="spellEnd"/>
      <w:r>
        <w:t xml:space="preserve">, Rick </w:t>
      </w:r>
      <w:proofErr w:type="spellStart"/>
      <w:r>
        <w:t>Palmquist</w:t>
      </w:r>
      <w:proofErr w:type="spellEnd"/>
      <w:r>
        <w:t xml:space="preserve">, Jean </w:t>
      </w:r>
      <w:proofErr w:type="spellStart"/>
      <w:r>
        <w:t>Dodds</w:t>
      </w:r>
      <w:proofErr w:type="spellEnd"/>
      <w:r>
        <w:t xml:space="preserve">, Darlene Knowles, Marge </w:t>
      </w:r>
      <w:proofErr w:type="spellStart"/>
      <w:r>
        <w:t>Lewter</w:t>
      </w:r>
      <w:proofErr w:type="spellEnd"/>
      <w:r>
        <w:t>, Larry Bernstein, Barbara Royal</w:t>
      </w:r>
      <w:r w:rsidR="007231B9">
        <w:t>, Natasha Lily</w:t>
      </w:r>
    </w:p>
    <w:p w:rsidR="000B01F0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President's Opening Remarks </w:t>
      </w:r>
      <w:r w:rsidR="00AA67FD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A67FD">
        <w:rPr>
          <w:rFonts w:ascii="Times New Roman" w:hAnsi="Times New Roman" w:cs="Times New Roman"/>
          <w:b/>
          <w:sz w:val="24"/>
          <w:szCs w:val="24"/>
        </w:rPr>
        <w:t xml:space="preserve">Barbara Royal mentioned her project of speaking to Deans at vet schools. She spoke to the Dean at Ohio </w:t>
      </w:r>
      <w:r w:rsidR="00AA67FD" w:rsidRPr="007231B9">
        <w:rPr>
          <w:rFonts w:ascii="Times New Roman" w:hAnsi="Times New Roman" w:cs="Times New Roman"/>
          <w:b/>
          <w:sz w:val="24"/>
          <w:szCs w:val="24"/>
        </w:rPr>
        <w:t>State</w:t>
      </w:r>
      <w:r w:rsidR="007231B9" w:rsidRPr="007231B9">
        <w:rPr>
          <w:rFonts w:ascii="Times New Roman" w:hAnsi="Times New Roman" w:cs="Times New Roman"/>
          <w:b/>
          <w:sz w:val="24"/>
          <w:szCs w:val="24"/>
        </w:rPr>
        <w:t xml:space="preserve"> recently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7D2D" w:rsidRDefault="007231B9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M</w:t>
      </w:r>
      <w:r w:rsidR="00C27D2D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inutes</w:t>
      </w:r>
      <w:r w:rsidR="00AA67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from the last meeting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were approved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 w:rsidRPr="00C27D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231B9">
        <w:rPr>
          <w:rFonts w:ascii="Times New Roman" w:hAnsi="Times New Roman" w:cs="Times New Roman"/>
          <w:sz w:val="24"/>
          <w:szCs w:val="24"/>
        </w:rPr>
        <w:t xml:space="preserve">- Larry has sent a report by email. </w:t>
      </w:r>
      <w:proofErr w:type="gramStart"/>
      <w:r w:rsidR="00AA67FD">
        <w:rPr>
          <w:rFonts w:ascii="Times New Roman" w:hAnsi="Times New Roman" w:cs="Times New Roman"/>
          <w:sz w:val="24"/>
          <w:szCs w:val="24"/>
        </w:rPr>
        <w:t>A</w:t>
      </w:r>
      <w:r w:rsidR="007231B9">
        <w:rPr>
          <w:rFonts w:ascii="Times New Roman" w:hAnsi="Times New Roman" w:cs="Times New Roman"/>
          <w:sz w:val="24"/>
          <w:szCs w:val="24"/>
        </w:rPr>
        <w:t>p</w:t>
      </w:r>
      <w:r w:rsidR="00AA67FD">
        <w:rPr>
          <w:rFonts w:ascii="Times New Roman" w:hAnsi="Times New Roman" w:cs="Times New Roman"/>
          <w:sz w:val="24"/>
          <w:szCs w:val="24"/>
        </w:rPr>
        <w:t>proximately $105, 000 in unrestricted funds and $280, 000 earmarked for grants.</w:t>
      </w:r>
      <w:proofErr w:type="gramEnd"/>
      <w:r w:rsidR="00AA67FD">
        <w:rPr>
          <w:rFonts w:ascii="Times New Roman" w:hAnsi="Times New Roman" w:cs="Times New Roman"/>
          <w:sz w:val="24"/>
          <w:szCs w:val="24"/>
        </w:rPr>
        <w:t xml:space="preserve"> Audit is getting started now.</w:t>
      </w:r>
    </w:p>
    <w:p w:rsidR="006645BA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</w:p>
    <w:p w:rsidR="00E45214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Scholarship </w:t>
      </w:r>
      <w:r w:rsidR="00E45214">
        <w:rPr>
          <w:rFonts w:ascii="Times New Roman" w:hAnsi="Times New Roman" w:cs="Times New Roman"/>
          <w:sz w:val="24"/>
          <w:szCs w:val="24"/>
        </w:rPr>
        <w:t>–</w:t>
      </w:r>
      <w:r w:rsidRPr="006645BA">
        <w:rPr>
          <w:rFonts w:ascii="Times New Roman" w:hAnsi="Times New Roman" w:cs="Times New Roman"/>
          <w:sz w:val="24"/>
          <w:szCs w:val="24"/>
        </w:rPr>
        <w:t xml:space="preserve"> Marge</w:t>
      </w:r>
      <w:r w:rsidR="00E45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1F0" w:rsidRPr="006645BA" w:rsidRDefault="00E45214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Royal is going to fund a scholarship to bring students to conference</w:t>
      </w:r>
    </w:p>
    <w:p w:rsidR="00E45214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20175B">
        <w:rPr>
          <w:rFonts w:ascii="Times New Roman" w:hAnsi="Times New Roman" w:cs="Times New Roman"/>
          <w:b/>
          <w:color w:val="FF0000"/>
          <w:sz w:val="24"/>
          <w:szCs w:val="24"/>
        </w:rPr>
        <w:t>Grants</w:t>
      </w:r>
      <w:r w:rsidRPr="006645BA">
        <w:rPr>
          <w:rFonts w:ascii="Times New Roman" w:hAnsi="Times New Roman" w:cs="Times New Roman"/>
          <w:sz w:val="24"/>
          <w:szCs w:val="24"/>
        </w:rPr>
        <w:t xml:space="preserve"> </w:t>
      </w:r>
      <w:r w:rsidR="00E45214">
        <w:rPr>
          <w:rFonts w:ascii="Times New Roman" w:hAnsi="Times New Roman" w:cs="Times New Roman"/>
          <w:sz w:val="24"/>
          <w:szCs w:val="24"/>
        </w:rPr>
        <w:t>–</w:t>
      </w:r>
      <w:r w:rsidRPr="006645BA">
        <w:rPr>
          <w:rFonts w:ascii="Times New Roman" w:hAnsi="Times New Roman" w:cs="Times New Roman"/>
          <w:sz w:val="24"/>
          <w:szCs w:val="24"/>
        </w:rPr>
        <w:t xml:space="preserve"> Jean</w:t>
      </w:r>
      <w:r w:rsidR="00E45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1F0" w:rsidRPr="006645BA" w:rsidRDefault="00E45214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Ongoing grant applications and contact with research funds, </w:t>
      </w:r>
      <w:proofErr w:type="gramStart"/>
      <w:r>
        <w:rPr>
          <w:rFonts w:ascii="Times New Roman" w:hAnsi="Times New Roman" w:cs="Times New Roman"/>
          <w:sz w:val="24"/>
          <w:szCs w:val="24"/>
        </w:rPr>
        <w:t>However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 funds can be released for new grants until later. 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Research</w:t>
      </w:r>
      <w:r w:rsidRPr="006645BA">
        <w:rPr>
          <w:rFonts w:ascii="Times New Roman" w:hAnsi="Times New Roman" w:cs="Times New Roman"/>
          <w:sz w:val="24"/>
          <w:szCs w:val="24"/>
        </w:rPr>
        <w:t xml:space="preserve"> </w:t>
      </w:r>
      <w:r w:rsidR="00E45214">
        <w:rPr>
          <w:rFonts w:ascii="Times New Roman" w:hAnsi="Times New Roman" w:cs="Times New Roman"/>
          <w:sz w:val="24"/>
          <w:szCs w:val="24"/>
        </w:rPr>
        <w:t>–</w:t>
      </w:r>
      <w:r w:rsidRPr="006645BA">
        <w:rPr>
          <w:rFonts w:ascii="Times New Roman" w:hAnsi="Times New Roman" w:cs="Times New Roman"/>
          <w:sz w:val="24"/>
          <w:szCs w:val="24"/>
        </w:rPr>
        <w:t xml:space="preserve"> Rick</w:t>
      </w:r>
      <w:r w:rsidR="00E45214">
        <w:rPr>
          <w:rFonts w:ascii="Times New Roman" w:hAnsi="Times New Roman" w:cs="Times New Roman"/>
          <w:sz w:val="24"/>
          <w:szCs w:val="24"/>
        </w:rPr>
        <w:t xml:space="preserve"> is working with Bernie Fisher on research and publishing.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0B01F0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Executive Director's Report</w:t>
      </w:r>
      <w:r w:rsidRPr="006645BA">
        <w:rPr>
          <w:rFonts w:ascii="Times New Roman" w:hAnsi="Times New Roman" w:cs="Times New Roman"/>
          <w:sz w:val="24"/>
          <w:szCs w:val="24"/>
        </w:rPr>
        <w:t>- Nancy</w:t>
      </w:r>
      <w:r w:rsidR="00E45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214" w:rsidRPr="006645BA" w:rsidRDefault="00E45214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Detailed report</w:t>
      </w:r>
      <w:r w:rsidR="007231B9">
        <w:rPr>
          <w:rFonts w:ascii="Times New Roman" w:hAnsi="Times New Roman" w:cs="Times New Roman"/>
          <w:sz w:val="24"/>
          <w:szCs w:val="24"/>
        </w:rPr>
        <w:t xml:space="preserve"> was sent. Nancy is working on n</w:t>
      </w:r>
      <w:r>
        <w:rPr>
          <w:rFonts w:ascii="Times New Roman" w:hAnsi="Times New Roman" w:cs="Times New Roman"/>
          <w:sz w:val="24"/>
          <w:szCs w:val="24"/>
        </w:rPr>
        <w:t>on-profi</w:t>
      </w:r>
      <w:r w:rsidR="007231B9">
        <w:rPr>
          <w:rFonts w:ascii="Times New Roman" w:hAnsi="Times New Roman" w:cs="Times New Roman"/>
          <w:sz w:val="24"/>
          <w:szCs w:val="24"/>
        </w:rPr>
        <w:t>t You T</w:t>
      </w:r>
      <w:r>
        <w:rPr>
          <w:rFonts w:ascii="Times New Roman" w:hAnsi="Times New Roman" w:cs="Times New Roman"/>
          <w:sz w:val="24"/>
          <w:szCs w:val="24"/>
        </w:rPr>
        <w:t xml:space="preserve">ube channel and some free Google advertising. </w:t>
      </w:r>
      <w:r w:rsidR="006E1F3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View the Oscars</w:t>
      </w:r>
      <w:r w:rsidR="006E1F3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event with dog fashion show will be held in February 2015 in LA</w:t>
      </w:r>
      <w:r w:rsidR="006E1F3E">
        <w:rPr>
          <w:rFonts w:ascii="Times New Roman" w:hAnsi="Times New Roman" w:cs="Times New Roman"/>
          <w:sz w:val="24"/>
          <w:szCs w:val="24"/>
        </w:rPr>
        <w:t xml:space="preserve">. The Foundation can be the charity and it will give us good PR. JAVMA will accept newsworthy items. </w:t>
      </w:r>
      <w:proofErr w:type="spellStart"/>
      <w:r w:rsidR="006E1F3E">
        <w:rPr>
          <w:rFonts w:ascii="Times New Roman" w:hAnsi="Times New Roman" w:cs="Times New Roman"/>
          <w:sz w:val="24"/>
          <w:szCs w:val="24"/>
        </w:rPr>
        <w:t>Luana</w:t>
      </w:r>
      <w:proofErr w:type="spellEnd"/>
      <w:r w:rsidR="006E1F3E">
        <w:rPr>
          <w:rFonts w:ascii="Times New Roman" w:hAnsi="Times New Roman" w:cs="Times New Roman"/>
          <w:sz w:val="24"/>
          <w:szCs w:val="24"/>
        </w:rPr>
        <w:t xml:space="preserve"> is redesigning our brochure. Meetings will be 2</w:t>
      </w:r>
      <w:r w:rsidR="006E1F3E" w:rsidRPr="006E1F3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6E1F3E">
        <w:rPr>
          <w:rFonts w:ascii="Times New Roman" w:hAnsi="Times New Roman" w:cs="Times New Roman"/>
          <w:sz w:val="24"/>
          <w:szCs w:val="24"/>
        </w:rPr>
        <w:t xml:space="preserve"> Wed of every other month for now. Advisory committee and members will be recruited for the Foundation. Pet owner and vet surveys showed cancer, nutrition and arthritis as top concerns. </w:t>
      </w:r>
    </w:p>
    <w:p w:rsidR="00E16DF1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</w:t>
      </w:r>
    </w:p>
    <w:p w:rsidR="00E16DF1" w:rsidRPr="00E16DF1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="006B61B6">
        <w:rPr>
          <w:rFonts w:ascii="Times New Roman" w:hAnsi="Times New Roman" w:cs="Times New Roman"/>
          <w:sz w:val="24"/>
          <w:szCs w:val="24"/>
        </w:rPr>
        <w:t>C</w:t>
      </w:r>
      <w:r w:rsidR="00BD725D">
        <w:rPr>
          <w:rFonts w:ascii="Times New Roman" w:hAnsi="Times New Roman" w:cs="Times New Roman"/>
          <w:sz w:val="24"/>
          <w:szCs w:val="24"/>
        </w:rPr>
        <w:t>urrent strategic plan</w:t>
      </w:r>
      <w:bookmarkStart w:id="0" w:name="_GoBack"/>
      <w:bookmarkEnd w:id="0"/>
      <w:r w:rsidR="006B61B6">
        <w:rPr>
          <w:rFonts w:ascii="Times New Roman" w:hAnsi="Times New Roman" w:cs="Times New Roman"/>
          <w:sz w:val="24"/>
          <w:szCs w:val="24"/>
        </w:rPr>
        <w:t xml:space="preserve"> was approved</w:t>
      </w:r>
      <w:r w:rsidR="007231B9">
        <w:rPr>
          <w:rFonts w:ascii="Times New Roman" w:hAnsi="Times New Roman" w:cs="Times New Roman"/>
          <w:sz w:val="24"/>
          <w:szCs w:val="24"/>
        </w:rPr>
        <w:t>.</w:t>
      </w:r>
      <w:r w:rsidR="00E16DF1" w:rsidRPr="00E16DF1">
        <w:rPr>
          <w:rFonts w:ascii="Times New Roman" w:hAnsi="Times New Roman" w:cs="Times New Roman"/>
          <w:sz w:val="24"/>
          <w:szCs w:val="24"/>
        </w:rPr>
        <w:br/>
      </w:r>
    </w:p>
    <w:p w:rsidR="00BD725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N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ew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usiness</w:t>
      </w:r>
    </w:p>
    <w:p w:rsidR="00BD725D" w:rsidRDefault="00BD725D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B61B6">
        <w:rPr>
          <w:rFonts w:ascii="Times New Roman" w:hAnsi="Times New Roman" w:cs="Times New Roman"/>
          <w:color w:val="000000" w:themeColor="text1"/>
          <w:sz w:val="24"/>
          <w:szCs w:val="24"/>
        </w:rPr>
        <w:t>Task force focuses the implementation of the strategic plan. Nancy will send the current task force needs</w:t>
      </w:r>
      <w:r w:rsidR="001275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 email. Barbara mentioned having goals such as endowment funds, and creative fund raising. She also mentioned getting exposure for the foundation to Vet techs. Barb suggested a calendar of events for the website.</w:t>
      </w:r>
    </w:p>
    <w:p w:rsidR="00127552" w:rsidRDefault="00127552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List of events for task force to accomplish will be important such as a dog walk event.</w:t>
      </w:r>
      <w:r w:rsidR="00DA64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Direct mail was mentioned and even a 5% return can be profitable. </w:t>
      </w:r>
      <w:proofErr w:type="gramStart"/>
      <w:r w:rsidR="00DA6480">
        <w:rPr>
          <w:rFonts w:ascii="Times New Roman" w:hAnsi="Times New Roman" w:cs="Times New Roman"/>
          <w:color w:val="000000" w:themeColor="text1"/>
          <w:sz w:val="24"/>
          <w:szCs w:val="24"/>
        </w:rPr>
        <w:t>Bequests,</w:t>
      </w:r>
      <w:proofErr w:type="gramEnd"/>
      <w:r w:rsidR="00DA64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grants are other sources of revenue for our mission. Virtual building idea was described</w:t>
      </w:r>
      <w:r w:rsidR="00AD480E">
        <w:rPr>
          <w:rFonts w:ascii="Times New Roman" w:hAnsi="Times New Roman" w:cs="Times New Roman"/>
          <w:color w:val="000000" w:themeColor="text1"/>
          <w:sz w:val="24"/>
          <w:szCs w:val="24"/>
        </w:rPr>
        <w:t>. Holistic vets could be contacted for allowing a donor access to their facility and knowledge for a day. Task Force for corporate p</w:t>
      </w:r>
      <w:r w:rsidR="007231B9">
        <w:rPr>
          <w:rFonts w:ascii="Times New Roman" w:hAnsi="Times New Roman" w:cs="Times New Roman"/>
          <w:color w:val="000000" w:themeColor="text1"/>
          <w:sz w:val="24"/>
          <w:szCs w:val="24"/>
        </w:rPr>
        <w:t>hilanthropy was suggested. Memorials with pictures and stories for the website were recommended and Nancy will contact AHVMA board to clarify their position on Memorials.</w:t>
      </w:r>
    </w:p>
    <w:p w:rsidR="007231B9" w:rsidRDefault="007231B9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Merchandising was discussed, and the clothing designer will be asked for advice on this matter.</w:t>
      </w:r>
    </w:p>
    <w:p w:rsidR="007231B9" w:rsidRPr="00BD725D" w:rsidRDefault="007231B9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Motion to adjourn at 10:35 pm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C27D2D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7A55A8" w:rsidRDefault="00C63E31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 W</w:t>
      </w:r>
      <w:r w:rsidR="00A863E6">
        <w:rPr>
          <w:rFonts w:ascii="Times New Roman" w:hAnsi="Times New Roman" w:cs="Times New Roman"/>
          <w:sz w:val="24"/>
          <w:szCs w:val="24"/>
        </w:rPr>
        <w:t>ednesday</w:t>
      </w:r>
      <w:r w:rsidR="00BD725D">
        <w:rPr>
          <w:rFonts w:ascii="Times New Roman" w:hAnsi="Times New Roman" w:cs="Times New Roman"/>
          <w:sz w:val="24"/>
          <w:szCs w:val="24"/>
        </w:rPr>
        <w:t xml:space="preserve"> on altern</w:t>
      </w:r>
      <w:r w:rsidR="00A863E6">
        <w:rPr>
          <w:rFonts w:ascii="Times New Roman" w:hAnsi="Times New Roman" w:cs="Times New Roman"/>
          <w:sz w:val="24"/>
          <w:szCs w:val="24"/>
        </w:rPr>
        <w:t>ate months st</w:t>
      </w:r>
      <w:r w:rsidR="007231B9">
        <w:rPr>
          <w:rFonts w:ascii="Times New Roman" w:hAnsi="Times New Roman" w:cs="Times New Roman"/>
          <w:sz w:val="24"/>
          <w:szCs w:val="24"/>
        </w:rPr>
        <w:t xml:space="preserve">arting in February 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 11, 2015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pr 8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A863E6">
        <w:rPr>
          <w:rFonts w:ascii="Times New Roman" w:hAnsi="Times New Roman" w:cs="Times New Roman"/>
          <w:sz w:val="24"/>
          <w:szCs w:val="24"/>
        </w:rPr>
        <w:t>un 10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ug 5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BD725D" w:rsidRPr="006645BA" w:rsidRDefault="00BD725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D725D" w:rsidRPr="006645BA" w:rsidSect="00E03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0B01F0"/>
    <w:rsid w:val="000B01F0"/>
    <w:rsid w:val="0010681C"/>
    <w:rsid w:val="00127552"/>
    <w:rsid w:val="001C6390"/>
    <w:rsid w:val="0020175B"/>
    <w:rsid w:val="00361984"/>
    <w:rsid w:val="006645BA"/>
    <w:rsid w:val="00672875"/>
    <w:rsid w:val="00681A4F"/>
    <w:rsid w:val="006B61B6"/>
    <w:rsid w:val="006E1F3E"/>
    <w:rsid w:val="007231B9"/>
    <w:rsid w:val="0074431B"/>
    <w:rsid w:val="007769E7"/>
    <w:rsid w:val="007A55A8"/>
    <w:rsid w:val="009550BB"/>
    <w:rsid w:val="009A1AB1"/>
    <w:rsid w:val="00A36919"/>
    <w:rsid w:val="00A863E6"/>
    <w:rsid w:val="00AA67FD"/>
    <w:rsid w:val="00AD480E"/>
    <w:rsid w:val="00BD725D"/>
    <w:rsid w:val="00C27D2D"/>
    <w:rsid w:val="00C63E31"/>
    <w:rsid w:val="00D55B16"/>
    <w:rsid w:val="00DA6480"/>
    <w:rsid w:val="00E033E4"/>
    <w:rsid w:val="00E16DF1"/>
    <w:rsid w:val="00E22AAD"/>
    <w:rsid w:val="00E45214"/>
    <w:rsid w:val="00F2461C"/>
    <w:rsid w:val="00FB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2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3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98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4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64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535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99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410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3798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11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90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5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3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83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255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726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12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61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29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993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14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534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65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52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915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323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631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1171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97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1746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70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37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183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73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79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894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72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44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79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62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9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51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8861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352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59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95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428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56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23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162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916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02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82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69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03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50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74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78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45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090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482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5617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818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58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91908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77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Marge Lewter</cp:lastModifiedBy>
  <cp:revision>2</cp:revision>
  <dcterms:created xsi:type="dcterms:W3CDTF">2014-12-11T03:40:00Z</dcterms:created>
  <dcterms:modified xsi:type="dcterms:W3CDTF">2014-12-11T03:40:00Z</dcterms:modified>
</cp:coreProperties>
</file>