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B21" w:rsidRDefault="00E760EF" w:rsidP="00E760EF">
      <w:pPr>
        <w:pStyle w:val="Nagwek1"/>
      </w:pPr>
      <w:r>
        <w:t xml:space="preserve">Zarządzanie projektami – wykład </w:t>
      </w:r>
      <w:r w:rsidR="005779E9">
        <w:t>4</w:t>
      </w:r>
      <w:r>
        <w:t xml:space="preserve"> (19.10.2009)</w:t>
      </w:r>
    </w:p>
    <w:p w:rsidR="00E760EF" w:rsidRDefault="00E760EF" w:rsidP="00E760EF">
      <w:pPr>
        <w:pStyle w:val="Bezodstpw"/>
      </w:pPr>
    </w:p>
    <w:p w:rsidR="00BC23CB" w:rsidRDefault="00BC23CB" w:rsidP="00BC23CB">
      <w:pPr>
        <w:pStyle w:val="Nagwek2"/>
      </w:pPr>
      <w:r>
        <w:t>Określanie celów. Organizacja czasu pracy.</w:t>
      </w:r>
    </w:p>
    <w:p w:rsidR="00BC23CB" w:rsidRDefault="00BF2E4C" w:rsidP="000A144B">
      <w:pPr>
        <w:pStyle w:val="Bezodstpw"/>
      </w:pPr>
      <w:r>
        <w:t>Stawianie celów pozwala na;</w:t>
      </w:r>
    </w:p>
    <w:p w:rsidR="00BF2E4C" w:rsidRDefault="00BF2E4C" w:rsidP="000A144B">
      <w:pPr>
        <w:pStyle w:val="Bezodstpw"/>
        <w:numPr>
          <w:ilvl w:val="0"/>
          <w:numId w:val="2"/>
        </w:numPr>
      </w:pPr>
      <w:r>
        <w:t>Wyraźne określenie, co trzeba zrobić</w:t>
      </w:r>
    </w:p>
    <w:p w:rsidR="00BF2E4C" w:rsidRDefault="00BF2E4C" w:rsidP="000A144B">
      <w:pPr>
        <w:pStyle w:val="Bezodstpw"/>
        <w:numPr>
          <w:ilvl w:val="0"/>
          <w:numId w:val="2"/>
        </w:numPr>
      </w:pPr>
      <w:r>
        <w:t>Zaplanowanie, jak to trzeba zrobić</w:t>
      </w:r>
    </w:p>
    <w:p w:rsidR="00BF2E4C" w:rsidRDefault="00BF2E4C" w:rsidP="000A144B">
      <w:pPr>
        <w:pStyle w:val="Bezodstpw"/>
        <w:numPr>
          <w:ilvl w:val="0"/>
          <w:numId w:val="2"/>
        </w:numPr>
      </w:pPr>
      <w:r>
        <w:t>Monitorowanie postępu w czasie wykonania</w:t>
      </w:r>
    </w:p>
    <w:p w:rsidR="00BF2E4C" w:rsidRDefault="00BF2E4C" w:rsidP="000A144B">
      <w:pPr>
        <w:pStyle w:val="Bezodstpw"/>
        <w:numPr>
          <w:ilvl w:val="0"/>
          <w:numId w:val="2"/>
        </w:numPr>
      </w:pPr>
      <w:r>
        <w:t>Ocenę sukcesu …</w:t>
      </w:r>
    </w:p>
    <w:p w:rsidR="000A144B" w:rsidRDefault="000A144B" w:rsidP="000A144B">
      <w:pPr>
        <w:pStyle w:val="Bezodstpw"/>
        <w:ind w:left="720"/>
      </w:pPr>
    </w:p>
    <w:p w:rsidR="00BF2E4C" w:rsidRPr="00305B57" w:rsidRDefault="00BF2E4C" w:rsidP="00BF2E4C">
      <w:pPr>
        <w:pStyle w:val="Bezodstpw"/>
        <w:rPr>
          <w:b/>
        </w:rPr>
      </w:pPr>
      <w:r w:rsidRPr="00305B57">
        <w:rPr>
          <w:b/>
        </w:rPr>
        <w:t>Metoda SMART</w:t>
      </w:r>
    </w:p>
    <w:p w:rsidR="00BF2E4C" w:rsidRDefault="00BF2E4C" w:rsidP="00BF2E4C">
      <w:pPr>
        <w:pStyle w:val="Bezodstpw"/>
      </w:pPr>
      <w:r w:rsidRPr="00B24DB8">
        <w:rPr>
          <w:i/>
        </w:rPr>
        <w:t>Specific</w:t>
      </w:r>
      <w:r>
        <w:t xml:space="preserve"> – cel mus być bardzo konkretny, z jasno zdefiniowanym rezultatem (rezultatami).</w:t>
      </w:r>
    </w:p>
    <w:p w:rsidR="00BF2E4C" w:rsidRDefault="00BF2E4C" w:rsidP="00BF2E4C">
      <w:pPr>
        <w:pStyle w:val="Bezodstpw"/>
      </w:pPr>
      <w:r w:rsidRPr="00B24DB8">
        <w:rPr>
          <w:i/>
        </w:rPr>
        <w:t>Measureable</w:t>
      </w:r>
      <w:r>
        <w:t xml:space="preserve"> – cel musi być mierzalny i posiadać określone miary.</w:t>
      </w:r>
    </w:p>
    <w:p w:rsidR="00BF2E4C" w:rsidRDefault="00BF2E4C" w:rsidP="00BF2E4C">
      <w:pPr>
        <w:pStyle w:val="Bezodstpw"/>
      </w:pPr>
      <w:r w:rsidRPr="00B24DB8">
        <w:rPr>
          <w:i/>
        </w:rPr>
        <w:t>Adaptable</w:t>
      </w:r>
      <w:r>
        <w:t xml:space="preserve"> – cel powinien być tak skonstruowany , że kiedy okaże się niemożliwy do zrealizowania będzie można go przeformułować.</w:t>
      </w:r>
    </w:p>
    <w:p w:rsidR="00BF2E4C" w:rsidRDefault="00BF2E4C" w:rsidP="00BF2E4C">
      <w:pPr>
        <w:pStyle w:val="Bezodstpw"/>
      </w:pPr>
      <w:r w:rsidRPr="00B24DB8">
        <w:rPr>
          <w:i/>
        </w:rPr>
        <w:t>Realistic</w:t>
      </w:r>
      <w:r>
        <w:t xml:space="preserve"> – cel musi być realny do osiągnięcia.</w:t>
      </w:r>
      <w:r w:rsidR="003A44D7">
        <w:t xml:space="preserve"> (zbyt ambitne cele demotywują, a  nie motywują)</w:t>
      </w:r>
    </w:p>
    <w:p w:rsidR="00BF2E4C" w:rsidRDefault="00BF2E4C" w:rsidP="00BF2E4C">
      <w:pPr>
        <w:pStyle w:val="Bezodstpw"/>
      </w:pPr>
      <w:r w:rsidRPr="00B24DB8">
        <w:rPr>
          <w:i/>
        </w:rPr>
        <w:t>Timed</w:t>
      </w:r>
      <w:r>
        <w:t xml:space="preserve"> – cel musi mieć ustalone ramy czasowe. </w:t>
      </w:r>
    </w:p>
    <w:p w:rsidR="00305B57" w:rsidRDefault="00305B57" w:rsidP="00BF2E4C">
      <w:pPr>
        <w:pStyle w:val="Bezodstpw"/>
      </w:pPr>
    </w:p>
    <w:p w:rsidR="00B24DB8" w:rsidRDefault="00BA7B8F" w:rsidP="00BF2E4C">
      <w:pPr>
        <w:pStyle w:val="Bezodstpw"/>
      </w:pPr>
      <w:r>
        <w:t>Np. (niezbyt dobrze sformułowane cele)</w:t>
      </w:r>
    </w:p>
    <w:p w:rsidR="00BA7B8F" w:rsidRDefault="00BA7B8F" w:rsidP="00BA7B8F">
      <w:pPr>
        <w:pStyle w:val="Bezodstpw"/>
        <w:numPr>
          <w:ilvl w:val="0"/>
          <w:numId w:val="3"/>
        </w:numPr>
      </w:pPr>
      <w:r>
        <w:t>Powinienem zwiększyć sprzedaż w moim dziale</w:t>
      </w:r>
    </w:p>
    <w:p w:rsidR="00BA7B8F" w:rsidRDefault="00BA7B8F" w:rsidP="00BA7B8F">
      <w:pPr>
        <w:pStyle w:val="Bezodstpw"/>
        <w:numPr>
          <w:ilvl w:val="0"/>
          <w:numId w:val="3"/>
        </w:numPr>
      </w:pPr>
      <w:r>
        <w:t>Mniej osób powinno odchodzić z pracy</w:t>
      </w:r>
    </w:p>
    <w:p w:rsidR="00BA7B8F" w:rsidRDefault="00BA7B8F" w:rsidP="00BA7B8F">
      <w:pPr>
        <w:pStyle w:val="Bezodstpw"/>
        <w:numPr>
          <w:ilvl w:val="0"/>
          <w:numId w:val="3"/>
        </w:numPr>
      </w:pPr>
      <w:r>
        <w:t>Chcę dostać podwyżkę</w:t>
      </w:r>
    </w:p>
    <w:p w:rsidR="00BA7B8F" w:rsidRDefault="00BA7B8F" w:rsidP="00BA7B8F">
      <w:pPr>
        <w:pStyle w:val="Bezodstpw"/>
        <w:numPr>
          <w:ilvl w:val="0"/>
          <w:numId w:val="3"/>
        </w:numPr>
      </w:pPr>
      <w:r>
        <w:t>Chcę poszerzyć swoje kwalifikacje</w:t>
      </w:r>
    </w:p>
    <w:p w:rsidR="00BA7B8F" w:rsidRDefault="00BA7B8F" w:rsidP="00BA7B8F">
      <w:pPr>
        <w:pStyle w:val="Bezodstpw"/>
        <w:numPr>
          <w:ilvl w:val="0"/>
          <w:numId w:val="3"/>
        </w:numPr>
      </w:pPr>
      <w:r>
        <w:t>Chcę realizować więcej projektów</w:t>
      </w:r>
    </w:p>
    <w:p w:rsidR="00E51053" w:rsidRDefault="00E51053" w:rsidP="00E51053">
      <w:pPr>
        <w:pStyle w:val="Bezodstpw"/>
      </w:pPr>
    </w:p>
    <w:p w:rsidR="00BF2E4C" w:rsidRDefault="00E51053" w:rsidP="00E51053">
      <w:pPr>
        <w:pStyle w:val="Akapitzlist"/>
        <w:numPr>
          <w:ilvl w:val="0"/>
          <w:numId w:val="4"/>
        </w:numPr>
      </w:pPr>
      <w:r>
        <w:t>Zarabiać tyle co mój szef</w:t>
      </w:r>
    </w:p>
    <w:p w:rsidR="00E51053" w:rsidRDefault="00E51053" w:rsidP="00E51053">
      <w:pPr>
        <w:pStyle w:val="Akapitzlist"/>
        <w:numPr>
          <w:ilvl w:val="0"/>
          <w:numId w:val="4"/>
        </w:numPr>
      </w:pPr>
      <w:r>
        <w:t>Zmniejszyć rotację personelu o 10% w tym kwartale</w:t>
      </w:r>
    </w:p>
    <w:p w:rsidR="00E51053" w:rsidRDefault="00E51053" w:rsidP="00E51053">
      <w:pPr>
        <w:pStyle w:val="Akapitzlist"/>
        <w:numPr>
          <w:ilvl w:val="0"/>
          <w:numId w:val="4"/>
        </w:numPr>
      </w:pPr>
      <w:r>
        <w:t>Zarabiać 6000zł do końca roku</w:t>
      </w:r>
    </w:p>
    <w:p w:rsidR="00E51053" w:rsidRDefault="00E51053" w:rsidP="00E51053">
      <w:pPr>
        <w:pStyle w:val="Akapitzlist"/>
        <w:numPr>
          <w:ilvl w:val="0"/>
          <w:numId w:val="4"/>
        </w:numPr>
      </w:pPr>
      <w:r>
        <w:t>Być lepszym pracownikiem</w:t>
      </w:r>
    </w:p>
    <w:p w:rsidR="00E51053" w:rsidRDefault="00E51053" w:rsidP="00E51053">
      <w:pPr>
        <w:pStyle w:val="Akapitzlist"/>
        <w:numPr>
          <w:ilvl w:val="0"/>
          <w:numId w:val="4"/>
        </w:numPr>
      </w:pPr>
      <w:r>
        <w:t>Zwiększyć sprzedać w moim dziale o 25% do końca tego roku</w:t>
      </w:r>
    </w:p>
    <w:p w:rsidR="003527ED" w:rsidRPr="00BA71F9" w:rsidRDefault="003527ED" w:rsidP="003527ED">
      <w:pPr>
        <w:pStyle w:val="Bezodstpw"/>
        <w:rPr>
          <w:b/>
        </w:rPr>
      </w:pPr>
      <w:r w:rsidRPr="00BA71F9">
        <w:rPr>
          <w:b/>
        </w:rPr>
        <w:t>Technika SALAMI</w:t>
      </w:r>
    </w:p>
    <w:p w:rsidR="003527ED" w:rsidRDefault="003527ED" w:rsidP="003527ED">
      <w:pPr>
        <w:pStyle w:val="Bezodstpw"/>
      </w:pPr>
      <w:r>
        <w:t>Wyznaczenie celów niewiele znaczy, jeżeli nie wiemy jak się zabrać do jego realizacji.</w:t>
      </w:r>
    </w:p>
    <w:p w:rsidR="003527ED" w:rsidRDefault="003527ED" w:rsidP="003527ED">
      <w:pPr>
        <w:pStyle w:val="Bezodstpw"/>
      </w:pPr>
      <w:r>
        <w:t>W procesie planowanie ważne jest rozbicie celu na mniejsze cele pośrednie – „plasterki”, które pomagają w osiągnięciu celu głównego…</w:t>
      </w:r>
    </w:p>
    <w:p w:rsidR="003527ED" w:rsidRDefault="003527ED" w:rsidP="003527ED">
      <w:pPr>
        <w:pStyle w:val="Bezodstpw"/>
      </w:pPr>
    </w:p>
    <w:p w:rsidR="003527ED" w:rsidRPr="00BA71F9" w:rsidRDefault="004365C7" w:rsidP="003527ED">
      <w:pPr>
        <w:pStyle w:val="Bezodstpw"/>
        <w:rPr>
          <w:b/>
        </w:rPr>
      </w:pPr>
      <w:r w:rsidRPr="00BA71F9">
        <w:rPr>
          <w:b/>
        </w:rPr>
        <w:t>Metoda ABC</w:t>
      </w:r>
    </w:p>
    <w:p w:rsidR="004365C7" w:rsidRDefault="004365C7" w:rsidP="003527ED">
      <w:pPr>
        <w:pStyle w:val="Bezodstpw"/>
      </w:pPr>
      <w:r>
        <w:t>Możesz robić wiele, ale nie wszystko.</w:t>
      </w:r>
    </w:p>
    <w:p w:rsidR="004365C7" w:rsidRDefault="004365C7" w:rsidP="003527ED">
      <w:pPr>
        <w:pStyle w:val="Bezodstpw"/>
      </w:pPr>
      <w:r>
        <w:t>Ważniejsze …</w:t>
      </w:r>
    </w:p>
    <w:p w:rsidR="005936A2" w:rsidRDefault="00BB4C36" w:rsidP="003527ED">
      <w:pPr>
        <w:pStyle w:val="Bezodstpw"/>
      </w:pPr>
      <w:r>
        <w:t>A – najważniejsze, które muszą być zrobione</w:t>
      </w:r>
    </w:p>
    <w:p w:rsidR="00BB4C36" w:rsidRDefault="00BB4C36" w:rsidP="003527ED">
      <w:pPr>
        <w:pStyle w:val="Bezodstpw"/>
      </w:pPr>
      <w:r>
        <w:t>B – przeciętnie ważne, które powinny być zrobione</w:t>
      </w:r>
    </w:p>
    <w:p w:rsidR="00BB4C36" w:rsidRDefault="00BB4C36" w:rsidP="003527ED">
      <w:pPr>
        <w:pStyle w:val="Bezodstpw"/>
      </w:pPr>
      <w:r>
        <w:t>C – mniej ważne lub nieważne, mogą być zrobione, jeśli A i B są zrobione.</w:t>
      </w:r>
    </w:p>
    <w:p w:rsidR="00BB4C36" w:rsidRDefault="00BB4C36" w:rsidP="003527ED">
      <w:pPr>
        <w:pStyle w:val="Bezodstpw"/>
      </w:pPr>
    </w:p>
    <w:p w:rsidR="00BB4C36" w:rsidRDefault="00111FEB" w:rsidP="003527ED">
      <w:pPr>
        <w:pStyle w:val="Bezodstpw"/>
        <w:rPr>
          <w:i/>
        </w:rPr>
      </w:pPr>
      <w:r w:rsidRPr="00111FEB">
        <w:rPr>
          <w:i/>
        </w:rPr>
        <w:t>W codziennej pracy nie zajmuj się na początek zadaniami najłatwiejszymi, najbardziej interesującymi lub wymagającymi najmniej czasu. Rozpoczynaj o niewielu zasadniczych zadań  a dopiero później przechodź do załatwiania wielu mało istotnych spraw!</w:t>
      </w:r>
    </w:p>
    <w:p w:rsidR="00111FEB" w:rsidRDefault="00111FEB" w:rsidP="003527ED">
      <w:pPr>
        <w:pStyle w:val="Bezodstpw"/>
        <w:rPr>
          <w:i/>
        </w:rPr>
      </w:pPr>
    </w:p>
    <w:p w:rsidR="00111FEB" w:rsidRDefault="00723516" w:rsidP="003527ED">
      <w:pPr>
        <w:pStyle w:val="Bezodstpw"/>
      </w:pPr>
      <w:r>
        <w:t>(podział na mniej pilne i pilne oraz na ważne i mniej ważne)</w:t>
      </w:r>
    </w:p>
    <w:p w:rsidR="00723516" w:rsidRDefault="00723516" w:rsidP="003527ED">
      <w:pPr>
        <w:pStyle w:val="Bezodstpw"/>
      </w:pPr>
      <w:r>
        <w:t>Mniej pilne i ważne – powiększanie zdolności do działania</w:t>
      </w:r>
    </w:p>
    <w:p w:rsidR="00723516" w:rsidRDefault="00723516" w:rsidP="003527ED">
      <w:pPr>
        <w:pStyle w:val="Bezodstpw"/>
      </w:pPr>
      <w:r>
        <w:lastRenderedPageBreak/>
        <w:t>Pilne i ważne – konieczności, nóż na gardle, gaszenie pożarów</w:t>
      </w:r>
    </w:p>
    <w:p w:rsidR="00723516" w:rsidRDefault="00723516" w:rsidP="003527ED">
      <w:pPr>
        <w:pStyle w:val="Bezodstpw"/>
      </w:pPr>
      <w:r>
        <w:t>Mniej pilne i mniej ważne – pożeracze czasu</w:t>
      </w:r>
    </w:p>
    <w:p w:rsidR="00723516" w:rsidRDefault="00723516" w:rsidP="003527ED">
      <w:pPr>
        <w:pStyle w:val="Bezodstpw"/>
      </w:pPr>
      <w:r>
        <w:t>Pilne i mniej ważne – złuda bycia ważnymi i niezastąpionym</w:t>
      </w:r>
    </w:p>
    <w:p w:rsidR="00967648" w:rsidRDefault="00967648" w:rsidP="003527ED">
      <w:pPr>
        <w:pStyle w:val="Bezodstpw"/>
      </w:pPr>
    </w:p>
    <w:p w:rsidR="00967648" w:rsidRDefault="00967648" w:rsidP="003527ED">
      <w:pPr>
        <w:pStyle w:val="Bezodstpw"/>
      </w:pPr>
      <w:r>
        <w:t>Działalność wielu osób oparta jest głównie na przebywaniu w ćwiartce !, III a nawet IV. Powszechnie nie docenia się ćwiartki II – sprawy ważne, ale nie pilne. Jeżeli zbyt duża ilość zaniedbanych spraw z tego obszaru stanie się jednocześnie pilna i ważna…</w:t>
      </w:r>
    </w:p>
    <w:p w:rsidR="00967648" w:rsidRDefault="00967648" w:rsidP="003527ED">
      <w:pPr>
        <w:pStyle w:val="Bezodstpw"/>
      </w:pPr>
    </w:p>
    <w:p w:rsidR="00967648" w:rsidRDefault="00E05179" w:rsidP="003527ED">
      <w:pPr>
        <w:pStyle w:val="Bezodstpw"/>
      </w:pPr>
      <w:r>
        <w:t>Planowanie czasu zadań</w:t>
      </w:r>
    </w:p>
    <w:p w:rsidR="00CE1CDA" w:rsidRDefault="00CE1CDA" w:rsidP="003527ED">
      <w:pPr>
        <w:pStyle w:val="Bezodstpw"/>
      </w:pPr>
      <w:r>
        <w:t>Planowanie codziennej pracy…</w:t>
      </w:r>
    </w:p>
    <w:p w:rsidR="00CE1CDA" w:rsidRDefault="00CE1CDA" w:rsidP="003527ED">
      <w:pPr>
        <w:pStyle w:val="Bezodstpw"/>
      </w:pPr>
    </w:p>
    <w:p w:rsidR="00CE1CDA" w:rsidRDefault="000F22DE" w:rsidP="003527ED">
      <w:pPr>
        <w:pStyle w:val="Bezodstpw"/>
      </w:pPr>
      <w:r>
        <w:t>Człowiek wykonuje daną pracę tak długo, ile ma czasu do dyspozycji.</w:t>
      </w:r>
    </w:p>
    <w:p w:rsidR="000F22DE" w:rsidRDefault="000F22DE" w:rsidP="003527ED">
      <w:pPr>
        <w:pStyle w:val="Bezodstpw"/>
      </w:pPr>
    </w:p>
    <w:p w:rsidR="00022D55" w:rsidRDefault="00AA2FAE" w:rsidP="00AA2FAE">
      <w:pPr>
        <w:pStyle w:val="Nagwek2"/>
      </w:pPr>
      <w:r>
        <w:t>Struktura podziału pracy</w:t>
      </w:r>
    </w:p>
    <w:p w:rsidR="00AA2FAE" w:rsidRDefault="007D1B13" w:rsidP="00AA2FAE">
      <w:pPr>
        <w:pStyle w:val="Bezodstpw"/>
      </w:pPr>
      <w:r>
        <w:t>WORK BREAKDOWN STRUCTURE</w:t>
      </w:r>
    </w:p>
    <w:p w:rsidR="007D1B13" w:rsidRDefault="007D1B13" w:rsidP="00AA2FAE">
      <w:pPr>
        <w:pStyle w:val="Bezodstpw"/>
      </w:pPr>
      <w:r>
        <w:t>Struktura podziału pracy opisuje całość pracy, która musi być wykonana w celu ukończenia projektu.</w:t>
      </w:r>
    </w:p>
    <w:p w:rsidR="007D1B13" w:rsidRDefault="007D1B13" w:rsidP="00AA2FAE">
      <w:pPr>
        <w:pStyle w:val="Bezodstpw"/>
      </w:pPr>
      <w:r>
        <w:t>WBS to lista zadań, która określa najważniejsze prace, a następnie dzieli je na czynności, zadania i etapy.</w:t>
      </w:r>
    </w:p>
    <w:p w:rsidR="007D1B13" w:rsidRDefault="007D1B13" w:rsidP="00AA2FAE">
      <w:pPr>
        <w:pStyle w:val="Bezodstpw"/>
      </w:pPr>
    </w:p>
    <w:p w:rsidR="00A96BA3" w:rsidRDefault="00A96BA3" w:rsidP="00AA2FAE">
      <w:pPr>
        <w:pStyle w:val="Bezodstpw"/>
      </w:pPr>
      <w:r>
        <w:t>Przykład podziały pracy</w:t>
      </w:r>
    </w:p>
    <w:p w:rsidR="00A96BA3" w:rsidRDefault="00A96BA3" w:rsidP="00AA2FAE">
      <w:pPr>
        <w:pStyle w:val="Bezodstpw"/>
      </w:pPr>
      <w:r>
        <w:t>Budowa domu:</w:t>
      </w:r>
    </w:p>
    <w:p w:rsidR="00A96BA3" w:rsidRDefault="00A96BA3" w:rsidP="00A96BA3">
      <w:pPr>
        <w:pStyle w:val="Bezodstpw"/>
        <w:numPr>
          <w:ilvl w:val="0"/>
          <w:numId w:val="5"/>
        </w:numPr>
      </w:pPr>
      <w:r>
        <w:t>Przygotowanie miejsca</w:t>
      </w:r>
    </w:p>
    <w:p w:rsidR="00646199" w:rsidRDefault="00646199" w:rsidP="00646199">
      <w:pPr>
        <w:pStyle w:val="Bezodstpw"/>
        <w:numPr>
          <w:ilvl w:val="1"/>
          <w:numId w:val="5"/>
        </w:numPr>
      </w:pPr>
      <w:r>
        <w:t>Projekt</w:t>
      </w:r>
    </w:p>
    <w:p w:rsidR="00646199" w:rsidRDefault="00646199" w:rsidP="00646199">
      <w:pPr>
        <w:pStyle w:val="Bezodstpw"/>
        <w:numPr>
          <w:ilvl w:val="1"/>
          <w:numId w:val="5"/>
        </w:numPr>
      </w:pPr>
      <w:r>
        <w:t>Poziomowanie …</w:t>
      </w:r>
    </w:p>
    <w:p w:rsidR="00646199" w:rsidRDefault="00646199" w:rsidP="00646199">
      <w:pPr>
        <w:pStyle w:val="Bezodstpw"/>
        <w:numPr>
          <w:ilvl w:val="1"/>
          <w:numId w:val="5"/>
        </w:numPr>
      </w:pPr>
      <w:r>
        <w:t>…</w:t>
      </w:r>
    </w:p>
    <w:p w:rsidR="00646199" w:rsidRDefault="00646199" w:rsidP="00646199">
      <w:pPr>
        <w:pStyle w:val="Bezodstpw"/>
        <w:numPr>
          <w:ilvl w:val="0"/>
          <w:numId w:val="5"/>
        </w:numPr>
      </w:pPr>
      <w:r>
        <w:t>…</w:t>
      </w:r>
    </w:p>
    <w:p w:rsidR="00646199" w:rsidRDefault="00646199" w:rsidP="00646199">
      <w:pPr>
        <w:pStyle w:val="Bezodstpw"/>
        <w:numPr>
          <w:ilvl w:val="1"/>
          <w:numId w:val="5"/>
        </w:numPr>
      </w:pPr>
      <w:r>
        <w:t>…</w:t>
      </w:r>
    </w:p>
    <w:p w:rsidR="00646199" w:rsidRDefault="00646199" w:rsidP="00646199">
      <w:pPr>
        <w:pStyle w:val="Bezodstpw"/>
      </w:pPr>
    </w:p>
    <w:p w:rsidR="00646199" w:rsidRDefault="00646199" w:rsidP="00646199">
      <w:pPr>
        <w:pStyle w:val="Bezodstpw"/>
      </w:pPr>
    </w:p>
    <w:p w:rsidR="00646199" w:rsidRPr="00661FE9" w:rsidRDefault="00FA0AD6" w:rsidP="00646199">
      <w:pPr>
        <w:pStyle w:val="Bezodstpw"/>
        <w:rPr>
          <w:b/>
        </w:rPr>
      </w:pPr>
      <w:r w:rsidRPr="00661FE9">
        <w:rPr>
          <w:b/>
        </w:rPr>
        <w:t>Podstawowe zasady efektywnego szacowania i przydziału pracy</w:t>
      </w:r>
    </w:p>
    <w:p w:rsidR="00FA0AD6" w:rsidRDefault="00FA0AD6" w:rsidP="00FA0AD6">
      <w:pPr>
        <w:pStyle w:val="Bezodstpw"/>
        <w:numPr>
          <w:ilvl w:val="0"/>
          <w:numId w:val="6"/>
        </w:numPr>
      </w:pPr>
      <w:r>
        <w:t>Na tyle, na ile to możliwe oprzeć się przewidywania na doświadczeniu i profesjonalnej wiedzy</w:t>
      </w:r>
    </w:p>
    <w:p w:rsidR="00FA0AD6" w:rsidRDefault="00FA0AD6" w:rsidP="00FA0AD6">
      <w:pPr>
        <w:pStyle w:val="Bezodstpw"/>
        <w:numPr>
          <w:ilvl w:val="0"/>
          <w:numId w:val="6"/>
        </w:numPr>
      </w:pPr>
      <w:r>
        <w:t>Pamiętać, że szacunki są rzeczywistymi wynikami, i nie brać ich za pewnik</w:t>
      </w:r>
    </w:p>
    <w:p w:rsidR="00FA0AD6" w:rsidRDefault="00FA0AD6" w:rsidP="00FA0AD6">
      <w:pPr>
        <w:pStyle w:val="Bezodstpw"/>
        <w:numPr>
          <w:ilvl w:val="0"/>
          <w:numId w:val="6"/>
        </w:numPr>
      </w:pPr>
      <w:r>
        <w:t>Opierać harmonogramy na logicznej sekwencji czynności</w:t>
      </w:r>
    </w:p>
    <w:p w:rsidR="00FA0AD6" w:rsidRDefault="00FA0AD6" w:rsidP="00FA0AD6">
      <w:pPr>
        <w:pStyle w:val="Bezodstpw"/>
        <w:numPr>
          <w:ilvl w:val="0"/>
          <w:numId w:val="6"/>
        </w:numPr>
      </w:pPr>
      <w:r>
        <w:t>Opierać szacunki i harmonogramy na realistycznych oczekiwaniach względem dostępności zasobów</w:t>
      </w:r>
    </w:p>
    <w:p w:rsidR="00FA0AD6" w:rsidRDefault="00FA0AD6" w:rsidP="00FA0AD6">
      <w:pPr>
        <w:pStyle w:val="Bezodstpw"/>
        <w:numPr>
          <w:ilvl w:val="0"/>
          <w:numId w:val="6"/>
        </w:numPr>
      </w:pPr>
      <w:r>
        <w:t>Nie zakładać, że plan od razu będzie prawidłowy, optymalizować go, gdy następują jakiekolwiek zmiany</w:t>
      </w:r>
    </w:p>
    <w:p w:rsidR="00CA2280" w:rsidRDefault="00CA2280" w:rsidP="00CA2280">
      <w:pPr>
        <w:pStyle w:val="Bezodstpw"/>
      </w:pPr>
    </w:p>
    <w:p w:rsidR="00CA2280" w:rsidRDefault="00CA2280" w:rsidP="00CA2280">
      <w:pPr>
        <w:pStyle w:val="Bezodstpw"/>
        <w:rPr>
          <w:b/>
        </w:rPr>
      </w:pPr>
      <w:r>
        <w:rPr>
          <w:b/>
        </w:rPr>
        <w:t>Ocena kosztów i harmonogramu projektu</w:t>
      </w:r>
    </w:p>
    <w:p w:rsidR="00CA2280" w:rsidRDefault="00CA2280" w:rsidP="00CA2280">
      <w:pPr>
        <w:pStyle w:val="Bezodstpw"/>
      </w:pPr>
      <w:r>
        <w:t xml:space="preserve">Podstawą jest posiadana wiedza o zakresie prac oraz dostępnych zasobach. Wiedza ta wypływa z doświadczenia albo z danych zebranych podczas poprzednich projektów. </w:t>
      </w:r>
    </w:p>
    <w:p w:rsidR="00CA2280" w:rsidRDefault="00CA2280" w:rsidP="00CA2280">
      <w:pPr>
        <w:pStyle w:val="Bezodstpw"/>
      </w:pPr>
      <w:r>
        <w:t>Jeśli z biegiem czasy realizowanych jest wiele podobnych projektów, warto przechowywać dane o starych projektach i yżywać ich do oceny nowych. Dane te przyjmują postać prototypowych list zadań…</w:t>
      </w:r>
    </w:p>
    <w:p w:rsidR="00CA2280" w:rsidRDefault="00CA2280" w:rsidP="00CA2280">
      <w:pPr>
        <w:pStyle w:val="Bezodstpw"/>
      </w:pPr>
      <w:r>
        <w:t>Analizuje się poszczególne działania, aby ustalić najlepszy logicznyh przepływ w oparciu o ich wzajemne zależności.</w:t>
      </w:r>
    </w:p>
    <w:p w:rsidR="00CA2280" w:rsidRDefault="00CA2280" w:rsidP="00CA2280">
      <w:pPr>
        <w:pStyle w:val="Bezodstpw"/>
      </w:pPr>
      <w:r>
        <w:t>Wielu planistów poświęca zbyt mało czasy analizie zależności, tworząc przez to plany nadmiernie optymistyczne…</w:t>
      </w:r>
    </w:p>
    <w:p w:rsidR="00CA2280" w:rsidRDefault="00CA2280" w:rsidP="00CA2280">
      <w:pPr>
        <w:pStyle w:val="Bezodstpw"/>
      </w:pPr>
      <w:r>
        <w:t>Nadmierny optymizm bierze się też z założenia, że zasoby będą dostępne, choć może z tym być różnie.</w:t>
      </w:r>
    </w:p>
    <w:p w:rsidR="00CA2280" w:rsidRDefault="00CA2280" w:rsidP="00CA2280">
      <w:pPr>
        <w:pStyle w:val="Bezodstpw"/>
      </w:pPr>
      <w:r>
        <w:lastRenderedPageBreak/>
        <w:t xml:space="preserve">Planowanie wymaga realistycznej oceny, czy personel i inne zasoby będą dostępne w odpowiednim czasie. </w:t>
      </w:r>
    </w:p>
    <w:p w:rsidR="00CA2280" w:rsidRDefault="00CA2280" w:rsidP="00CA2280">
      <w:pPr>
        <w:pStyle w:val="Bezodstpw"/>
      </w:pPr>
      <w:r>
        <w:t>Ni</w:t>
      </w:r>
      <w:r w:rsidR="007C2806">
        <w:t>e</w:t>
      </w:r>
      <w:r>
        <w:t xml:space="preserve"> należy zakładać, ż</w:t>
      </w:r>
      <w:r w:rsidR="007C2806">
        <w:t xml:space="preserve">e </w:t>
      </w:r>
      <w:r>
        <w:t>osoby pracujące nad wieloma zadaniami poświęcą cały swój czas naszemu projektowi.</w:t>
      </w:r>
    </w:p>
    <w:p w:rsidR="00CA2280" w:rsidRDefault="00CA2280" w:rsidP="00CA2280">
      <w:pPr>
        <w:pStyle w:val="Bezodstpw"/>
      </w:pPr>
      <w:r>
        <w:t>Nie należy też liczyć na to, że w terminie zakończą  się wszystkie projekty, których zasoby mamy ograniczone (?).</w:t>
      </w:r>
    </w:p>
    <w:p w:rsidR="00CA2280" w:rsidRDefault="00CA2280" w:rsidP="00CA2280">
      <w:pPr>
        <w:pStyle w:val="Bezodstpw"/>
      </w:pPr>
    </w:p>
    <w:p w:rsidR="007A2CA2" w:rsidRPr="00CA2280" w:rsidRDefault="007A2CA2" w:rsidP="00CA2280">
      <w:pPr>
        <w:pStyle w:val="Bezodstpw"/>
      </w:pPr>
      <w:r>
        <w:t>Modyfikując harmonogramy Gantta można przedstawić m.in. …</w:t>
      </w:r>
    </w:p>
    <w:sectPr w:rsidR="007A2CA2" w:rsidRPr="00CA2280" w:rsidSect="008E3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2262"/>
    <w:multiLevelType w:val="hybridMultilevel"/>
    <w:tmpl w:val="E174B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56FBA"/>
    <w:multiLevelType w:val="hybridMultilevel"/>
    <w:tmpl w:val="0E961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44570"/>
    <w:multiLevelType w:val="multilevel"/>
    <w:tmpl w:val="0E90E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237C09FF"/>
    <w:multiLevelType w:val="hybridMultilevel"/>
    <w:tmpl w:val="61403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07D9C"/>
    <w:multiLevelType w:val="hybridMultilevel"/>
    <w:tmpl w:val="446C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426AB0"/>
    <w:multiLevelType w:val="hybridMultilevel"/>
    <w:tmpl w:val="795E9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760EF"/>
    <w:rsid w:val="00022D55"/>
    <w:rsid w:val="000A144B"/>
    <w:rsid w:val="000F22DE"/>
    <w:rsid w:val="00111FEB"/>
    <w:rsid w:val="00305B57"/>
    <w:rsid w:val="003527ED"/>
    <w:rsid w:val="003A44D7"/>
    <w:rsid w:val="004365C7"/>
    <w:rsid w:val="005779E9"/>
    <w:rsid w:val="005936A2"/>
    <w:rsid w:val="00646199"/>
    <w:rsid w:val="00661FE9"/>
    <w:rsid w:val="00723516"/>
    <w:rsid w:val="007A2CA2"/>
    <w:rsid w:val="007C2806"/>
    <w:rsid w:val="007D1B13"/>
    <w:rsid w:val="008E3B21"/>
    <w:rsid w:val="00967648"/>
    <w:rsid w:val="00A96BA3"/>
    <w:rsid w:val="00AA2FAE"/>
    <w:rsid w:val="00AD021A"/>
    <w:rsid w:val="00B24DB8"/>
    <w:rsid w:val="00BA71F9"/>
    <w:rsid w:val="00BA7B8F"/>
    <w:rsid w:val="00BB4C36"/>
    <w:rsid w:val="00BC23CB"/>
    <w:rsid w:val="00BF2E4C"/>
    <w:rsid w:val="00CA2280"/>
    <w:rsid w:val="00CE1CDA"/>
    <w:rsid w:val="00E05179"/>
    <w:rsid w:val="00E51053"/>
    <w:rsid w:val="00E760EF"/>
    <w:rsid w:val="00FA0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B21"/>
  </w:style>
  <w:style w:type="paragraph" w:styleId="Nagwek1">
    <w:name w:val="heading 1"/>
    <w:basedOn w:val="Normalny"/>
    <w:next w:val="Normalny"/>
    <w:link w:val="Nagwek1Znak"/>
    <w:uiPriority w:val="9"/>
    <w:qFormat/>
    <w:rsid w:val="00E760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C23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60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E760EF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BC23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BF2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627</Words>
  <Characters>3765</Characters>
  <Application>Microsoft Office Word</Application>
  <DocSecurity>0</DocSecurity>
  <Lines>31</Lines>
  <Paragraphs>8</Paragraphs>
  <ScaleCrop>false</ScaleCrop>
  <Company>Twoja nazwa firmy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34</cp:revision>
  <dcterms:created xsi:type="dcterms:W3CDTF">2009-10-19T09:00:00Z</dcterms:created>
  <dcterms:modified xsi:type="dcterms:W3CDTF">2009-10-19T09:33:00Z</dcterms:modified>
</cp:coreProperties>
</file>