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93" w:rsidRPr="00A54410" w:rsidRDefault="00B074E7" w:rsidP="00A360DF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color w:val="000000" w:themeColor="text1"/>
          <w:sz w:val="7"/>
          <w:szCs w:val="7"/>
        </w:rPr>
      </w:pPr>
      <w:r w:rsidRPr="00A54410">
        <w:rPr>
          <w:b/>
          <w:color w:val="000000" w:themeColor="text1"/>
          <w:sz w:val="7"/>
          <w:szCs w:val="7"/>
        </w:rPr>
        <w:t>CEL PRZEDSIEB</w:t>
      </w:r>
      <w:r w:rsidRPr="00A54410">
        <w:rPr>
          <w:color w:val="000000" w:themeColor="text1"/>
          <w:sz w:val="7"/>
          <w:szCs w:val="7"/>
        </w:rPr>
        <w:t>:</w:t>
      </w:r>
      <w:r w:rsidRPr="00A54410">
        <w:rPr>
          <w:rFonts w:cs="ArialMT"/>
          <w:color w:val="000000" w:themeColor="text1"/>
          <w:sz w:val="7"/>
          <w:szCs w:val="7"/>
        </w:rPr>
        <w:t xml:space="preserve"> Według teorii neoklasycznej celem przedsiębiorstwa jest maksymalizacja zysku ekonomicznego (nie księgowego),warunkiem maksymalizacji zysku jest zaś zrównanie kosztów krańcowych z przychodem krańcowym.* </w:t>
      </w:r>
      <w:r w:rsidRPr="00A54410">
        <w:rPr>
          <w:rFonts w:cs="ArialMT"/>
          <w:b/>
          <w:color w:val="000000" w:themeColor="text1"/>
          <w:sz w:val="7"/>
          <w:szCs w:val="7"/>
        </w:rPr>
        <w:t>Teorie menedżerskie</w:t>
      </w:r>
      <w:r w:rsidRPr="00A54410">
        <w:rPr>
          <w:rFonts w:cs="ArialMT"/>
          <w:color w:val="000000" w:themeColor="text1"/>
          <w:sz w:val="7"/>
          <w:szCs w:val="7"/>
        </w:rPr>
        <w:t xml:space="preserve"> stawiają jako nadrzędny cel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przedsiębiorstwa:-maksymalizację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sprzedaży,-maksymalizację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użyteczności dla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menadżerów,-maksymalizację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wzrostu – powiększanie aktywów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przedsiębiorstwa</w:t>
      </w:r>
      <w:r w:rsidRPr="00A54410">
        <w:rPr>
          <w:rFonts w:cs="ArialMT"/>
          <w:b/>
          <w:color w:val="000000" w:themeColor="text1"/>
          <w:sz w:val="7"/>
          <w:szCs w:val="7"/>
        </w:rPr>
        <w:t>.TEORIA</w:t>
      </w:r>
      <w:proofErr w:type="spellEnd"/>
      <w:r w:rsidRPr="00A54410">
        <w:rPr>
          <w:rFonts w:cs="ArialMT"/>
          <w:b/>
          <w:color w:val="000000" w:themeColor="text1"/>
          <w:sz w:val="7"/>
          <w:szCs w:val="7"/>
        </w:rPr>
        <w:t xml:space="preserve"> BEHAWIORALNA CEL FUNKCJON.PRZEDSIEB</w:t>
      </w:r>
      <w:r w:rsidRPr="00A54410">
        <w:rPr>
          <w:rFonts w:cs="ArialMT"/>
          <w:color w:val="000000" w:themeColor="text1"/>
          <w:sz w:val="7"/>
          <w:szCs w:val="7"/>
        </w:rPr>
        <w:t xml:space="preserve">: celem przedsiębiorstwa jest osiągnięcie minimalnego zysku, jaki satysfakcjonowałby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właścicieli,-w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związku z tym, iż w przedsiębiorstwie funkcjonuje wiele grup o różnych celach, których nie można maksymalizować równocześnie, należy zatem mówić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o„wiązce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celów”, jaką powinno realizować przedsiębiorstwo.|| </w:t>
      </w:r>
      <w:r w:rsidRPr="00A54410">
        <w:rPr>
          <w:rFonts w:cs="ArialMT"/>
          <w:b/>
          <w:color w:val="000000" w:themeColor="text1"/>
          <w:sz w:val="7"/>
          <w:szCs w:val="7"/>
        </w:rPr>
        <w:t>Do „wiązki celów”</w:t>
      </w:r>
      <w:r w:rsidRPr="00A54410">
        <w:rPr>
          <w:rFonts w:cs="ArialMT"/>
          <w:color w:val="000000" w:themeColor="text1"/>
          <w:sz w:val="7"/>
          <w:szCs w:val="7"/>
        </w:rPr>
        <w:t xml:space="preserve">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należą:-realizacja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zaplanowanego poziomu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produkcji,-utrzymanie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poziomu zaopatrzenia zapewniającego płynność produkcji i bezpieczeństwo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zapasów,-realizacja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założonego poziomu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sprzedaży,utrzymanie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i zwiększanie udziału w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rynku,-zysk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>.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Pr="00A54410">
        <w:rPr>
          <w:rFonts w:cs="ArialMT"/>
          <w:color w:val="000000" w:themeColor="text1"/>
          <w:sz w:val="7"/>
          <w:szCs w:val="7"/>
        </w:rPr>
        <w:t>||</w:t>
      </w:r>
      <w:r w:rsidRPr="00A54410">
        <w:rPr>
          <w:rFonts w:cs="ArialMT"/>
          <w:b/>
          <w:color w:val="000000" w:themeColor="text1"/>
          <w:sz w:val="7"/>
          <w:szCs w:val="7"/>
        </w:rPr>
        <w:t>TYPY PRZEDSIEB</w:t>
      </w:r>
      <w:r w:rsidRPr="00A54410">
        <w:rPr>
          <w:rFonts w:cs="ArialMT"/>
          <w:color w:val="000000" w:themeColor="text1"/>
          <w:sz w:val="7"/>
          <w:szCs w:val="7"/>
        </w:rPr>
        <w:t xml:space="preserve">: przedsiębiorstwo prywatne bez najemnej siły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roboczej;-przedsiębiorstwo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prywatne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jednoosobowe;-przedsiębiorstwo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prywatne jako własność na częściach </w:t>
      </w:r>
      <w:proofErr w:type="spellStart"/>
      <w:r w:rsidRPr="00A54410">
        <w:rPr>
          <w:rFonts w:cs="ArialMT"/>
          <w:color w:val="000000" w:themeColor="text1"/>
          <w:sz w:val="7"/>
          <w:szCs w:val="7"/>
        </w:rPr>
        <w:t>ułamkowych</w:t>
      </w:r>
      <w:r w:rsidR="001A779E" w:rsidRPr="00A54410">
        <w:rPr>
          <w:rFonts w:cs="ArialMT"/>
          <w:color w:val="000000" w:themeColor="text1"/>
          <w:sz w:val="7"/>
          <w:szCs w:val="7"/>
        </w:rPr>
        <w:t>||</w:t>
      </w:r>
      <w:r w:rsidR="001A779E" w:rsidRPr="00A54410">
        <w:rPr>
          <w:rFonts w:cs="ArialMT"/>
          <w:b/>
          <w:color w:val="000000" w:themeColor="text1"/>
          <w:sz w:val="7"/>
          <w:szCs w:val="7"/>
        </w:rPr>
        <w:t>CEL</w:t>
      </w:r>
      <w:proofErr w:type="spellEnd"/>
      <w:r w:rsidR="001A779E" w:rsidRPr="00A54410">
        <w:rPr>
          <w:rFonts w:cs="ArialMT"/>
          <w:b/>
          <w:color w:val="000000" w:themeColor="text1"/>
          <w:sz w:val="7"/>
          <w:szCs w:val="7"/>
        </w:rPr>
        <w:t xml:space="preserve"> ZARZADZ.WARTOSCIA </w:t>
      </w:r>
      <w:proofErr w:type="spellStart"/>
      <w:r w:rsidR="001A779E" w:rsidRPr="00A54410">
        <w:rPr>
          <w:rFonts w:cs="ArialMT"/>
          <w:b/>
          <w:color w:val="000000" w:themeColor="text1"/>
          <w:sz w:val="7"/>
          <w:szCs w:val="7"/>
        </w:rPr>
        <w:t>PRZEDSIEB:-</w:t>
      </w:r>
      <w:r w:rsidR="001A779E" w:rsidRPr="00A54410">
        <w:rPr>
          <w:rFonts w:cs="ArialMT"/>
          <w:color w:val="000000" w:themeColor="text1"/>
          <w:sz w:val="7"/>
          <w:szCs w:val="7"/>
        </w:rPr>
        <w:t>powieksz.jego</w:t>
      </w:r>
      <w:proofErr w:type="spellEnd"/>
      <w:r w:rsidR="001A779E" w:rsidRPr="00A54410">
        <w:rPr>
          <w:rFonts w:cs="ArialMT"/>
          <w:color w:val="000000" w:themeColor="text1"/>
          <w:sz w:val="7"/>
          <w:szCs w:val="7"/>
        </w:rPr>
        <w:t xml:space="preserve"> </w:t>
      </w:r>
      <w:proofErr w:type="spellStart"/>
      <w:r w:rsidR="001A779E" w:rsidRPr="00A54410">
        <w:rPr>
          <w:rFonts w:cs="ArialMT"/>
          <w:color w:val="000000" w:themeColor="text1"/>
          <w:sz w:val="7"/>
          <w:szCs w:val="7"/>
        </w:rPr>
        <w:t>wartości;-zwiekszenie</w:t>
      </w:r>
      <w:proofErr w:type="spellEnd"/>
      <w:r w:rsidR="001A779E" w:rsidRPr="00A54410">
        <w:rPr>
          <w:rFonts w:cs="ArialMT"/>
          <w:color w:val="000000" w:themeColor="text1"/>
          <w:sz w:val="7"/>
          <w:szCs w:val="7"/>
        </w:rPr>
        <w:t xml:space="preserve"> wartości dla jego właścicieli||</w:t>
      </w:r>
    </w:p>
    <w:p w:rsidR="001A779E" w:rsidRPr="00A54410" w:rsidRDefault="001A779E" w:rsidP="00A360D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MT"/>
          <w:color w:val="000000" w:themeColor="text1"/>
          <w:sz w:val="7"/>
          <w:szCs w:val="7"/>
        </w:rPr>
      </w:pPr>
      <w:r w:rsidRPr="00A54410">
        <w:rPr>
          <w:rFonts w:cs="ArialMT"/>
          <w:b/>
          <w:color w:val="000000" w:themeColor="text1"/>
          <w:sz w:val="7"/>
          <w:szCs w:val="7"/>
        </w:rPr>
        <w:t>GODPODAROWANIE:</w:t>
      </w:r>
      <w:r w:rsidR="00CD2C9B" w:rsidRPr="00A54410">
        <w:rPr>
          <w:rFonts w:cs="Arial-BoldMT"/>
          <w:b/>
          <w:bCs/>
          <w:color w:val="000000" w:themeColor="text1"/>
          <w:sz w:val="7"/>
          <w:szCs w:val="7"/>
        </w:rPr>
        <w:t xml:space="preserve"> </w:t>
      </w:r>
      <w:r w:rsidR="00CD2C9B" w:rsidRPr="00A54410">
        <w:rPr>
          <w:rFonts w:cs="Arial-BoldMT"/>
          <w:bCs/>
          <w:color w:val="000000" w:themeColor="text1"/>
          <w:sz w:val="7"/>
          <w:szCs w:val="7"/>
        </w:rPr>
        <w:t xml:space="preserve">Dysponowanie czymś </w:t>
      </w:r>
      <w:r w:rsidR="00CD2C9B" w:rsidRPr="00A54410">
        <w:rPr>
          <w:rFonts w:cs="ArialMT"/>
          <w:color w:val="000000" w:themeColor="text1"/>
          <w:sz w:val="7"/>
          <w:szCs w:val="7"/>
        </w:rPr>
        <w:t xml:space="preserve">(np. dzierżawa, </w:t>
      </w:r>
      <w:proofErr w:type="spellStart"/>
      <w:r w:rsidR="00CD2C9B" w:rsidRPr="00A54410">
        <w:rPr>
          <w:rFonts w:cs="ArialMT"/>
          <w:color w:val="000000" w:themeColor="text1"/>
          <w:sz w:val="7"/>
          <w:szCs w:val="7"/>
        </w:rPr>
        <w:t>użyczenie,sprzedaż</w:t>
      </w:r>
      <w:proofErr w:type="spellEnd"/>
      <w:r w:rsidR="00CD2C9B" w:rsidRPr="00A54410">
        <w:rPr>
          <w:rFonts w:cs="ArialMT"/>
          <w:color w:val="000000" w:themeColor="text1"/>
          <w:sz w:val="7"/>
          <w:szCs w:val="7"/>
        </w:rPr>
        <w:t xml:space="preserve">, kupno, przekazanie) - </w:t>
      </w:r>
      <w:r w:rsidR="00CD2C9B" w:rsidRPr="00A54410">
        <w:rPr>
          <w:rFonts w:cs="Arial-BoldMT"/>
          <w:bCs/>
          <w:color w:val="000000" w:themeColor="text1"/>
          <w:sz w:val="7"/>
          <w:szCs w:val="7"/>
        </w:rPr>
        <w:t>Zarządzanie czymś.</w:t>
      </w:r>
      <w:r w:rsidR="00CD2C9B" w:rsidRPr="00A54410">
        <w:rPr>
          <w:rFonts w:cs="Arial-BoldMT"/>
          <w:b/>
          <w:bCs/>
          <w:color w:val="000000" w:themeColor="text1"/>
          <w:sz w:val="7"/>
          <w:szCs w:val="7"/>
        </w:rPr>
        <w:t xml:space="preserve"> </w:t>
      </w:r>
      <w:r w:rsidR="00A54410">
        <w:rPr>
          <w:rFonts w:cs="Arial-BoldMT"/>
          <w:b/>
          <w:bCs/>
          <w:color w:val="000000" w:themeColor="text1"/>
          <w:sz w:val="7"/>
          <w:szCs w:val="7"/>
        </w:rPr>
        <w:t xml:space="preserve">GOSPODAROWANIE ZASOBEM </w:t>
      </w:r>
      <w:r w:rsidR="00CD2C9B" w:rsidRPr="00A54410">
        <w:rPr>
          <w:rFonts w:cs="Arial-BoldMT"/>
          <w:b/>
          <w:bCs/>
          <w:color w:val="000000" w:themeColor="text1"/>
          <w:sz w:val="7"/>
          <w:szCs w:val="7"/>
        </w:rPr>
        <w:t>:</w:t>
      </w:r>
      <w:r w:rsidR="00CD2C9B" w:rsidRPr="00A54410">
        <w:rPr>
          <w:rFonts w:cs="ArialMT"/>
          <w:color w:val="000000" w:themeColor="text1"/>
          <w:sz w:val="7"/>
          <w:szCs w:val="7"/>
        </w:rPr>
        <w:t xml:space="preserve">1. Utrzymanie zasobu w stanie zdatnym do użytku2. Ochrona i nadzór nad zasobem3. Ewidencja zasobu (stan, zwiększenia, zmniejszenia)4. Planowanie zapotrzebowania na zasób5. Finansowanie zasobu6. Analiza i kontrola wykorzystania </w:t>
      </w:r>
      <w:proofErr w:type="spellStart"/>
      <w:r w:rsidR="00CD2C9B" w:rsidRPr="00A54410">
        <w:rPr>
          <w:rFonts w:cs="ArialMT"/>
          <w:color w:val="000000" w:themeColor="text1"/>
          <w:sz w:val="7"/>
          <w:szCs w:val="7"/>
        </w:rPr>
        <w:t>zasobu|</w:t>
      </w:r>
      <w:r w:rsidR="00CD2C9B" w:rsidRPr="00A54410">
        <w:rPr>
          <w:rFonts w:cs="ArialMT"/>
          <w:b/>
          <w:color w:val="000000" w:themeColor="text1"/>
          <w:sz w:val="7"/>
          <w:szCs w:val="7"/>
        </w:rPr>
        <w:t>|</w:t>
      </w:r>
      <w:r w:rsidR="00DD6859" w:rsidRPr="00A54410">
        <w:rPr>
          <w:rFonts w:cs="ArialMT"/>
          <w:b/>
          <w:color w:val="000000" w:themeColor="text1"/>
          <w:sz w:val="7"/>
          <w:szCs w:val="7"/>
        </w:rPr>
        <w:t>ZASOBY</w:t>
      </w:r>
      <w:proofErr w:type="spellEnd"/>
      <w:r w:rsidR="00DD6859" w:rsidRPr="00A54410">
        <w:rPr>
          <w:rFonts w:cs="ArialMT"/>
          <w:b/>
          <w:color w:val="000000" w:themeColor="text1"/>
          <w:sz w:val="7"/>
          <w:szCs w:val="7"/>
        </w:rPr>
        <w:t xml:space="preserve"> </w:t>
      </w:r>
      <w:proofErr w:type="spellStart"/>
      <w:r w:rsidR="00DD6859" w:rsidRPr="00A54410">
        <w:rPr>
          <w:rFonts w:cs="ArialMT"/>
          <w:b/>
          <w:color w:val="000000" w:themeColor="text1"/>
          <w:sz w:val="7"/>
          <w:szCs w:val="7"/>
        </w:rPr>
        <w:t>PRZEDSIEB</w:t>
      </w:r>
      <w:r w:rsidR="00DD6859" w:rsidRPr="00A54410">
        <w:rPr>
          <w:rFonts w:cs="ArialMT"/>
          <w:color w:val="000000" w:themeColor="text1"/>
          <w:sz w:val="7"/>
          <w:szCs w:val="7"/>
        </w:rPr>
        <w:t>:z.ludzkie,z.rzeczowe</w:t>
      </w:r>
      <w:proofErr w:type="spellEnd"/>
      <w:r w:rsidR="00DD6859" w:rsidRPr="00A54410">
        <w:rPr>
          <w:rFonts w:cs="ArialMT"/>
          <w:color w:val="000000" w:themeColor="text1"/>
          <w:sz w:val="7"/>
          <w:szCs w:val="7"/>
        </w:rPr>
        <w:t xml:space="preserve">(-rzeczowe </w:t>
      </w:r>
      <w:proofErr w:type="spellStart"/>
      <w:r w:rsidR="00DD6859" w:rsidRPr="00A54410">
        <w:rPr>
          <w:rFonts w:cs="ArialMT"/>
          <w:color w:val="000000" w:themeColor="text1"/>
          <w:sz w:val="7"/>
          <w:szCs w:val="7"/>
        </w:rPr>
        <w:t>akt.trwale,zapasy</w:t>
      </w:r>
      <w:proofErr w:type="spellEnd"/>
      <w:r w:rsidR="00DD6859" w:rsidRPr="00A54410">
        <w:rPr>
          <w:rFonts w:cs="ArialMT"/>
          <w:color w:val="000000" w:themeColor="text1"/>
          <w:sz w:val="7"/>
          <w:szCs w:val="7"/>
        </w:rPr>
        <w:t>),</w:t>
      </w:r>
      <w:proofErr w:type="spellStart"/>
      <w:r w:rsidR="00DD6859" w:rsidRPr="00A54410">
        <w:rPr>
          <w:rFonts w:cs="ArialMT"/>
          <w:color w:val="000000" w:themeColor="text1"/>
          <w:sz w:val="7"/>
          <w:szCs w:val="7"/>
        </w:rPr>
        <w:t>z.finans</w:t>
      </w:r>
      <w:proofErr w:type="spellEnd"/>
      <w:r w:rsidR="00DD6859" w:rsidRPr="00A54410">
        <w:rPr>
          <w:rFonts w:cs="ArialMT"/>
          <w:color w:val="000000" w:themeColor="text1"/>
          <w:sz w:val="7"/>
          <w:szCs w:val="7"/>
        </w:rPr>
        <w:t xml:space="preserve">(-o </w:t>
      </w:r>
      <w:proofErr w:type="spellStart"/>
      <w:r w:rsidR="00DD6859" w:rsidRPr="00A54410">
        <w:rPr>
          <w:rFonts w:cs="ArialMT"/>
          <w:color w:val="000000" w:themeColor="text1"/>
          <w:sz w:val="7"/>
          <w:szCs w:val="7"/>
        </w:rPr>
        <w:t>charakt.wierzytelnosciowym,-srodki</w:t>
      </w:r>
      <w:proofErr w:type="spellEnd"/>
      <w:r w:rsidR="00DD6859" w:rsidRPr="00A54410">
        <w:rPr>
          <w:rFonts w:cs="ArialMT"/>
          <w:color w:val="000000" w:themeColor="text1"/>
          <w:sz w:val="7"/>
          <w:szCs w:val="7"/>
        </w:rPr>
        <w:t xml:space="preserve"> </w:t>
      </w:r>
      <w:proofErr w:type="spellStart"/>
      <w:r w:rsidR="00DD6859" w:rsidRPr="00A54410">
        <w:rPr>
          <w:rFonts w:cs="ArialMT"/>
          <w:color w:val="000000" w:themeColor="text1"/>
          <w:sz w:val="7"/>
          <w:szCs w:val="7"/>
        </w:rPr>
        <w:t>pieniężne,-o</w:t>
      </w:r>
      <w:proofErr w:type="spellEnd"/>
      <w:r w:rsidR="00DD6859" w:rsidRPr="00A54410">
        <w:rPr>
          <w:rFonts w:cs="ArialMT"/>
          <w:color w:val="000000" w:themeColor="text1"/>
          <w:sz w:val="7"/>
          <w:szCs w:val="7"/>
        </w:rPr>
        <w:t xml:space="preserve"> char.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DD6859" w:rsidRPr="00A54410">
        <w:rPr>
          <w:rFonts w:cs="ArialMT"/>
          <w:color w:val="000000" w:themeColor="text1"/>
          <w:sz w:val="7"/>
          <w:szCs w:val="7"/>
        </w:rPr>
        <w:t>udziałowym),</w:t>
      </w:r>
      <w:proofErr w:type="spellStart"/>
      <w:r w:rsidR="00DD6859" w:rsidRPr="00A54410">
        <w:rPr>
          <w:rFonts w:cs="ArialMT"/>
          <w:color w:val="000000" w:themeColor="text1"/>
          <w:sz w:val="7"/>
          <w:szCs w:val="7"/>
        </w:rPr>
        <w:t>z.niemater</w:t>
      </w:r>
      <w:proofErr w:type="spellEnd"/>
      <w:r w:rsidR="00DD6859" w:rsidRPr="00A54410">
        <w:rPr>
          <w:rFonts w:cs="ArialMT"/>
          <w:color w:val="000000" w:themeColor="text1"/>
          <w:sz w:val="7"/>
          <w:szCs w:val="7"/>
        </w:rPr>
        <w:t xml:space="preserve"> i </w:t>
      </w:r>
      <w:proofErr w:type="spellStart"/>
      <w:r w:rsidR="00DD6859" w:rsidRPr="00A54410">
        <w:rPr>
          <w:rFonts w:cs="ArialMT"/>
          <w:color w:val="000000" w:themeColor="text1"/>
          <w:sz w:val="7"/>
          <w:szCs w:val="7"/>
        </w:rPr>
        <w:t>prawne</w:t>
      </w:r>
      <w:r w:rsidR="008E3648" w:rsidRPr="00A54410">
        <w:rPr>
          <w:rFonts w:cs="ArialMT"/>
          <w:color w:val="000000" w:themeColor="text1"/>
          <w:sz w:val="7"/>
          <w:szCs w:val="7"/>
        </w:rPr>
        <w:t>.||</w:t>
      </w:r>
      <w:r w:rsidR="008E3648" w:rsidRPr="00A54410">
        <w:rPr>
          <w:rFonts w:cs="ArialMT"/>
          <w:b/>
          <w:color w:val="000000" w:themeColor="text1"/>
          <w:sz w:val="7"/>
          <w:szCs w:val="7"/>
        </w:rPr>
        <w:t>STRATEGIE</w:t>
      </w:r>
      <w:proofErr w:type="spellEnd"/>
      <w:r w:rsidR="008E3648" w:rsidRPr="00A54410">
        <w:rPr>
          <w:rFonts w:cs="ArialMT"/>
          <w:b/>
          <w:color w:val="000000" w:themeColor="text1"/>
          <w:sz w:val="7"/>
          <w:szCs w:val="7"/>
        </w:rPr>
        <w:t xml:space="preserve"> ZARZADZANIA MAJ.OBROTOWYM</w:t>
      </w:r>
      <w:r w:rsidR="008E3648" w:rsidRPr="00A54410">
        <w:rPr>
          <w:rFonts w:cs="ArialMT"/>
          <w:color w:val="000000" w:themeColor="text1"/>
          <w:sz w:val="7"/>
          <w:szCs w:val="7"/>
        </w:rPr>
        <w:t xml:space="preserve">: </w:t>
      </w:r>
      <w:r w:rsidR="008E3648" w:rsidRPr="00A54410">
        <w:rPr>
          <w:rFonts w:cs="Arial-BoldMT"/>
          <w:b/>
          <w:bCs/>
          <w:color w:val="000000" w:themeColor="text1"/>
          <w:sz w:val="7"/>
          <w:szCs w:val="7"/>
        </w:rPr>
        <w:t xml:space="preserve">*Strategia defensywna </w:t>
      </w:r>
      <w:r w:rsidR="008E3648" w:rsidRPr="00A54410">
        <w:rPr>
          <w:rFonts w:cs="ArialMT"/>
          <w:color w:val="000000" w:themeColor="text1"/>
          <w:sz w:val="7"/>
          <w:szCs w:val="7"/>
        </w:rPr>
        <w:t>– udział majątku obrotowego w aktywach jest wyższy niż średnia w branży, co wynika z wysokiego udziału zapasów, należności oraz środków pieniężnych i ich ekwiwalentów w aktywach, jednocześnie towarzyszy temu niski wskaźnik rotacji majątku obrotowego (liczony w relacji do przychodów i/lub kosztów działalności operacyjnej).</w:t>
      </w:r>
      <w:r w:rsidR="001B6253" w:rsidRPr="00A54410">
        <w:rPr>
          <w:rFonts w:cs="ArialMT"/>
          <w:color w:val="000000" w:themeColor="text1"/>
          <w:sz w:val="7"/>
          <w:szCs w:val="7"/>
        </w:rPr>
        <w:t>*</w:t>
      </w:r>
      <w:r w:rsidR="001B6253" w:rsidRPr="00A54410">
        <w:rPr>
          <w:rFonts w:cs="Arial-BoldMT"/>
          <w:b/>
          <w:bCs/>
          <w:color w:val="000000" w:themeColor="text1"/>
          <w:sz w:val="7"/>
          <w:szCs w:val="7"/>
        </w:rPr>
        <w:t xml:space="preserve"> Strategia ofensywna </w:t>
      </w:r>
      <w:r w:rsidR="001B6253" w:rsidRPr="00A54410">
        <w:rPr>
          <w:rFonts w:cs="ArialMT"/>
          <w:color w:val="000000" w:themeColor="text1"/>
          <w:sz w:val="7"/>
          <w:szCs w:val="7"/>
        </w:rPr>
        <w:t>– udział majątku obrotowego w aktywach jest niższy niż średnia w branży, co wynika z niskiego udziału zapasów, należności oraz środków pieniężnych i ich ekwiwalentów w aktywach, jednocześnie towarzyszy temu wysoki wskaźnik rotacji majątku obrotowego (liczony w relacji do przychodów i/lub kosztów działalności operacyjnej).*</w:t>
      </w:r>
      <w:r w:rsidR="001B6253" w:rsidRPr="00A54410">
        <w:rPr>
          <w:rFonts w:cs="Arial-BoldMT"/>
          <w:b/>
          <w:bCs/>
          <w:color w:val="000000" w:themeColor="text1"/>
          <w:sz w:val="7"/>
          <w:szCs w:val="7"/>
        </w:rPr>
        <w:t xml:space="preserve">Strategia umiarkowana </w:t>
      </w:r>
      <w:r w:rsidR="001B6253" w:rsidRPr="00A54410">
        <w:rPr>
          <w:rFonts w:cs="ArialMT"/>
          <w:color w:val="000000" w:themeColor="text1"/>
          <w:sz w:val="7"/>
          <w:szCs w:val="7"/>
        </w:rPr>
        <w:t xml:space="preserve">– ma </w:t>
      </w:r>
      <w:proofErr w:type="spellStart"/>
      <w:r w:rsidR="001B6253" w:rsidRPr="00A54410">
        <w:rPr>
          <w:rFonts w:cs="ArialMT"/>
          <w:color w:val="000000" w:themeColor="text1"/>
          <w:sz w:val="7"/>
          <w:szCs w:val="7"/>
        </w:rPr>
        <w:t>charakterpośredni</w:t>
      </w:r>
      <w:proofErr w:type="spellEnd"/>
      <w:r w:rsidR="001B6253" w:rsidRPr="00A54410">
        <w:rPr>
          <w:rFonts w:cs="ArialMT"/>
          <w:color w:val="000000" w:themeColor="text1"/>
          <w:sz w:val="7"/>
          <w:szCs w:val="7"/>
        </w:rPr>
        <w:t xml:space="preserve"> między defensywną i ofensywną.</w:t>
      </w:r>
    </w:p>
    <w:p w:rsidR="004E15C1" w:rsidRPr="00A54410" w:rsidRDefault="004E15C1" w:rsidP="00A360DF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color w:val="000000" w:themeColor="text1"/>
          <w:sz w:val="7"/>
          <w:szCs w:val="7"/>
        </w:rPr>
      </w:pPr>
      <w:r w:rsidRPr="00A54410">
        <w:rPr>
          <w:rFonts w:cs="ArialMT"/>
          <w:b/>
          <w:color w:val="000000" w:themeColor="text1"/>
          <w:sz w:val="7"/>
          <w:szCs w:val="7"/>
        </w:rPr>
        <w:t>ZARZADZANIE ZAPASAMI: ZAPASY</w:t>
      </w:r>
      <w:r w:rsidRPr="00A54410">
        <w:rPr>
          <w:rFonts w:cs="ArialMT"/>
          <w:color w:val="000000" w:themeColor="text1"/>
          <w:sz w:val="7"/>
          <w:szCs w:val="7"/>
        </w:rPr>
        <w:t>-</w:t>
      </w:r>
      <w:r w:rsidR="00FE21C3" w:rsidRPr="00A54410">
        <w:rPr>
          <w:rFonts w:cs="ArialMT"/>
          <w:color w:val="000000" w:themeColor="text1"/>
          <w:sz w:val="7"/>
          <w:szCs w:val="7"/>
        </w:rPr>
        <w:t xml:space="preserve">najmniej płynna część aktywów krótkoterminowych, w których przedsiębiorstwa zamrażają znaczne środki </w:t>
      </w:r>
      <w:proofErr w:type="spellStart"/>
      <w:r w:rsidR="00FE21C3" w:rsidRPr="00A54410">
        <w:rPr>
          <w:rFonts w:cs="ArialMT"/>
          <w:color w:val="000000" w:themeColor="text1"/>
          <w:sz w:val="7"/>
          <w:szCs w:val="7"/>
        </w:rPr>
        <w:t>finansowe</w:t>
      </w:r>
      <w:r w:rsidR="00846AFC" w:rsidRPr="00A54410">
        <w:rPr>
          <w:rFonts w:cs="ArialMT"/>
          <w:color w:val="000000" w:themeColor="text1"/>
          <w:sz w:val="7"/>
          <w:szCs w:val="7"/>
        </w:rPr>
        <w:t>||</w:t>
      </w:r>
      <w:r w:rsidR="00846AFC" w:rsidRPr="00A54410">
        <w:rPr>
          <w:rFonts w:cs="ArialMT"/>
          <w:b/>
          <w:color w:val="000000" w:themeColor="text1"/>
          <w:sz w:val="7"/>
          <w:szCs w:val="7"/>
        </w:rPr>
        <w:t>RODZAJE</w:t>
      </w:r>
      <w:proofErr w:type="spellEnd"/>
      <w:r w:rsidR="00846AFC" w:rsidRPr="00A54410">
        <w:rPr>
          <w:rFonts w:cs="ArialMT"/>
          <w:b/>
          <w:color w:val="000000" w:themeColor="text1"/>
          <w:sz w:val="7"/>
          <w:szCs w:val="7"/>
        </w:rPr>
        <w:t xml:space="preserve"> ZAPASOW</w:t>
      </w:r>
      <w:r w:rsidR="00846AFC" w:rsidRPr="00A54410">
        <w:rPr>
          <w:rFonts w:cs="ArialMT"/>
          <w:color w:val="000000" w:themeColor="text1"/>
          <w:sz w:val="7"/>
          <w:szCs w:val="7"/>
        </w:rPr>
        <w:t xml:space="preserve">: </w:t>
      </w:r>
      <w:r w:rsidR="00846AFC" w:rsidRPr="00A54410">
        <w:rPr>
          <w:rFonts w:cs="ArialMT"/>
          <w:color w:val="000000" w:themeColor="text1"/>
          <w:sz w:val="7"/>
          <w:szCs w:val="7"/>
          <w:u w:val="single"/>
        </w:rPr>
        <w:t>zapasy materiałów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846AFC" w:rsidRPr="00A54410">
        <w:rPr>
          <w:rFonts w:cs="ArialMT"/>
          <w:color w:val="000000" w:themeColor="text1"/>
          <w:sz w:val="7"/>
          <w:szCs w:val="7"/>
        </w:rPr>
        <w:t xml:space="preserve">są warunkiem utrzymania ciągłości produkcji, </w:t>
      </w:r>
      <w:r w:rsidR="00846AFC" w:rsidRPr="00A54410">
        <w:rPr>
          <w:rFonts w:cs="ArialMT"/>
          <w:color w:val="000000" w:themeColor="text1"/>
          <w:sz w:val="7"/>
          <w:szCs w:val="7"/>
          <w:u w:val="single"/>
        </w:rPr>
        <w:t xml:space="preserve">zapasy produkcji w toku </w:t>
      </w:r>
      <w:r w:rsidR="00846AFC" w:rsidRPr="00A54410">
        <w:rPr>
          <w:rFonts w:cs="ArialMT"/>
          <w:color w:val="000000" w:themeColor="text1"/>
          <w:sz w:val="7"/>
          <w:szCs w:val="7"/>
        </w:rPr>
        <w:t xml:space="preserve">powstają w trakcie procesów produkcyjnych, a </w:t>
      </w:r>
      <w:r w:rsidR="00846AFC" w:rsidRPr="00A54410">
        <w:rPr>
          <w:rFonts w:cs="ArialMT"/>
          <w:color w:val="000000" w:themeColor="text1"/>
          <w:sz w:val="7"/>
          <w:szCs w:val="7"/>
          <w:u w:val="single"/>
        </w:rPr>
        <w:t>zapasy wyrobów gotowych i towarów</w:t>
      </w:r>
      <w:r w:rsidR="00846AFC" w:rsidRPr="00A54410">
        <w:rPr>
          <w:rFonts w:cs="ArialMT"/>
          <w:color w:val="000000" w:themeColor="text1"/>
          <w:sz w:val="7"/>
          <w:szCs w:val="7"/>
        </w:rPr>
        <w:t xml:space="preserve"> (w </w:t>
      </w:r>
      <w:proofErr w:type="spellStart"/>
      <w:r w:rsidR="00846AFC" w:rsidRPr="00A54410">
        <w:rPr>
          <w:rFonts w:cs="ArialMT"/>
          <w:color w:val="000000" w:themeColor="text1"/>
          <w:sz w:val="7"/>
          <w:szCs w:val="7"/>
        </w:rPr>
        <w:t>przeds</w:t>
      </w:r>
      <w:proofErr w:type="spellEnd"/>
      <w:r w:rsidR="00A54410">
        <w:rPr>
          <w:rFonts w:cs="ArialMT"/>
          <w:color w:val="000000" w:themeColor="text1"/>
          <w:sz w:val="7"/>
          <w:szCs w:val="7"/>
        </w:rPr>
        <w:t xml:space="preserve">. </w:t>
      </w:r>
      <w:r w:rsidR="00846AFC" w:rsidRPr="00A54410">
        <w:rPr>
          <w:rFonts w:cs="ArialMT"/>
          <w:color w:val="000000" w:themeColor="text1"/>
          <w:sz w:val="7"/>
          <w:szCs w:val="7"/>
        </w:rPr>
        <w:t xml:space="preserve">handlowych) umożliwiają zaspokojenie potrzeb </w:t>
      </w:r>
      <w:proofErr w:type="spellStart"/>
      <w:r w:rsidR="00846AFC" w:rsidRPr="00A54410">
        <w:rPr>
          <w:rFonts w:cs="ArialMT"/>
          <w:color w:val="000000" w:themeColor="text1"/>
          <w:sz w:val="7"/>
          <w:szCs w:val="7"/>
        </w:rPr>
        <w:t>klientów.</w:t>
      </w:r>
      <w:r w:rsidR="00B905F5" w:rsidRPr="00A54410">
        <w:rPr>
          <w:rFonts w:cs="ArialMT"/>
          <w:color w:val="000000" w:themeColor="text1"/>
          <w:sz w:val="7"/>
          <w:szCs w:val="7"/>
        </w:rPr>
        <w:t>||</w:t>
      </w:r>
      <w:r w:rsidR="00B905F5" w:rsidRPr="00A54410">
        <w:rPr>
          <w:rFonts w:cs="ArialMT"/>
          <w:b/>
          <w:color w:val="000000" w:themeColor="text1"/>
          <w:sz w:val="7"/>
          <w:szCs w:val="7"/>
        </w:rPr>
        <w:t>CO</w:t>
      </w:r>
      <w:proofErr w:type="spellEnd"/>
      <w:r w:rsidR="00B905F5" w:rsidRPr="00A54410">
        <w:rPr>
          <w:rFonts w:cs="ArialMT"/>
          <w:b/>
          <w:color w:val="000000" w:themeColor="text1"/>
          <w:sz w:val="7"/>
          <w:szCs w:val="7"/>
        </w:rPr>
        <w:t xml:space="preserve"> WPLYWA NA WIELKOSC ZAPASOW</w:t>
      </w:r>
      <w:r w:rsidR="00B905F5" w:rsidRPr="00A54410">
        <w:rPr>
          <w:rFonts w:cs="ArialMT"/>
          <w:color w:val="000000" w:themeColor="text1"/>
          <w:sz w:val="7"/>
          <w:szCs w:val="7"/>
        </w:rPr>
        <w:t>: Podstawowym</w:t>
      </w:r>
      <w:r w:rsidR="007C2934" w:rsidRPr="00A54410">
        <w:rPr>
          <w:rFonts w:cs="ArialMT"/>
          <w:color w:val="000000" w:themeColor="text1"/>
          <w:sz w:val="7"/>
          <w:szCs w:val="7"/>
        </w:rPr>
        <w:t xml:space="preserve"> </w:t>
      </w:r>
      <w:r w:rsidR="00B905F5" w:rsidRPr="00A54410">
        <w:rPr>
          <w:rFonts w:cs="ArialMT"/>
          <w:color w:val="000000" w:themeColor="text1"/>
          <w:sz w:val="7"/>
          <w:szCs w:val="7"/>
        </w:rPr>
        <w:t xml:space="preserve">czynnikiem wpływającym na zapotrzebowanie na materiały czy towary jest wielkość planowanej sprzedaży produktów lub </w:t>
      </w:r>
      <w:proofErr w:type="spellStart"/>
      <w:r w:rsidR="00B905F5" w:rsidRPr="00A54410">
        <w:rPr>
          <w:rFonts w:cs="ArialMT"/>
          <w:color w:val="000000" w:themeColor="text1"/>
          <w:sz w:val="7"/>
          <w:szCs w:val="7"/>
        </w:rPr>
        <w:t>towarów.</w:t>
      </w:r>
      <w:r w:rsidR="007C2934" w:rsidRPr="00A54410">
        <w:rPr>
          <w:rFonts w:cs="ArialMT"/>
          <w:color w:val="000000" w:themeColor="text1"/>
          <w:sz w:val="7"/>
          <w:szCs w:val="7"/>
        </w:rPr>
        <w:t>||</w:t>
      </w:r>
      <w:r w:rsidR="007C2934" w:rsidRPr="00A54410">
        <w:rPr>
          <w:rFonts w:cs="ArialMT"/>
          <w:b/>
          <w:color w:val="000000" w:themeColor="text1"/>
          <w:sz w:val="7"/>
          <w:szCs w:val="7"/>
        </w:rPr>
        <w:t>POWSTAW.ZAPASOW</w:t>
      </w:r>
      <w:proofErr w:type="spellEnd"/>
      <w:r w:rsidR="007C2934" w:rsidRPr="00A54410">
        <w:rPr>
          <w:rFonts w:cs="ArialMT"/>
          <w:color w:val="000000" w:themeColor="text1"/>
          <w:sz w:val="7"/>
          <w:szCs w:val="7"/>
        </w:rPr>
        <w:t>: brak możliwości pełnego zsynchronizowania strumieni dopływu i odpływu;- to oddziaływanie na procesy logistyczne czynnika losowego.; -większymi potrzebami rynkowymi niż przewidywane,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7C2934" w:rsidRPr="00A54410">
        <w:rPr>
          <w:rFonts w:cs="ArialMT"/>
          <w:color w:val="000000" w:themeColor="text1"/>
          <w:sz w:val="7"/>
          <w:szCs w:val="7"/>
        </w:rPr>
        <w:t xml:space="preserve">-korzyściami skali dostaw,- zapewnieniem opłacalności transportu materiałów, towarów, produktów – wielkość partii dostawy;- oferowaniem przez dostawców upustów cenowych przy zakupie większej </w:t>
      </w:r>
      <w:proofErr w:type="spellStart"/>
      <w:r w:rsidR="007C2934" w:rsidRPr="00A54410">
        <w:rPr>
          <w:rFonts w:cs="ArialMT"/>
          <w:color w:val="000000" w:themeColor="text1"/>
          <w:sz w:val="7"/>
          <w:szCs w:val="7"/>
        </w:rPr>
        <w:t>partii,’-korzyściami</w:t>
      </w:r>
      <w:proofErr w:type="spellEnd"/>
      <w:r w:rsidR="007C2934" w:rsidRPr="00A54410">
        <w:rPr>
          <w:rFonts w:cs="ArialMT"/>
          <w:color w:val="000000" w:themeColor="text1"/>
          <w:sz w:val="7"/>
          <w:szCs w:val="7"/>
        </w:rPr>
        <w:t xml:space="preserve"> skali produkcji;- koniecznością zapewnienia rytmiczności </w:t>
      </w:r>
      <w:proofErr w:type="spellStart"/>
      <w:r w:rsidR="007C2934" w:rsidRPr="00A54410">
        <w:rPr>
          <w:rFonts w:cs="ArialMT"/>
          <w:color w:val="000000" w:themeColor="text1"/>
          <w:sz w:val="7"/>
          <w:szCs w:val="7"/>
        </w:rPr>
        <w:t>produkcji,-zapewnieniem</w:t>
      </w:r>
      <w:proofErr w:type="spellEnd"/>
      <w:r w:rsidR="007C2934" w:rsidRPr="00A54410">
        <w:rPr>
          <w:rFonts w:cs="ArialMT"/>
          <w:color w:val="000000" w:themeColor="text1"/>
          <w:sz w:val="7"/>
          <w:szCs w:val="7"/>
        </w:rPr>
        <w:t xml:space="preserve"> pełnej obsługi klienta;- wymaganiami klienta;- sezonowością dostaw,- sezonowością popytu;- przewidywaniem zwyżki cen materiałów, surowców ;- niepewnością </w:t>
      </w:r>
      <w:proofErr w:type="spellStart"/>
      <w:r w:rsidR="007C2934" w:rsidRPr="00A54410">
        <w:rPr>
          <w:rFonts w:cs="ArialMT"/>
          <w:color w:val="000000" w:themeColor="text1"/>
          <w:sz w:val="7"/>
          <w:szCs w:val="7"/>
        </w:rPr>
        <w:t>dostaw</w:t>
      </w:r>
      <w:r w:rsidR="00D24122" w:rsidRPr="00A54410">
        <w:rPr>
          <w:rFonts w:cs="ArialMT"/>
          <w:color w:val="000000" w:themeColor="text1"/>
          <w:sz w:val="7"/>
          <w:szCs w:val="7"/>
        </w:rPr>
        <w:t>||</w:t>
      </w:r>
      <w:r w:rsidR="00D24122" w:rsidRPr="00A54410">
        <w:rPr>
          <w:rFonts w:cs="ArialMT"/>
          <w:b/>
          <w:color w:val="000000" w:themeColor="text1"/>
          <w:sz w:val="7"/>
          <w:szCs w:val="7"/>
        </w:rPr>
        <w:t>METODY</w:t>
      </w:r>
      <w:proofErr w:type="spellEnd"/>
      <w:r w:rsidR="00D24122" w:rsidRPr="00A54410">
        <w:rPr>
          <w:rFonts w:cs="ArialMT"/>
          <w:b/>
          <w:color w:val="000000" w:themeColor="text1"/>
          <w:sz w:val="7"/>
          <w:szCs w:val="7"/>
        </w:rPr>
        <w:t xml:space="preserve"> </w:t>
      </w:r>
      <w:proofErr w:type="spellStart"/>
      <w:r w:rsidR="00D24122" w:rsidRPr="00A54410">
        <w:rPr>
          <w:rFonts w:cs="ArialMT"/>
          <w:b/>
          <w:color w:val="000000" w:themeColor="text1"/>
          <w:sz w:val="7"/>
          <w:szCs w:val="7"/>
        </w:rPr>
        <w:t>ZARZADZ.ZAPASAMI</w:t>
      </w:r>
      <w:r w:rsidR="00D24122" w:rsidRPr="00A54410">
        <w:rPr>
          <w:rFonts w:cs="ArialMT"/>
          <w:color w:val="000000" w:themeColor="text1"/>
          <w:sz w:val="7"/>
          <w:szCs w:val="7"/>
        </w:rPr>
        <w:t>:*</w:t>
      </w:r>
      <w:r w:rsidR="00D24122" w:rsidRPr="00A54410">
        <w:rPr>
          <w:rFonts w:cs="ArialMT"/>
          <w:b/>
          <w:i/>
          <w:color w:val="000000" w:themeColor="text1"/>
          <w:sz w:val="7"/>
          <w:szCs w:val="7"/>
        </w:rPr>
        <w:t>metoda</w:t>
      </w:r>
      <w:proofErr w:type="spellEnd"/>
      <w:r w:rsidR="00D24122" w:rsidRPr="00A54410">
        <w:rPr>
          <w:rFonts w:cs="ArialMT"/>
          <w:b/>
          <w:i/>
          <w:color w:val="000000" w:themeColor="text1"/>
          <w:sz w:val="7"/>
          <w:szCs w:val="7"/>
        </w:rPr>
        <w:t xml:space="preserve"> </w:t>
      </w:r>
      <w:proofErr w:type="spellStart"/>
      <w:r w:rsidR="00D24122" w:rsidRPr="00A54410">
        <w:rPr>
          <w:rFonts w:cs="ArialMT"/>
          <w:b/>
          <w:i/>
          <w:color w:val="000000" w:themeColor="text1"/>
          <w:sz w:val="7"/>
          <w:szCs w:val="7"/>
        </w:rPr>
        <w:t>ABC</w:t>
      </w:r>
      <w:r w:rsidR="00D24122" w:rsidRPr="00A54410">
        <w:rPr>
          <w:rFonts w:cs="ArialMT"/>
          <w:color w:val="000000" w:themeColor="text1"/>
          <w:sz w:val="7"/>
          <w:szCs w:val="7"/>
        </w:rPr>
        <w:t>:Wdrażanie</w:t>
      </w:r>
      <w:proofErr w:type="spellEnd"/>
      <w:r w:rsidR="00D24122" w:rsidRPr="00A54410">
        <w:rPr>
          <w:rFonts w:cs="ArialMT"/>
          <w:color w:val="000000" w:themeColor="text1"/>
          <w:sz w:val="7"/>
          <w:szCs w:val="7"/>
        </w:rPr>
        <w:t xml:space="preserve"> tej metody ma następujące etapy:1) Posegregowanie zapasów według rodzaju.2) Obliczenie wartości rocznego zużycia z podziałem na</w:t>
      </w:r>
      <w:r w:rsidR="00C13682" w:rsidRPr="00A54410">
        <w:rPr>
          <w:rFonts w:cs="ArialMT"/>
          <w:color w:val="000000" w:themeColor="text1"/>
          <w:sz w:val="7"/>
          <w:szCs w:val="7"/>
        </w:rPr>
        <w:t xml:space="preserve"> </w:t>
      </w:r>
      <w:r w:rsidR="00D24122" w:rsidRPr="00A54410">
        <w:rPr>
          <w:rFonts w:cs="ArialMT"/>
          <w:color w:val="000000" w:themeColor="text1"/>
          <w:sz w:val="7"/>
          <w:szCs w:val="7"/>
        </w:rPr>
        <w:t>poszczególne rodzaje zapasów.3) Ustalenie hierarchii zapasów pod kątem wartości</w:t>
      </w:r>
      <w:r w:rsidR="00C13682" w:rsidRPr="00A54410">
        <w:rPr>
          <w:rFonts w:cs="ArialMT"/>
          <w:color w:val="000000" w:themeColor="text1"/>
          <w:sz w:val="7"/>
          <w:szCs w:val="7"/>
        </w:rPr>
        <w:t xml:space="preserve"> </w:t>
      </w:r>
      <w:r w:rsidR="00D24122" w:rsidRPr="00A54410">
        <w:rPr>
          <w:rFonts w:cs="ArialMT"/>
          <w:color w:val="000000" w:themeColor="text1"/>
          <w:sz w:val="7"/>
          <w:szCs w:val="7"/>
        </w:rPr>
        <w:t>zużycia (od najwyższej do najniższej).4) Przyporządkowanie poszczególnych rodzajów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D24122" w:rsidRPr="00A54410">
        <w:rPr>
          <w:rFonts w:cs="ArialMT"/>
          <w:color w:val="000000" w:themeColor="text1"/>
          <w:sz w:val="7"/>
          <w:szCs w:val="7"/>
        </w:rPr>
        <w:t>zapasów z ustalonej hierarchii do odpowiednich grup</w:t>
      </w:r>
      <w:r w:rsidR="00C13682" w:rsidRPr="00A54410">
        <w:rPr>
          <w:rFonts w:cs="ArialMT"/>
          <w:color w:val="000000" w:themeColor="text1"/>
          <w:sz w:val="7"/>
          <w:szCs w:val="7"/>
        </w:rPr>
        <w:t xml:space="preserve"> </w:t>
      </w:r>
      <w:r w:rsidR="00D24122" w:rsidRPr="00A54410">
        <w:rPr>
          <w:rFonts w:cs="ArialMT"/>
          <w:color w:val="000000" w:themeColor="text1"/>
          <w:sz w:val="7"/>
          <w:szCs w:val="7"/>
        </w:rPr>
        <w:t>A, B i C.</w:t>
      </w:r>
      <w:r w:rsidR="00C13682" w:rsidRPr="00A54410">
        <w:rPr>
          <w:rFonts w:cs="ArialMT"/>
          <w:color w:val="000000" w:themeColor="text1"/>
          <w:sz w:val="7"/>
          <w:szCs w:val="7"/>
        </w:rPr>
        <w:t xml:space="preserve"> </w:t>
      </w:r>
      <w:r w:rsidR="00D24122" w:rsidRPr="00A54410">
        <w:rPr>
          <w:rFonts w:cs="ArialMT"/>
          <w:color w:val="000000" w:themeColor="text1"/>
          <w:sz w:val="7"/>
          <w:szCs w:val="7"/>
        </w:rPr>
        <w:t>5) Oznaczenie zapasów według klasyfikacji, tak aby</w:t>
      </w:r>
      <w:r w:rsidR="00C13682" w:rsidRPr="00A54410">
        <w:rPr>
          <w:rFonts w:cs="ArialMT"/>
          <w:color w:val="000000" w:themeColor="text1"/>
          <w:sz w:val="7"/>
          <w:szCs w:val="7"/>
        </w:rPr>
        <w:t xml:space="preserve"> </w:t>
      </w:r>
      <w:r w:rsidR="00D24122" w:rsidRPr="00A54410">
        <w:rPr>
          <w:rFonts w:cs="ArialMT"/>
          <w:color w:val="000000" w:themeColor="text1"/>
          <w:sz w:val="7"/>
          <w:szCs w:val="7"/>
        </w:rPr>
        <w:t xml:space="preserve">można było nimi w odpowiedni sposób </w:t>
      </w:r>
      <w:proofErr w:type="spellStart"/>
      <w:r w:rsidR="00D24122" w:rsidRPr="00A54410">
        <w:rPr>
          <w:rFonts w:cs="ArialMT"/>
          <w:color w:val="000000" w:themeColor="text1"/>
          <w:sz w:val="7"/>
          <w:szCs w:val="7"/>
        </w:rPr>
        <w:t>zarządzać</w:t>
      </w:r>
      <w:r w:rsidR="00E839C2" w:rsidRPr="00A54410">
        <w:rPr>
          <w:rFonts w:cs="ArialMT"/>
          <w:color w:val="000000" w:themeColor="text1"/>
          <w:sz w:val="7"/>
          <w:szCs w:val="7"/>
        </w:rPr>
        <w:t>.*</w:t>
      </w:r>
      <w:r w:rsidR="00E839C2" w:rsidRPr="00A54410">
        <w:rPr>
          <w:rFonts w:cs="ArialMT"/>
          <w:b/>
          <w:i/>
          <w:color w:val="000000" w:themeColor="text1"/>
          <w:sz w:val="7"/>
          <w:szCs w:val="7"/>
        </w:rPr>
        <w:t>metoda</w:t>
      </w:r>
      <w:proofErr w:type="spellEnd"/>
      <w:r w:rsidR="00E839C2" w:rsidRPr="00A54410">
        <w:rPr>
          <w:rFonts w:cs="ArialMT"/>
          <w:b/>
          <w:i/>
          <w:color w:val="000000" w:themeColor="text1"/>
          <w:sz w:val="7"/>
          <w:szCs w:val="7"/>
        </w:rPr>
        <w:t xml:space="preserve"> XYZ</w:t>
      </w:r>
      <w:r w:rsidR="00E839C2" w:rsidRPr="00A54410">
        <w:rPr>
          <w:rFonts w:cs="ArialMT"/>
          <w:color w:val="000000" w:themeColor="text1"/>
          <w:sz w:val="7"/>
          <w:szCs w:val="7"/>
        </w:rPr>
        <w:t xml:space="preserve">: Zapasy rozpatruje się z punktu widzenia </w:t>
      </w:r>
      <w:r w:rsidR="00E839C2" w:rsidRPr="00A54410">
        <w:rPr>
          <w:rFonts w:cs="Arial-BoldMT"/>
          <w:bCs/>
          <w:color w:val="000000" w:themeColor="text1"/>
          <w:sz w:val="7"/>
          <w:szCs w:val="7"/>
          <w:u w:val="single"/>
        </w:rPr>
        <w:t xml:space="preserve">regularności zapotrzebowania </w:t>
      </w:r>
      <w:r w:rsidR="00E839C2" w:rsidRPr="00A54410">
        <w:rPr>
          <w:rFonts w:cs="ArialMT"/>
          <w:color w:val="000000" w:themeColor="text1"/>
          <w:sz w:val="7"/>
          <w:szCs w:val="7"/>
          <w:u w:val="single"/>
        </w:rPr>
        <w:t xml:space="preserve">i </w:t>
      </w:r>
      <w:r w:rsidR="00E839C2" w:rsidRPr="00A54410">
        <w:rPr>
          <w:rFonts w:cs="Arial-BoldMT"/>
          <w:bCs/>
          <w:color w:val="000000" w:themeColor="text1"/>
          <w:sz w:val="7"/>
          <w:szCs w:val="7"/>
          <w:u w:val="single"/>
        </w:rPr>
        <w:t xml:space="preserve">dokładności </w:t>
      </w:r>
      <w:proofErr w:type="spellStart"/>
      <w:r w:rsidR="00E839C2" w:rsidRPr="00A54410">
        <w:rPr>
          <w:rFonts w:cs="Arial-BoldMT"/>
          <w:bCs/>
          <w:color w:val="000000" w:themeColor="text1"/>
          <w:sz w:val="7"/>
          <w:szCs w:val="7"/>
          <w:u w:val="single"/>
        </w:rPr>
        <w:t>prognozowania</w:t>
      </w:r>
      <w:r w:rsidR="00E839C2" w:rsidRPr="00A54410">
        <w:rPr>
          <w:rFonts w:cs="ArialMT"/>
          <w:color w:val="000000" w:themeColor="text1"/>
          <w:sz w:val="7"/>
          <w:szCs w:val="7"/>
        </w:rPr>
        <w:t>.</w:t>
      </w:r>
      <w:r w:rsidR="00A047AD" w:rsidRPr="00A54410">
        <w:rPr>
          <w:rFonts w:cs="Arial-BoldMT"/>
          <w:b/>
          <w:bCs/>
          <w:color w:val="000000" w:themeColor="text1"/>
          <w:sz w:val="7"/>
          <w:szCs w:val="7"/>
        </w:rPr>
        <w:t>X</w:t>
      </w:r>
      <w:proofErr w:type="spellEnd"/>
      <w:r w:rsidR="00A047AD" w:rsidRPr="00A54410">
        <w:rPr>
          <w:rFonts w:cs="Arial-BoldMT"/>
          <w:b/>
          <w:bCs/>
          <w:color w:val="000000" w:themeColor="text1"/>
          <w:sz w:val="7"/>
          <w:szCs w:val="7"/>
        </w:rPr>
        <w:t xml:space="preserve"> </w:t>
      </w:r>
      <w:r w:rsidR="00A047AD" w:rsidRPr="00A54410">
        <w:rPr>
          <w:rFonts w:cs="ArialMT"/>
          <w:color w:val="000000" w:themeColor="text1"/>
          <w:sz w:val="7"/>
          <w:szCs w:val="7"/>
        </w:rPr>
        <w:t>– należą do niej materiały, towary, produkty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A047AD" w:rsidRPr="00A54410">
        <w:rPr>
          <w:rFonts w:cs="ArialMT"/>
          <w:color w:val="000000" w:themeColor="text1"/>
          <w:sz w:val="7"/>
          <w:szCs w:val="7"/>
        </w:rPr>
        <w:t xml:space="preserve">charakteryzujące się 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regularnym zapotrzebowaniem </w:t>
      </w:r>
      <w:r w:rsidR="00A047AD" w:rsidRPr="00A54410">
        <w:rPr>
          <w:rFonts w:cs="ArialMT"/>
          <w:color w:val="000000" w:themeColor="text1"/>
          <w:sz w:val="7"/>
          <w:szCs w:val="7"/>
        </w:rPr>
        <w:t xml:space="preserve">z możliwością występowania 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niewielkich wahań </w:t>
      </w:r>
      <w:r w:rsidR="00A047AD" w:rsidRPr="00A54410">
        <w:rPr>
          <w:rFonts w:cs="ArialMT"/>
          <w:color w:val="000000" w:themeColor="text1"/>
          <w:sz w:val="7"/>
          <w:szCs w:val="7"/>
        </w:rPr>
        <w:t>i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wysoką dokładnością </w:t>
      </w:r>
      <w:proofErr w:type="spellStart"/>
      <w:r w:rsidR="00A047AD" w:rsidRPr="00A54410">
        <w:rPr>
          <w:rFonts w:cs="Arial-BoldMT"/>
          <w:bCs/>
          <w:color w:val="000000" w:themeColor="text1"/>
          <w:sz w:val="7"/>
          <w:szCs w:val="7"/>
        </w:rPr>
        <w:t>prognozowania</w:t>
      </w:r>
      <w:r w:rsidR="00A047AD" w:rsidRPr="00A54410">
        <w:rPr>
          <w:rFonts w:cs="ArialMT"/>
          <w:color w:val="000000" w:themeColor="text1"/>
          <w:sz w:val="7"/>
          <w:szCs w:val="7"/>
        </w:rPr>
        <w:t>.</w:t>
      </w:r>
      <w:r w:rsidR="00A047AD" w:rsidRPr="00A54410">
        <w:rPr>
          <w:rFonts w:cs="Arial-BoldMT"/>
          <w:b/>
          <w:bCs/>
          <w:color w:val="000000" w:themeColor="text1"/>
          <w:sz w:val="7"/>
          <w:szCs w:val="7"/>
        </w:rPr>
        <w:t>Y</w:t>
      </w:r>
      <w:proofErr w:type="spellEnd"/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 </w:t>
      </w:r>
      <w:r w:rsidR="00A047AD" w:rsidRPr="00A54410">
        <w:rPr>
          <w:rFonts w:cs="ArialMT"/>
          <w:color w:val="000000" w:themeColor="text1"/>
          <w:sz w:val="7"/>
          <w:szCs w:val="7"/>
        </w:rPr>
        <w:t xml:space="preserve">– należą do niej materiały, towary, produkty charakteryzujące się 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sezonowością zapotrzebowania </w:t>
      </w:r>
      <w:r w:rsidR="00A047AD" w:rsidRPr="00A54410">
        <w:rPr>
          <w:rFonts w:cs="ArialMT"/>
          <w:color w:val="000000" w:themeColor="text1"/>
          <w:sz w:val="7"/>
          <w:szCs w:val="7"/>
        </w:rPr>
        <w:t xml:space="preserve">i 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>średnią dokładnością prognoz</w:t>
      </w:r>
      <w:r w:rsidR="00A047AD" w:rsidRPr="00A54410">
        <w:rPr>
          <w:rFonts w:cs="ArialMT"/>
          <w:color w:val="000000" w:themeColor="text1"/>
          <w:sz w:val="7"/>
          <w:szCs w:val="7"/>
        </w:rPr>
        <w:t>.</w:t>
      </w:r>
      <w:r w:rsidR="00A047AD" w:rsidRPr="00A54410">
        <w:rPr>
          <w:rFonts w:eastAsia="Wingdings-Regular" w:cs="Wingdings-Regular"/>
          <w:color w:val="000000" w:themeColor="text1"/>
          <w:sz w:val="7"/>
          <w:szCs w:val="7"/>
        </w:rPr>
        <w:t xml:space="preserve"> </w:t>
      </w:r>
      <w:r w:rsidR="00A047AD" w:rsidRPr="00A54410">
        <w:rPr>
          <w:rFonts w:cs="Arial-BoldMT"/>
          <w:b/>
          <w:bCs/>
          <w:color w:val="000000" w:themeColor="text1"/>
          <w:sz w:val="7"/>
          <w:szCs w:val="7"/>
        </w:rPr>
        <w:t>Z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 </w:t>
      </w:r>
      <w:r w:rsidR="00A047AD" w:rsidRPr="00A54410">
        <w:rPr>
          <w:rFonts w:cs="ArialMT"/>
          <w:color w:val="000000" w:themeColor="text1"/>
          <w:sz w:val="7"/>
          <w:szCs w:val="7"/>
        </w:rPr>
        <w:t>– należą do niej materiały, towary, produkty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A047AD" w:rsidRPr="00A54410">
        <w:rPr>
          <w:rFonts w:cs="ArialMT"/>
          <w:color w:val="000000" w:themeColor="text1"/>
          <w:sz w:val="7"/>
          <w:szCs w:val="7"/>
        </w:rPr>
        <w:t xml:space="preserve">charakteryzujące się 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bardzo nieregularnym zapotrzebowaniem </w:t>
      </w:r>
      <w:r w:rsidR="00A047AD" w:rsidRPr="00A54410">
        <w:rPr>
          <w:rFonts w:cs="ArialMT"/>
          <w:color w:val="000000" w:themeColor="text1"/>
          <w:sz w:val="7"/>
          <w:szCs w:val="7"/>
        </w:rPr>
        <w:t xml:space="preserve">i </w:t>
      </w:r>
      <w:r w:rsidR="00A047AD" w:rsidRPr="00A54410">
        <w:rPr>
          <w:rFonts w:cs="Arial-BoldMT"/>
          <w:bCs/>
          <w:color w:val="000000" w:themeColor="text1"/>
          <w:sz w:val="7"/>
          <w:szCs w:val="7"/>
        </w:rPr>
        <w:t xml:space="preserve">niską dokładnością </w:t>
      </w:r>
      <w:proofErr w:type="spellStart"/>
      <w:r w:rsidR="00A047AD" w:rsidRPr="00A54410">
        <w:rPr>
          <w:rFonts w:cs="Arial-BoldMT"/>
          <w:bCs/>
          <w:color w:val="000000" w:themeColor="text1"/>
          <w:sz w:val="7"/>
          <w:szCs w:val="7"/>
        </w:rPr>
        <w:t>prognozowania</w:t>
      </w:r>
      <w:r w:rsidR="00A047AD" w:rsidRPr="00A54410">
        <w:rPr>
          <w:rFonts w:cs="ArialMT"/>
          <w:color w:val="000000" w:themeColor="text1"/>
          <w:sz w:val="7"/>
          <w:szCs w:val="7"/>
        </w:rPr>
        <w:t>.</w:t>
      </w:r>
      <w:r w:rsidR="00060663" w:rsidRPr="00A54410">
        <w:rPr>
          <w:rFonts w:cs="ArialMT"/>
          <w:color w:val="000000" w:themeColor="text1"/>
          <w:sz w:val="7"/>
          <w:szCs w:val="7"/>
        </w:rPr>
        <w:t>*</w:t>
      </w:r>
      <w:r w:rsidR="00060663" w:rsidRPr="00A54410">
        <w:rPr>
          <w:rFonts w:cs="ArialMT"/>
          <w:b/>
          <w:i/>
          <w:color w:val="000000" w:themeColor="text1"/>
          <w:sz w:val="7"/>
          <w:szCs w:val="7"/>
        </w:rPr>
        <w:t>m.optymalnej</w:t>
      </w:r>
      <w:proofErr w:type="spellEnd"/>
      <w:r w:rsidR="00060663" w:rsidRPr="00A54410">
        <w:rPr>
          <w:rFonts w:cs="ArialMT"/>
          <w:b/>
          <w:i/>
          <w:color w:val="000000" w:themeColor="text1"/>
          <w:sz w:val="7"/>
          <w:szCs w:val="7"/>
        </w:rPr>
        <w:t xml:space="preserve"> wielkości </w:t>
      </w:r>
      <w:r w:rsidR="00A360DF">
        <w:rPr>
          <w:rFonts w:cs="ArialMT"/>
          <w:b/>
          <w:i/>
          <w:color w:val="000000" w:themeColor="text1"/>
          <w:sz w:val="7"/>
          <w:szCs w:val="7"/>
        </w:rPr>
        <w:t xml:space="preserve">zamówień </w:t>
      </w:r>
      <w:r w:rsidR="00060663" w:rsidRPr="00A54410">
        <w:rPr>
          <w:rFonts w:cs="ArialMT"/>
          <w:b/>
          <w:i/>
          <w:color w:val="000000" w:themeColor="text1"/>
          <w:sz w:val="7"/>
          <w:szCs w:val="7"/>
        </w:rPr>
        <w:t>EOQ</w:t>
      </w:r>
      <w:r w:rsidR="00060663" w:rsidRPr="00A54410">
        <w:rPr>
          <w:rFonts w:cs="ArialMT"/>
          <w:color w:val="000000" w:themeColor="text1"/>
          <w:sz w:val="7"/>
          <w:szCs w:val="7"/>
        </w:rPr>
        <w:t>:</w:t>
      </w:r>
      <w:r w:rsidR="003B6F1D" w:rsidRPr="00A54410">
        <w:rPr>
          <w:rFonts w:cs="ArialMT"/>
          <w:color w:val="000000" w:themeColor="text1"/>
          <w:sz w:val="7"/>
          <w:szCs w:val="7"/>
        </w:rPr>
        <w:t xml:space="preserve"> Wraz ze wzrostem wielkości zamówienia </w:t>
      </w:r>
      <w:r w:rsidR="00A54410">
        <w:rPr>
          <w:rFonts w:eastAsia="Arial Unicode MS" w:cs="Arial Unicode MS"/>
          <w:b/>
          <w:bCs/>
          <w:color w:val="000000" w:themeColor="text1"/>
          <w:sz w:val="7"/>
          <w:szCs w:val="7"/>
        </w:rPr>
        <w:t>;</w:t>
      </w:r>
      <w:r w:rsidR="00A360DF">
        <w:rPr>
          <w:rFonts w:eastAsia="Arial Unicode MS" w:cs="Arial Unicode MS"/>
          <w:b/>
          <w:bCs/>
          <w:color w:val="000000" w:themeColor="text1"/>
          <w:sz w:val="7"/>
          <w:szCs w:val="7"/>
        </w:rPr>
        <w:t xml:space="preserve"> </w:t>
      </w:r>
      <w:r w:rsidR="00A54410">
        <w:rPr>
          <w:rFonts w:eastAsia="Arial Unicode MS" w:cs="Arial Unicode MS"/>
          <w:b/>
          <w:bCs/>
          <w:color w:val="000000" w:themeColor="text1"/>
          <w:sz w:val="7"/>
          <w:szCs w:val="7"/>
        </w:rPr>
        <w:t>-</w:t>
      </w:r>
      <w:r w:rsidR="003B6F1D" w:rsidRPr="00A54410">
        <w:rPr>
          <w:rFonts w:eastAsia="SymbolMT,Bold" w:cs="SymbolMT,Bold"/>
          <w:b/>
          <w:bCs/>
          <w:color w:val="000000" w:themeColor="text1"/>
          <w:sz w:val="7"/>
          <w:szCs w:val="7"/>
        </w:rPr>
        <w:t xml:space="preserve"> </w:t>
      </w:r>
      <w:r w:rsidR="003B6F1D" w:rsidRPr="00A54410">
        <w:rPr>
          <w:rFonts w:cs="ArialMT"/>
          <w:color w:val="000000" w:themeColor="text1"/>
          <w:sz w:val="7"/>
          <w:szCs w:val="7"/>
        </w:rPr>
        <w:t>wzrasta poziom przeciętnych zapasów, a to z kolei powoduje -spadek kosztów tworzenia i wzrost kosztów utrzymania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proofErr w:type="spellStart"/>
      <w:r w:rsidR="003B6F1D" w:rsidRPr="00A54410">
        <w:rPr>
          <w:rFonts w:cs="ArialMT"/>
          <w:color w:val="000000" w:themeColor="text1"/>
          <w:sz w:val="7"/>
          <w:szCs w:val="7"/>
        </w:rPr>
        <w:t>zapasów.Jeżeli</w:t>
      </w:r>
      <w:proofErr w:type="spellEnd"/>
      <w:r w:rsidR="003B6F1D" w:rsidRPr="00A54410">
        <w:rPr>
          <w:rFonts w:cs="ArialMT"/>
          <w:color w:val="000000" w:themeColor="text1"/>
          <w:sz w:val="7"/>
          <w:szCs w:val="7"/>
        </w:rPr>
        <w:t xml:space="preserve"> natomiast częstotliwość zamówień się zwiększy, to wielkość przeciętnych zapasów spadnie, zmniejszą się także koszty utrzymania, a wzrosną koszty tworzenia </w:t>
      </w:r>
      <w:proofErr w:type="spellStart"/>
      <w:r w:rsidR="003B6F1D" w:rsidRPr="00A54410">
        <w:rPr>
          <w:rFonts w:cs="ArialMT"/>
          <w:color w:val="000000" w:themeColor="text1"/>
          <w:sz w:val="7"/>
          <w:szCs w:val="7"/>
        </w:rPr>
        <w:t>zapasów.</w:t>
      </w:r>
      <w:r w:rsidR="00375CDB" w:rsidRPr="00A54410">
        <w:rPr>
          <w:rFonts w:cs="ArialMT"/>
          <w:color w:val="000000" w:themeColor="text1"/>
          <w:sz w:val="7"/>
          <w:szCs w:val="7"/>
        </w:rPr>
        <w:t>||</w:t>
      </w:r>
      <w:r w:rsidR="00375CDB" w:rsidRPr="00A54410">
        <w:rPr>
          <w:rFonts w:cs="ArialMT"/>
          <w:b/>
          <w:color w:val="000000" w:themeColor="text1"/>
          <w:sz w:val="7"/>
          <w:szCs w:val="7"/>
        </w:rPr>
        <w:t>MODELE</w:t>
      </w:r>
      <w:proofErr w:type="spellEnd"/>
      <w:r w:rsidR="00375CDB" w:rsidRPr="00A54410">
        <w:rPr>
          <w:rFonts w:cs="ArialMT"/>
          <w:b/>
          <w:color w:val="000000" w:themeColor="text1"/>
          <w:sz w:val="7"/>
          <w:szCs w:val="7"/>
        </w:rPr>
        <w:t xml:space="preserve"> STEROWANIA </w:t>
      </w:r>
      <w:proofErr w:type="spellStart"/>
      <w:r w:rsidR="00375CDB" w:rsidRPr="00A54410">
        <w:rPr>
          <w:rFonts w:cs="ArialMT"/>
          <w:b/>
          <w:color w:val="000000" w:themeColor="text1"/>
          <w:sz w:val="7"/>
          <w:szCs w:val="7"/>
        </w:rPr>
        <w:t>ZAPASA</w:t>
      </w:r>
      <w:r w:rsidR="00375CDB" w:rsidRPr="00A54410">
        <w:rPr>
          <w:rFonts w:cs="ArialMT"/>
          <w:color w:val="000000" w:themeColor="text1"/>
          <w:sz w:val="7"/>
          <w:szCs w:val="7"/>
        </w:rPr>
        <w:t>MI:*</w:t>
      </w:r>
      <w:r w:rsidR="00375CDB" w:rsidRPr="00A54410">
        <w:rPr>
          <w:rFonts w:cs="ArialMT"/>
          <w:b/>
          <w:i/>
          <w:color w:val="000000" w:themeColor="text1"/>
          <w:sz w:val="7"/>
          <w:szCs w:val="7"/>
        </w:rPr>
        <w:t>model</w:t>
      </w:r>
      <w:proofErr w:type="spellEnd"/>
      <w:r w:rsidR="00375CDB" w:rsidRPr="00A54410">
        <w:rPr>
          <w:rFonts w:cs="ArialMT"/>
          <w:b/>
          <w:i/>
          <w:color w:val="000000" w:themeColor="text1"/>
          <w:sz w:val="7"/>
          <w:szCs w:val="7"/>
        </w:rPr>
        <w:t xml:space="preserve"> poziomu </w:t>
      </w:r>
      <w:proofErr w:type="spellStart"/>
      <w:r w:rsidR="00375CDB" w:rsidRPr="00A54410">
        <w:rPr>
          <w:rFonts w:cs="ArialMT"/>
          <w:b/>
          <w:i/>
          <w:color w:val="000000" w:themeColor="text1"/>
          <w:sz w:val="7"/>
          <w:szCs w:val="7"/>
        </w:rPr>
        <w:t>zamowienia</w:t>
      </w:r>
      <w:proofErr w:type="spellEnd"/>
      <w:r w:rsidR="00375CDB" w:rsidRPr="00A54410">
        <w:rPr>
          <w:rFonts w:cs="ArialMT"/>
          <w:b/>
          <w:i/>
          <w:color w:val="000000" w:themeColor="text1"/>
          <w:sz w:val="7"/>
          <w:szCs w:val="7"/>
        </w:rPr>
        <w:t xml:space="preserve"> ROP</w:t>
      </w:r>
      <w:r w:rsidR="00375CDB" w:rsidRPr="00A54410">
        <w:rPr>
          <w:rFonts w:cs="ArialMT"/>
          <w:color w:val="000000" w:themeColor="text1"/>
          <w:sz w:val="7"/>
          <w:szCs w:val="7"/>
        </w:rPr>
        <w:t xml:space="preserve"> -</w:t>
      </w:r>
      <w:r w:rsidR="002548FE" w:rsidRPr="00A54410">
        <w:rPr>
          <w:rFonts w:cs="ArialMT"/>
          <w:color w:val="000000" w:themeColor="text1"/>
          <w:sz w:val="7"/>
          <w:szCs w:val="7"/>
        </w:rPr>
        <w:t xml:space="preserve">Model ten opiera się na dwóch </w:t>
      </w:r>
      <w:proofErr w:type="spellStart"/>
      <w:r w:rsidR="002548FE" w:rsidRPr="00A54410">
        <w:rPr>
          <w:rFonts w:cs="ArialMT"/>
          <w:color w:val="000000" w:themeColor="text1"/>
          <w:sz w:val="7"/>
          <w:szCs w:val="7"/>
        </w:rPr>
        <w:t>parametrach:-optymalnej</w:t>
      </w:r>
      <w:proofErr w:type="spellEnd"/>
      <w:r w:rsidR="002548FE" w:rsidRPr="00A54410">
        <w:rPr>
          <w:rFonts w:cs="ArialMT"/>
          <w:color w:val="000000" w:themeColor="text1"/>
          <w:sz w:val="7"/>
          <w:szCs w:val="7"/>
        </w:rPr>
        <w:t xml:space="preserve"> wielkości zamówienia </w:t>
      </w:r>
      <w:r w:rsidR="002548FE" w:rsidRPr="00A54410">
        <w:rPr>
          <w:rFonts w:cs="Arial-ItalicMT"/>
          <w:i/>
          <w:iCs/>
          <w:color w:val="000000" w:themeColor="text1"/>
          <w:sz w:val="7"/>
          <w:szCs w:val="7"/>
        </w:rPr>
        <w:t xml:space="preserve">EOQ </w:t>
      </w:r>
      <w:r w:rsidR="002548FE" w:rsidRPr="00A54410">
        <w:rPr>
          <w:rFonts w:cs="ArialMT"/>
          <w:color w:val="000000" w:themeColor="text1"/>
          <w:sz w:val="7"/>
          <w:szCs w:val="7"/>
        </w:rPr>
        <w:t xml:space="preserve">i poziomie </w:t>
      </w:r>
      <w:proofErr w:type="spellStart"/>
      <w:r w:rsidR="002548FE" w:rsidRPr="00A54410">
        <w:rPr>
          <w:rFonts w:cs="ArialMT"/>
          <w:color w:val="000000" w:themeColor="text1"/>
          <w:sz w:val="7"/>
          <w:szCs w:val="7"/>
        </w:rPr>
        <w:t>alarmowym.Jeżeli</w:t>
      </w:r>
      <w:proofErr w:type="spellEnd"/>
      <w:r w:rsidR="002548FE" w:rsidRPr="00A54410">
        <w:rPr>
          <w:rFonts w:cs="ArialMT"/>
          <w:color w:val="000000" w:themeColor="text1"/>
          <w:sz w:val="7"/>
          <w:szCs w:val="7"/>
        </w:rPr>
        <w:t xml:space="preserve"> poziom zapasu osiągnie poziom alarmowy, pojawia</w:t>
      </w:r>
      <w:r w:rsidR="00A360DF">
        <w:rPr>
          <w:rFonts w:cs="ArialMT"/>
          <w:color w:val="000000" w:themeColor="text1"/>
          <w:sz w:val="7"/>
          <w:szCs w:val="7"/>
        </w:rPr>
        <w:t xml:space="preserve"> </w:t>
      </w:r>
      <w:r w:rsidR="002548FE" w:rsidRPr="00A54410">
        <w:rPr>
          <w:rFonts w:cs="ArialMT"/>
          <w:color w:val="000000" w:themeColor="text1"/>
          <w:sz w:val="7"/>
          <w:szCs w:val="7"/>
        </w:rPr>
        <w:t xml:space="preserve">się konieczność złożenia zamówienia w wysokości równej </w:t>
      </w:r>
      <w:proofErr w:type="spellStart"/>
      <w:r w:rsidR="002548FE" w:rsidRPr="00A54410">
        <w:rPr>
          <w:rFonts w:cs="Arial-ItalicMT"/>
          <w:i/>
          <w:iCs/>
          <w:color w:val="000000" w:themeColor="text1"/>
          <w:sz w:val="7"/>
          <w:szCs w:val="7"/>
        </w:rPr>
        <w:t>EOQ.</w:t>
      </w:r>
      <w:r w:rsidR="002548FE" w:rsidRPr="00A54410">
        <w:rPr>
          <w:rFonts w:cs="ArialMT"/>
          <w:color w:val="000000" w:themeColor="text1"/>
          <w:sz w:val="7"/>
          <w:szCs w:val="7"/>
        </w:rPr>
        <w:t>Stosowanie</w:t>
      </w:r>
      <w:proofErr w:type="spellEnd"/>
      <w:r w:rsidR="002548FE" w:rsidRPr="00A54410">
        <w:rPr>
          <w:rFonts w:cs="ArialMT"/>
          <w:color w:val="000000" w:themeColor="text1"/>
          <w:sz w:val="7"/>
          <w:szCs w:val="7"/>
        </w:rPr>
        <w:t xml:space="preserve"> tego modelu wymaga ciągłego</w:t>
      </w:r>
      <w:r w:rsidR="00A54410">
        <w:rPr>
          <w:rFonts w:cs="ArialMT"/>
          <w:color w:val="000000" w:themeColor="text1"/>
          <w:sz w:val="7"/>
          <w:szCs w:val="7"/>
        </w:rPr>
        <w:t xml:space="preserve"> </w:t>
      </w:r>
      <w:r w:rsidR="002548FE" w:rsidRPr="00A54410">
        <w:rPr>
          <w:rFonts w:cs="ArialMT"/>
          <w:color w:val="000000" w:themeColor="text1"/>
          <w:sz w:val="7"/>
          <w:szCs w:val="7"/>
        </w:rPr>
        <w:t xml:space="preserve">monitorowania poziomu </w:t>
      </w:r>
      <w:proofErr w:type="spellStart"/>
      <w:r w:rsidR="002548FE" w:rsidRPr="00A54410">
        <w:rPr>
          <w:rFonts w:cs="ArialMT"/>
          <w:color w:val="000000" w:themeColor="text1"/>
          <w:sz w:val="7"/>
          <w:szCs w:val="7"/>
        </w:rPr>
        <w:t>zapasu</w:t>
      </w:r>
      <w:r w:rsidR="008442CC" w:rsidRPr="00A54410">
        <w:rPr>
          <w:rFonts w:cs="ArialMT"/>
          <w:color w:val="000000" w:themeColor="text1"/>
          <w:sz w:val="7"/>
          <w:szCs w:val="7"/>
        </w:rPr>
        <w:t>.*</w:t>
      </w:r>
      <w:r w:rsidR="008442CC" w:rsidRPr="00A54410">
        <w:rPr>
          <w:rFonts w:cs="ArialMT"/>
          <w:b/>
          <w:i/>
          <w:color w:val="000000" w:themeColor="text1"/>
          <w:sz w:val="7"/>
          <w:szCs w:val="7"/>
        </w:rPr>
        <w:t>model</w:t>
      </w:r>
      <w:proofErr w:type="spellEnd"/>
      <w:r w:rsidR="008442CC" w:rsidRPr="00A54410">
        <w:rPr>
          <w:rFonts w:cs="ArialMT"/>
          <w:b/>
          <w:i/>
          <w:color w:val="000000" w:themeColor="text1"/>
          <w:sz w:val="7"/>
          <w:szCs w:val="7"/>
        </w:rPr>
        <w:t xml:space="preserve"> cyklu zamawiania </w:t>
      </w:r>
      <w:proofErr w:type="spellStart"/>
      <w:r w:rsidR="008442CC" w:rsidRPr="00A54410">
        <w:rPr>
          <w:rFonts w:cs="ArialMT"/>
          <w:b/>
          <w:i/>
          <w:color w:val="000000" w:themeColor="text1"/>
          <w:sz w:val="7"/>
          <w:szCs w:val="7"/>
        </w:rPr>
        <w:t>ROC</w:t>
      </w:r>
      <w:r w:rsidR="008442CC" w:rsidRPr="00A54410">
        <w:rPr>
          <w:rFonts w:cs="ArialMT"/>
          <w:color w:val="000000" w:themeColor="text1"/>
          <w:sz w:val="7"/>
          <w:szCs w:val="7"/>
        </w:rPr>
        <w:t>-Model</w:t>
      </w:r>
      <w:proofErr w:type="spellEnd"/>
      <w:r w:rsidR="008442CC" w:rsidRPr="00A54410">
        <w:rPr>
          <w:rFonts w:cs="ArialMT"/>
          <w:color w:val="000000" w:themeColor="text1"/>
          <w:sz w:val="7"/>
          <w:szCs w:val="7"/>
        </w:rPr>
        <w:t xml:space="preserve"> ten opiera się na dwóch </w:t>
      </w:r>
      <w:proofErr w:type="spellStart"/>
      <w:r w:rsidR="008442CC" w:rsidRPr="00A54410">
        <w:rPr>
          <w:rFonts w:cs="ArialMT"/>
          <w:color w:val="000000" w:themeColor="text1"/>
          <w:sz w:val="7"/>
          <w:szCs w:val="7"/>
        </w:rPr>
        <w:t>parametrach:</w:t>
      </w:r>
      <w:r w:rsidR="008442CC" w:rsidRPr="00A54410">
        <w:rPr>
          <w:rFonts w:eastAsia="Arial Unicode MS" w:cs="Arial Unicode MS"/>
          <w:color w:val="000000" w:themeColor="text1"/>
          <w:sz w:val="7"/>
          <w:szCs w:val="7"/>
        </w:rPr>
        <w:t>-</w:t>
      </w:r>
      <w:r w:rsidR="008442CC" w:rsidRPr="00A54410">
        <w:rPr>
          <w:rFonts w:cs="ArialMT"/>
          <w:color w:val="000000" w:themeColor="text1"/>
          <w:sz w:val="7"/>
          <w:szCs w:val="7"/>
        </w:rPr>
        <w:t>poziomie</w:t>
      </w:r>
      <w:proofErr w:type="spellEnd"/>
      <w:r w:rsidR="008442CC" w:rsidRPr="00A54410">
        <w:rPr>
          <w:rFonts w:cs="ArialMT"/>
          <w:color w:val="000000" w:themeColor="text1"/>
          <w:sz w:val="7"/>
          <w:szCs w:val="7"/>
        </w:rPr>
        <w:t xml:space="preserve"> maksymalnym i punkcie </w:t>
      </w:r>
      <w:proofErr w:type="spellStart"/>
      <w:r w:rsidR="008442CC" w:rsidRPr="00A54410">
        <w:rPr>
          <w:rFonts w:cs="ArialMT"/>
          <w:color w:val="000000" w:themeColor="text1"/>
          <w:sz w:val="7"/>
          <w:szCs w:val="7"/>
        </w:rPr>
        <w:t>zamawiania.W</w:t>
      </w:r>
      <w:proofErr w:type="spellEnd"/>
      <w:r w:rsidR="008442CC" w:rsidRPr="00A54410">
        <w:rPr>
          <w:rFonts w:cs="ArialMT"/>
          <w:color w:val="000000" w:themeColor="text1"/>
          <w:sz w:val="7"/>
          <w:szCs w:val="7"/>
        </w:rPr>
        <w:t xml:space="preserve"> tym modelu w stałych punktach czasowych sprawdzany jest poziom zapasu. Jeżeli poziom ten będzie niższy od poziomu maksymalnego, oznacza to, że należy złożyć zamówienie w wysokości równej różnicy między poziomem maksymalnym a aktualną wielkością zapasu</w:t>
      </w:r>
      <w:r w:rsidR="001F3682" w:rsidRPr="00A54410">
        <w:rPr>
          <w:rFonts w:cs="ArialMT"/>
          <w:color w:val="000000" w:themeColor="text1"/>
          <w:sz w:val="7"/>
          <w:szCs w:val="7"/>
        </w:rPr>
        <w:t>.||</w:t>
      </w:r>
    </w:p>
    <w:p w:rsidR="00066838" w:rsidRPr="00A54410" w:rsidRDefault="001F3682" w:rsidP="00A360DF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color w:val="000000" w:themeColor="text1"/>
          <w:sz w:val="7"/>
          <w:szCs w:val="7"/>
        </w:rPr>
      </w:pPr>
      <w:r w:rsidRPr="00A54410">
        <w:rPr>
          <w:rFonts w:cs="ArialMT"/>
          <w:b/>
          <w:color w:val="000000" w:themeColor="text1"/>
          <w:sz w:val="7"/>
          <w:szCs w:val="7"/>
        </w:rPr>
        <w:t>RELATYWNY LANCUCH DOSTAW</w:t>
      </w:r>
      <w:r w:rsidRPr="00A54410">
        <w:rPr>
          <w:rFonts w:cs="ArialMT"/>
          <w:color w:val="000000" w:themeColor="text1"/>
          <w:sz w:val="7"/>
          <w:szCs w:val="7"/>
        </w:rPr>
        <w:t xml:space="preserve">: Projektowanie, produkcja i dostawa – </w:t>
      </w:r>
      <w:r w:rsidRPr="00A54410">
        <w:rPr>
          <w:rFonts w:cs="Arial-BoldMT"/>
          <w:bCs/>
          <w:color w:val="000000" w:themeColor="text1"/>
          <w:sz w:val="7"/>
          <w:szCs w:val="7"/>
        </w:rPr>
        <w:t xml:space="preserve">15 </w:t>
      </w:r>
      <w:proofErr w:type="spellStart"/>
      <w:r w:rsidRPr="00A54410">
        <w:rPr>
          <w:rFonts w:cs="Arial-BoldMT"/>
          <w:bCs/>
          <w:color w:val="000000" w:themeColor="text1"/>
          <w:sz w:val="7"/>
          <w:szCs w:val="7"/>
        </w:rPr>
        <w:t>dni;-</w:t>
      </w:r>
      <w:r w:rsidRPr="00A54410">
        <w:rPr>
          <w:rFonts w:cs="ArialMT"/>
          <w:color w:val="000000" w:themeColor="text1"/>
          <w:sz w:val="7"/>
          <w:szCs w:val="7"/>
        </w:rPr>
        <w:t>W</w:t>
      </w:r>
      <w:proofErr w:type="spellEnd"/>
      <w:r w:rsidRPr="00A54410">
        <w:rPr>
          <w:rFonts w:cs="ArialMT"/>
          <w:color w:val="000000" w:themeColor="text1"/>
          <w:sz w:val="7"/>
          <w:szCs w:val="7"/>
        </w:rPr>
        <w:t xml:space="preserve"> branży - tradycyjnie </w:t>
      </w:r>
      <w:r w:rsidRPr="00A54410">
        <w:rPr>
          <w:rFonts w:cs="Arial-BoldMT"/>
          <w:bCs/>
          <w:color w:val="000000" w:themeColor="text1"/>
          <w:sz w:val="7"/>
          <w:szCs w:val="7"/>
        </w:rPr>
        <w:t>kilka miesięcy.</w:t>
      </w:r>
      <w:r w:rsidRPr="00A54410">
        <w:rPr>
          <w:rFonts w:cs="ArialMT"/>
          <w:color w:val="000000" w:themeColor="text1"/>
          <w:sz w:val="7"/>
          <w:szCs w:val="7"/>
        </w:rPr>
        <w:t xml:space="preserve"> W krótkim czasie </w:t>
      </w:r>
      <w:r w:rsidRPr="00A54410">
        <w:rPr>
          <w:rFonts w:cs="Arial-BoldMT"/>
          <w:bCs/>
          <w:color w:val="000000" w:themeColor="text1"/>
          <w:sz w:val="7"/>
          <w:szCs w:val="7"/>
        </w:rPr>
        <w:t>duży wybór najmodniejszych wzorów w niewielkich ilościach;-</w:t>
      </w:r>
      <w:r w:rsidRPr="00A54410">
        <w:rPr>
          <w:rFonts w:cs="ArialMT"/>
          <w:color w:val="000000" w:themeColor="text1"/>
          <w:sz w:val="7"/>
          <w:szCs w:val="7"/>
        </w:rPr>
        <w:t>85% produktów sprzedaje po normalnych cenach</w:t>
      </w:r>
      <w:r w:rsidRPr="00A54410">
        <w:rPr>
          <w:rFonts w:cs="Arial-BoldMT"/>
          <w:bCs/>
          <w:color w:val="000000" w:themeColor="text1"/>
          <w:sz w:val="7"/>
          <w:szCs w:val="7"/>
        </w:rPr>
        <w:t xml:space="preserve"> </w:t>
      </w:r>
      <w:r w:rsidRPr="00A54410">
        <w:rPr>
          <w:rFonts w:cs="ArialMT"/>
          <w:color w:val="000000" w:themeColor="text1"/>
          <w:sz w:val="7"/>
          <w:szCs w:val="7"/>
        </w:rPr>
        <w:t>(średnia w branży 60-70%);-Stopa zysku netto 10,5% wartości sprzedaży</w:t>
      </w:r>
      <w:r w:rsidR="00066838" w:rsidRPr="00A54410">
        <w:rPr>
          <w:rFonts w:cs="ArialMT"/>
          <w:color w:val="000000" w:themeColor="text1"/>
          <w:sz w:val="7"/>
          <w:szCs w:val="7"/>
        </w:rPr>
        <w:t>.||</w:t>
      </w:r>
    </w:p>
    <w:p w:rsidR="001F3682" w:rsidRPr="00A54410" w:rsidRDefault="001F3682" w:rsidP="00A360DF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Cs/>
          <w:color w:val="000000" w:themeColor="text1"/>
          <w:sz w:val="7"/>
          <w:szCs w:val="7"/>
        </w:rPr>
      </w:pPr>
    </w:p>
    <w:sectPr w:rsidR="001F3682" w:rsidRPr="00A54410" w:rsidSect="00A54410">
      <w:pgSz w:w="11906" w:h="16838"/>
      <w:pgMar w:top="1417" w:right="779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,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74E7"/>
    <w:rsid w:val="00060663"/>
    <w:rsid w:val="00066838"/>
    <w:rsid w:val="001A779E"/>
    <w:rsid w:val="001B6253"/>
    <w:rsid w:val="001F3682"/>
    <w:rsid w:val="002548FE"/>
    <w:rsid w:val="00375CDB"/>
    <w:rsid w:val="003B6F1D"/>
    <w:rsid w:val="004E15C1"/>
    <w:rsid w:val="00677893"/>
    <w:rsid w:val="007C2934"/>
    <w:rsid w:val="008442CC"/>
    <w:rsid w:val="00846AFC"/>
    <w:rsid w:val="008E3648"/>
    <w:rsid w:val="00A047AD"/>
    <w:rsid w:val="00A360DF"/>
    <w:rsid w:val="00A54410"/>
    <w:rsid w:val="00B074E7"/>
    <w:rsid w:val="00B905F5"/>
    <w:rsid w:val="00C13682"/>
    <w:rsid w:val="00CD2C9B"/>
    <w:rsid w:val="00D24122"/>
    <w:rsid w:val="00DD6859"/>
    <w:rsid w:val="00E839C2"/>
    <w:rsid w:val="00FE2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8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898</Words>
  <Characters>5390</Characters>
  <Application>Microsoft Office Word</Application>
  <DocSecurity>0</DocSecurity>
  <Lines>44</Lines>
  <Paragraphs>12</Paragraphs>
  <ScaleCrop>false</ScaleCrop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m0ncia</dc:creator>
  <cp:keywords/>
  <dc:description/>
  <cp:lastModifiedBy>m0ncia</cp:lastModifiedBy>
  <cp:revision>24</cp:revision>
  <dcterms:created xsi:type="dcterms:W3CDTF">2010-05-30T06:30:00Z</dcterms:created>
  <dcterms:modified xsi:type="dcterms:W3CDTF">2010-05-30T07:04:00Z</dcterms:modified>
</cp:coreProperties>
</file>