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4C" w:rsidRPr="00324487" w:rsidRDefault="003E544C" w:rsidP="003E544C">
      <w:pPr>
        <w:spacing w:after="0"/>
        <w:jc w:val="center"/>
        <w:rPr>
          <w:rFonts w:ascii=".VnCooper" w:hAnsi=".VnCooper"/>
          <w:b/>
          <w:sz w:val="26"/>
        </w:rPr>
      </w:pPr>
      <w:r w:rsidRPr="00324487">
        <w:rPr>
          <w:rFonts w:ascii=".VnCooper" w:hAnsi=".VnCooper"/>
          <w:b/>
          <w:sz w:val="26"/>
        </w:rPr>
        <w:t>SYLLABUS READING E1-E9</w:t>
      </w:r>
    </w:p>
    <w:p w:rsidR="003E544C" w:rsidRPr="00324487" w:rsidRDefault="003E544C" w:rsidP="003E544C">
      <w:pPr>
        <w:spacing w:after="0"/>
        <w:jc w:val="center"/>
        <w:rPr>
          <w:rFonts w:ascii=".VnCooper" w:hAnsi=".VnCooper"/>
          <w:b/>
          <w:sz w:val="26"/>
        </w:rPr>
      </w:pPr>
      <w:r w:rsidRPr="00324487">
        <w:rPr>
          <w:rFonts w:ascii=".VnCooper" w:hAnsi=".VnCooper"/>
          <w:b/>
          <w:sz w:val="26"/>
        </w:rPr>
        <w:t>(Term 1, 201</w:t>
      </w:r>
      <w:r w:rsidR="00AE411F">
        <w:rPr>
          <w:rFonts w:ascii=".VnCooper" w:hAnsi=".VnCooper"/>
          <w:b/>
          <w:sz w:val="26"/>
        </w:rPr>
        <w:t>6-2017</w:t>
      </w:r>
      <w:r w:rsidRPr="00324487">
        <w:rPr>
          <w:rFonts w:ascii=".VnCooper" w:hAnsi=".VnCooper"/>
          <w:b/>
          <w:sz w:val="26"/>
        </w:rPr>
        <w:t>)</w:t>
      </w:r>
    </w:p>
    <w:p w:rsidR="003E544C" w:rsidRPr="00380359" w:rsidRDefault="003E544C" w:rsidP="003E544C">
      <w:pPr>
        <w:spacing w:after="0"/>
        <w:jc w:val="center"/>
        <w:rPr>
          <w:b/>
          <w:sz w:val="20"/>
        </w:rPr>
      </w:pPr>
    </w:p>
    <w:tbl>
      <w:tblPr>
        <w:tblStyle w:val="TableGrid"/>
        <w:tblW w:w="1157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04"/>
        <w:gridCol w:w="5760"/>
        <w:gridCol w:w="2250"/>
        <w:gridCol w:w="2160"/>
      </w:tblGrid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LEVEL</w:t>
            </w:r>
            <w:r>
              <w:rPr>
                <w:b/>
                <w:sz w:val="22"/>
              </w:rPr>
              <w:t>S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 xml:space="preserve">MATERIALS </w:t>
            </w:r>
          </w:p>
        </w:tc>
        <w:tc>
          <w:tcPr>
            <w:tcW w:w="2250" w:type="dxa"/>
          </w:tcPr>
          <w:p w:rsidR="004B6E96" w:rsidRPr="00380359" w:rsidRDefault="004B6E96" w:rsidP="004B6E96">
            <w:pPr>
              <w:jc w:val="center"/>
              <w:rPr>
                <w:b/>
                <w:sz w:val="22"/>
              </w:rPr>
            </w:pPr>
            <w:r w:rsidRPr="00380359">
              <w:rPr>
                <w:b/>
                <w:sz w:val="22"/>
              </w:rPr>
              <w:t>AVAILAB</w:t>
            </w:r>
            <w:r>
              <w:rPr>
                <w:b/>
                <w:sz w:val="22"/>
              </w:rPr>
              <w:t xml:space="preserve">ILITY </w:t>
            </w:r>
          </w:p>
        </w:tc>
        <w:tc>
          <w:tcPr>
            <w:tcW w:w="2160" w:type="dxa"/>
          </w:tcPr>
          <w:p w:rsidR="004B6E96" w:rsidRPr="00380359" w:rsidRDefault="000F68C6" w:rsidP="00844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END-OF TERM EXAM FORMAT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E1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rPr>
                <w:b/>
                <w:i/>
                <w:sz w:val="20"/>
              </w:rPr>
            </w:pPr>
          </w:p>
          <w:p w:rsidR="004B6E96" w:rsidRDefault="004B6E96" w:rsidP="003E544C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SELECT READING INTERMEDIATE (Main </w:t>
            </w:r>
            <w:r>
              <w:rPr>
                <w:b/>
                <w:sz w:val="20"/>
              </w:rPr>
              <w:t>re</w:t>
            </w:r>
            <w:r w:rsidRPr="00380359">
              <w:rPr>
                <w:b/>
                <w:sz w:val="20"/>
              </w:rPr>
              <w:t>source)</w:t>
            </w:r>
          </w:p>
          <w:p w:rsidR="004B6E96" w:rsidRPr="00AE411F" w:rsidRDefault="004B6E96" w:rsidP="00AE411F">
            <w:pPr>
              <w:spacing w:line="360" w:lineRule="auto"/>
              <w:rPr>
                <w:i/>
                <w:sz w:val="22"/>
              </w:rPr>
            </w:pPr>
            <w:r w:rsidRPr="00AE411F">
              <w:rPr>
                <w:i/>
                <w:sz w:val="20"/>
              </w:rPr>
              <w:t xml:space="preserve">           </w:t>
            </w:r>
            <w:proofErr w:type="gramStart"/>
            <w:r w:rsidRPr="00AE411F">
              <w:rPr>
                <w:i/>
                <w:sz w:val="20"/>
              </w:rPr>
              <w:t>by</w:t>
            </w:r>
            <w:proofErr w:type="gramEnd"/>
            <w:r w:rsidRPr="00AE411F">
              <w:rPr>
                <w:i/>
                <w:sz w:val="20"/>
              </w:rPr>
              <w:t xml:space="preserve"> </w:t>
            </w:r>
            <w:r w:rsidRPr="00AE411F">
              <w:rPr>
                <w:i/>
                <w:sz w:val="22"/>
              </w:rPr>
              <w:t>Linda</w:t>
            </w:r>
            <w:r>
              <w:rPr>
                <w:i/>
                <w:sz w:val="22"/>
              </w:rPr>
              <w:t xml:space="preserve"> Lee, Erik </w:t>
            </w:r>
            <w:proofErr w:type="spellStart"/>
            <w:r>
              <w:rPr>
                <w:i/>
                <w:sz w:val="22"/>
              </w:rPr>
              <w:t>Gundersen</w:t>
            </w:r>
            <w:proofErr w:type="spellEnd"/>
            <w:r>
              <w:rPr>
                <w:i/>
                <w:sz w:val="22"/>
              </w:rPr>
              <w:t xml:space="preserve">, OUP. </w:t>
            </w:r>
          </w:p>
          <w:p w:rsidR="004B6E96" w:rsidRPr="00380359" w:rsidRDefault="004B6E96" w:rsidP="003E544C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REAL READING 2 (Supplementary </w:t>
            </w:r>
            <w:r>
              <w:rPr>
                <w:b/>
                <w:sz w:val="20"/>
              </w:rPr>
              <w:t>re</w:t>
            </w:r>
            <w:r w:rsidRPr="00380359">
              <w:rPr>
                <w:b/>
                <w:sz w:val="20"/>
              </w:rPr>
              <w:t xml:space="preserve">source) </w:t>
            </w:r>
          </w:p>
          <w:p w:rsidR="004B6E96" w:rsidRPr="00380359" w:rsidRDefault="004B6E96" w:rsidP="0084487F">
            <w:pPr>
              <w:pStyle w:val="ListParagraph"/>
              <w:rPr>
                <w:b/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 w:rsidRPr="00380359">
              <w:rPr>
                <w:sz w:val="22"/>
              </w:rPr>
              <w:t>Student’s books</w:t>
            </w:r>
            <w:r>
              <w:rPr>
                <w:sz w:val="22"/>
              </w:rPr>
              <w:t xml:space="preserve"> &amp;</w:t>
            </w:r>
            <w:r w:rsidRPr="00380359">
              <w:rPr>
                <w:sz w:val="22"/>
              </w:rPr>
              <w:t xml:space="preserve"> </w:t>
            </w:r>
            <w:proofErr w:type="spellStart"/>
            <w:r w:rsidRPr="00380359">
              <w:rPr>
                <w:sz w:val="22"/>
              </w:rPr>
              <w:t>Teacher’s</w:t>
            </w:r>
            <w:proofErr w:type="spellEnd"/>
            <w:r w:rsidRPr="00380359">
              <w:rPr>
                <w:sz w:val="22"/>
              </w:rPr>
              <w:t xml:space="preserve"> are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</w:p>
        </w:tc>
        <w:tc>
          <w:tcPr>
            <w:tcW w:w="2160" w:type="dxa"/>
          </w:tcPr>
          <w:p w:rsidR="004B6E96" w:rsidRPr="00380359" w:rsidRDefault="000F68C6" w:rsidP="00AE411F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PET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E2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rPr>
                <w:b/>
                <w:sz w:val="20"/>
              </w:rPr>
            </w:pPr>
          </w:p>
          <w:p w:rsidR="004B6E96" w:rsidRDefault="004B6E96" w:rsidP="0084487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AE411F">
              <w:rPr>
                <w:b/>
                <w:sz w:val="20"/>
              </w:rPr>
              <w:t>STRATEGIC READING 3</w:t>
            </w:r>
            <w:r>
              <w:rPr>
                <w:b/>
                <w:sz w:val="20"/>
              </w:rPr>
              <w:t>, 2</w:t>
            </w:r>
            <w:r w:rsidRPr="00AE411F">
              <w:rPr>
                <w:b/>
                <w:sz w:val="20"/>
                <w:vertAlign w:val="superscript"/>
              </w:rPr>
              <w:t>nd</w:t>
            </w:r>
            <w:r>
              <w:rPr>
                <w:b/>
                <w:sz w:val="20"/>
              </w:rPr>
              <w:t xml:space="preserve"> edition</w:t>
            </w:r>
            <w:r w:rsidRPr="00AE411F">
              <w:rPr>
                <w:b/>
                <w:sz w:val="20"/>
              </w:rPr>
              <w:t xml:space="preserve"> (Main </w:t>
            </w:r>
            <w:r>
              <w:rPr>
                <w:b/>
                <w:sz w:val="20"/>
              </w:rPr>
              <w:t>re</w:t>
            </w:r>
            <w:r w:rsidRPr="00AE411F">
              <w:rPr>
                <w:b/>
                <w:sz w:val="20"/>
              </w:rPr>
              <w:t>source)</w:t>
            </w:r>
          </w:p>
          <w:p w:rsidR="004B6E96" w:rsidRPr="00AE411F" w:rsidRDefault="004B6E96" w:rsidP="00AE411F">
            <w:pPr>
              <w:pStyle w:val="ListParagraph"/>
              <w:ind w:left="3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  <w:r w:rsidRPr="00AE411F">
              <w:rPr>
                <w:i/>
                <w:sz w:val="20"/>
              </w:rPr>
              <w:t xml:space="preserve">y </w:t>
            </w:r>
            <w:proofErr w:type="spellStart"/>
            <w:r w:rsidRPr="00AE411F">
              <w:rPr>
                <w:i/>
                <w:sz w:val="22"/>
              </w:rPr>
              <w:t>Jack.C</w:t>
            </w:r>
            <w:proofErr w:type="spellEnd"/>
            <w:r w:rsidRPr="00AE411F">
              <w:rPr>
                <w:i/>
                <w:sz w:val="22"/>
              </w:rPr>
              <w:t xml:space="preserve"> Richard, CUP</w:t>
            </w:r>
          </w:p>
          <w:p w:rsidR="004B6E96" w:rsidRPr="00380359" w:rsidRDefault="004B6E96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 xml:space="preserve">REAL READING 3 (Supplementary </w:t>
            </w:r>
            <w:r>
              <w:rPr>
                <w:b/>
                <w:sz w:val="20"/>
              </w:rPr>
              <w:t>re</w:t>
            </w:r>
            <w:r w:rsidRPr="00380359">
              <w:rPr>
                <w:b/>
                <w:sz w:val="20"/>
              </w:rPr>
              <w:t>source)</w:t>
            </w:r>
          </w:p>
          <w:p w:rsidR="004B6E96" w:rsidRPr="00380359" w:rsidRDefault="004B6E96" w:rsidP="0084487F">
            <w:pPr>
              <w:pStyle w:val="ListParagraph"/>
              <w:rPr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books </w:t>
            </w:r>
            <w:r>
              <w:rPr>
                <w:sz w:val="22"/>
              </w:rPr>
              <w:t xml:space="preserve">&amp; </w:t>
            </w:r>
            <w:proofErr w:type="spellStart"/>
            <w:r w:rsidRPr="00380359">
              <w:rPr>
                <w:sz w:val="22"/>
              </w:rPr>
              <w:t>Teacher’s</w:t>
            </w:r>
            <w:proofErr w:type="spellEnd"/>
            <w:r w:rsidRPr="00380359">
              <w:rPr>
                <w:sz w:val="22"/>
              </w:rPr>
              <w:t xml:space="preserve"> are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</w:p>
        </w:tc>
        <w:tc>
          <w:tcPr>
            <w:tcW w:w="2160" w:type="dxa"/>
          </w:tcPr>
          <w:p w:rsidR="004B6E96" w:rsidRPr="00380359" w:rsidRDefault="000F68C6" w:rsidP="0084487F">
            <w:pPr>
              <w:rPr>
                <w:sz w:val="22"/>
              </w:rPr>
            </w:pPr>
            <w:r>
              <w:rPr>
                <w:sz w:val="22"/>
              </w:rPr>
              <w:t>PET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E3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(Inter)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jc w:val="center"/>
              <w:rPr>
                <w:b/>
                <w:bCs/>
                <w:sz w:val="20"/>
              </w:rPr>
            </w:pPr>
          </w:p>
          <w:p w:rsidR="004B6E96" w:rsidRPr="00380359" w:rsidRDefault="004B6E96" w:rsidP="003E544C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0"/>
              </w:rPr>
            </w:pPr>
            <w:r w:rsidRPr="00380359">
              <w:rPr>
                <w:b/>
                <w:bCs/>
                <w:sz w:val="20"/>
              </w:rPr>
              <w:t>ACTIVE SKILLS FOR READING</w:t>
            </w:r>
            <w:r>
              <w:rPr>
                <w:b/>
                <w:bCs/>
                <w:sz w:val="20"/>
              </w:rPr>
              <w:t xml:space="preserve"> 3, 2</w:t>
            </w:r>
            <w:r w:rsidRPr="00AE411F">
              <w:rPr>
                <w:b/>
                <w:bCs/>
                <w:sz w:val="20"/>
                <w:vertAlign w:val="superscript"/>
              </w:rPr>
              <w:t>nd</w:t>
            </w:r>
            <w:r>
              <w:rPr>
                <w:b/>
                <w:bCs/>
                <w:sz w:val="20"/>
              </w:rPr>
              <w:t xml:space="preserve"> edition</w:t>
            </w:r>
          </w:p>
          <w:p w:rsidR="004B6E96" w:rsidRPr="00380359" w:rsidRDefault="004B6E96" w:rsidP="004B6E96">
            <w:pPr>
              <w:rPr>
                <w:sz w:val="20"/>
              </w:rPr>
            </w:pPr>
            <w:r w:rsidRPr="00380359">
              <w:rPr>
                <w:b/>
                <w:bCs/>
                <w:sz w:val="20"/>
              </w:rPr>
              <w:t xml:space="preserve">     </w:t>
            </w:r>
            <w:r>
              <w:rPr>
                <w:b/>
                <w:bCs/>
                <w:sz w:val="20"/>
              </w:rPr>
              <w:t xml:space="preserve">        </w:t>
            </w:r>
            <w:r w:rsidRPr="00AE411F">
              <w:rPr>
                <w:bCs/>
                <w:i/>
                <w:sz w:val="20"/>
              </w:rPr>
              <w:t xml:space="preserve">by </w:t>
            </w:r>
            <w:r w:rsidRPr="00AE411F">
              <w:rPr>
                <w:bCs/>
                <w:i/>
                <w:sz w:val="22"/>
              </w:rPr>
              <w:t xml:space="preserve">Neil J. Anderson, Thomson </w:t>
            </w:r>
            <w:proofErr w:type="spellStart"/>
            <w:r w:rsidRPr="00AE411F">
              <w:rPr>
                <w:bCs/>
                <w:i/>
                <w:sz w:val="22"/>
              </w:rPr>
              <w:t>Heinle</w:t>
            </w:r>
            <w:proofErr w:type="spellEnd"/>
            <w:r>
              <w:rPr>
                <w:bCs/>
                <w:i/>
                <w:sz w:val="22"/>
              </w:rPr>
              <w:t xml:space="preserve"> </w:t>
            </w:r>
          </w:p>
        </w:tc>
        <w:tc>
          <w:tcPr>
            <w:tcW w:w="2250" w:type="dxa"/>
          </w:tcPr>
          <w:p w:rsidR="004B6E96" w:rsidRPr="00380359" w:rsidRDefault="004B6E96" w:rsidP="009412BB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380359">
              <w:rPr>
                <w:sz w:val="22"/>
              </w:rPr>
              <w:t xml:space="preserve">44 </w:t>
            </w:r>
            <w:proofErr w:type="spellStart"/>
            <w:r w:rsidRPr="00380359">
              <w:rPr>
                <w:sz w:val="22"/>
              </w:rPr>
              <w:t>Tràng</w:t>
            </w:r>
            <w:proofErr w:type="spellEnd"/>
            <w:r w:rsidRPr="00380359">
              <w:rPr>
                <w:sz w:val="22"/>
              </w:rPr>
              <w:t xml:space="preserve"> </w:t>
            </w:r>
            <w:proofErr w:type="spellStart"/>
            <w:r w:rsidRPr="00380359">
              <w:rPr>
                <w:sz w:val="22"/>
              </w:rPr>
              <w:t>Tiền</w:t>
            </w:r>
            <w:proofErr w:type="spellEnd"/>
          </w:p>
          <w:p w:rsidR="004B6E96" w:rsidRPr="00380359" w:rsidRDefault="004B6E96" w:rsidP="009412BB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380359">
              <w:rPr>
                <w:sz w:val="22"/>
              </w:rPr>
              <w:t>FAHASA 338 XA DAN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60" w:type="dxa"/>
          </w:tcPr>
          <w:p w:rsidR="004B6E96" w:rsidRPr="00380359" w:rsidRDefault="000F68C6" w:rsidP="0084487F">
            <w:pPr>
              <w:rPr>
                <w:sz w:val="22"/>
              </w:rPr>
            </w:pPr>
            <w:r>
              <w:rPr>
                <w:sz w:val="22"/>
              </w:rPr>
              <w:t>SKILLS FOR FCE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E4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pStyle w:val="ListParagraph"/>
              <w:jc w:val="center"/>
              <w:rPr>
                <w:sz w:val="20"/>
              </w:rPr>
            </w:pPr>
          </w:p>
          <w:p w:rsidR="004B6E96" w:rsidRPr="00380359" w:rsidRDefault="004B6E96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SELECT READING (UPPER) </w:t>
            </w:r>
          </w:p>
          <w:p w:rsidR="004B6E96" w:rsidRPr="00AE411F" w:rsidRDefault="000F68C6" w:rsidP="00AE411F">
            <w:pPr>
              <w:spacing w:line="360" w:lineRule="auto"/>
              <w:rPr>
                <w:i/>
                <w:sz w:val="22"/>
              </w:rPr>
            </w:pPr>
            <w:r>
              <w:rPr>
                <w:i/>
                <w:sz w:val="20"/>
              </w:rPr>
              <w:t xml:space="preserve"> </w:t>
            </w:r>
            <w:proofErr w:type="gramStart"/>
            <w:r w:rsidR="004B6E96" w:rsidRPr="00AE411F">
              <w:rPr>
                <w:i/>
                <w:sz w:val="20"/>
              </w:rPr>
              <w:t>by</w:t>
            </w:r>
            <w:proofErr w:type="gramEnd"/>
            <w:r w:rsidR="004B6E96" w:rsidRPr="00AE411F">
              <w:rPr>
                <w:i/>
                <w:sz w:val="20"/>
              </w:rPr>
              <w:t xml:space="preserve"> </w:t>
            </w:r>
            <w:r w:rsidR="004B6E96" w:rsidRPr="00AE411F">
              <w:rPr>
                <w:i/>
                <w:sz w:val="22"/>
              </w:rPr>
              <w:t>Lind</w:t>
            </w:r>
            <w:r w:rsidR="004B6E96">
              <w:rPr>
                <w:i/>
                <w:sz w:val="22"/>
              </w:rPr>
              <w:t xml:space="preserve">a Lee, Erik </w:t>
            </w:r>
            <w:proofErr w:type="spellStart"/>
            <w:r w:rsidR="004B6E96">
              <w:rPr>
                <w:i/>
                <w:sz w:val="22"/>
              </w:rPr>
              <w:t>Gundersen</w:t>
            </w:r>
            <w:proofErr w:type="spellEnd"/>
            <w:r w:rsidR="004B6E96">
              <w:rPr>
                <w:i/>
                <w:sz w:val="22"/>
              </w:rPr>
              <w:t>, OUP.</w:t>
            </w:r>
          </w:p>
          <w:p w:rsidR="004B6E96" w:rsidRPr="00380359" w:rsidRDefault="004B6E96" w:rsidP="00AE411F">
            <w:pPr>
              <w:rPr>
                <w:b/>
                <w:bCs/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>
              <w:rPr>
                <w:sz w:val="22"/>
              </w:rPr>
              <w:t xml:space="preserve">Can be downloaded 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FCE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E5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4B6E96" w:rsidRPr="00324487" w:rsidRDefault="004B6E96" w:rsidP="0084487F">
            <w:pPr>
              <w:pStyle w:val="ListParagraph"/>
              <w:spacing w:line="300" w:lineRule="auto"/>
              <w:ind w:left="360"/>
              <w:rPr>
                <w:b/>
                <w:sz w:val="20"/>
              </w:rPr>
            </w:pPr>
          </w:p>
          <w:p w:rsidR="004B6E96" w:rsidRPr="00AE411F" w:rsidRDefault="004B6E96" w:rsidP="003E544C">
            <w:pPr>
              <w:pStyle w:val="ListParagraph"/>
              <w:numPr>
                <w:ilvl w:val="0"/>
                <w:numId w:val="2"/>
              </w:numPr>
              <w:spacing w:line="300" w:lineRule="auto"/>
              <w:rPr>
                <w:b/>
                <w:sz w:val="20"/>
              </w:rPr>
            </w:pPr>
            <w:r w:rsidRPr="00380359">
              <w:rPr>
                <w:b/>
                <w:iCs/>
                <w:sz w:val="20"/>
              </w:rPr>
              <w:t>ACADEMIC ENCOUNTER</w:t>
            </w:r>
            <w:r>
              <w:rPr>
                <w:b/>
                <w:iCs/>
                <w:sz w:val="20"/>
              </w:rPr>
              <w:t>, level 4 (2</w:t>
            </w:r>
            <w:r w:rsidRPr="00AE411F">
              <w:rPr>
                <w:b/>
                <w:iCs/>
                <w:sz w:val="20"/>
                <w:vertAlign w:val="superscript"/>
              </w:rPr>
              <w:t>nd</w:t>
            </w:r>
            <w:r>
              <w:rPr>
                <w:b/>
                <w:iCs/>
                <w:sz w:val="20"/>
              </w:rPr>
              <w:t xml:space="preserve"> edition)</w:t>
            </w:r>
          </w:p>
          <w:p w:rsidR="004B6E96" w:rsidRPr="00AE411F" w:rsidRDefault="004B6E96" w:rsidP="00AE411F">
            <w:pPr>
              <w:spacing w:line="300" w:lineRule="auto"/>
              <w:rPr>
                <w:i/>
                <w:sz w:val="22"/>
              </w:rPr>
            </w:pPr>
            <w:r>
              <w:rPr>
                <w:i/>
                <w:iCs/>
                <w:sz w:val="20"/>
              </w:rPr>
              <w:t xml:space="preserve">                    </w:t>
            </w:r>
            <w:proofErr w:type="gramStart"/>
            <w:r w:rsidRPr="00AE411F">
              <w:rPr>
                <w:i/>
                <w:iCs/>
                <w:sz w:val="20"/>
              </w:rPr>
              <w:t>by</w:t>
            </w:r>
            <w:proofErr w:type="gramEnd"/>
            <w:r w:rsidRPr="00AE411F">
              <w:rPr>
                <w:i/>
                <w:iCs/>
                <w:sz w:val="20"/>
              </w:rPr>
              <w:t xml:space="preserve"> </w:t>
            </w:r>
            <w:r>
              <w:rPr>
                <w:i/>
                <w:sz w:val="22"/>
              </w:rPr>
              <w:t xml:space="preserve">Bernard Seal, CUP. </w:t>
            </w:r>
          </w:p>
          <w:p w:rsidR="004B6E96" w:rsidRPr="00380359" w:rsidRDefault="004B6E96" w:rsidP="00AE411F">
            <w:pPr>
              <w:pStyle w:val="ListParagraph"/>
              <w:spacing w:line="300" w:lineRule="auto"/>
              <w:ind w:left="360"/>
              <w:rPr>
                <w:b/>
                <w:sz w:val="20"/>
              </w:rPr>
            </w:pPr>
          </w:p>
          <w:p w:rsidR="004B6E96" w:rsidRPr="00380359" w:rsidRDefault="004B6E96" w:rsidP="0084487F">
            <w:pPr>
              <w:jc w:val="center"/>
              <w:rPr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proofErr w:type="spellStart"/>
            <w:r w:rsidRPr="00380359">
              <w:rPr>
                <w:sz w:val="22"/>
              </w:rPr>
              <w:t>Teacher’s</w:t>
            </w:r>
            <w:proofErr w:type="spellEnd"/>
            <w:r w:rsidRPr="00380359">
              <w:rPr>
                <w:sz w:val="22"/>
              </w:rPr>
              <w:t xml:space="preserve"> are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rPr>
                <w:sz w:val="22"/>
              </w:rPr>
            </w:pPr>
            <w:r>
              <w:rPr>
                <w:sz w:val="22"/>
              </w:rPr>
              <w:t>FCE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E6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(Upper)</w:t>
            </w:r>
          </w:p>
        </w:tc>
        <w:tc>
          <w:tcPr>
            <w:tcW w:w="5760" w:type="dxa"/>
          </w:tcPr>
          <w:p w:rsidR="004B6E96" w:rsidRPr="00380359" w:rsidRDefault="004B6E96" w:rsidP="0084487F">
            <w:pPr>
              <w:rPr>
                <w:b/>
                <w:sz w:val="20"/>
              </w:rPr>
            </w:pPr>
          </w:p>
          <w:p w:rsidR="004B6E96" w:rsidRDefault="004B6E96" w:rsidP="003E544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SKILLFUL READING &amp; WRITING 4 (Main resource)</w:t>
            </w:r>
          </w:p>
          <w:p w:rsidR="004B6E96" w:rsidRDefault="004B6E96" w:rsidP="00644130">
            <w:pPr>
              <w:jc w:val="center"/>
              <w:rPr>
                <w:i/>
                <w:sz w:val="22"/>
              </w:rPr>
            </w:pPr>
            <w:r w:rsidRPr="00644130">
              <w:rPr>
                <w:i/>
                <w:sz w:val="20"/>
              </w:rPr>
              <w:t xml:space="preserve">by </w:t>
            </w:r>
            <w:r w:rsidRPr="00644130">
              <w:rPr>
                <w:i/>
                <w:sz w:val="22"/>
              </w:rPr>
              <w:t>Stacey H. Hughes,</w:t>
            </w:r>
            <w:r w:rsidRPr="00644130">
              <w:rPr>
                <w:i/>
                <w:sz w:val="22"/>
              </w:rPr>
              <w:t xml:space="preserve"> </w:t>
            </w:r>
            <w:r w:rsidRPr="00644130">
              <w:rPr>
                <w:i/>
                <w:sz w:val="22"/>
              </w:rPr>
              <w:t>Macmillan Academic Skills</w:t>
            </w:r>
          </w:p>
          <w:p w:rsidR="004B6E96" w:rsidRDefault="004B6E96" w:rsidP="00644130">
            <w:pPr>
              <w:jc w:val="center"/>
              <w:rPr>
                <w:i/>
                <w:sz w:val="22"/>
              </w:rPr>
            </w:pPr>
          </w:p>
          <w:p w:rsidR="000F68C6" w:rsidRDefault="004B6E96" w:rsidP="000F68C6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0F68C6">
              <w:rPr>
                <w:b/>
                <w:sz w:val="20"/>
              </w:rPr>
              <w:t xml:space="preserve">SKILLFUL READING &amp; WRITING </w:t>
            </w:r>
            <w:r w:rsidRPr="000F68C6">
              <w:rPr>
                <w:b/>
                <w:sz w:val="20"/>
              </w:rPr>
              <w:t>3</w:t>
            </w:r>
            <w:r w:rsidRPr="000F68C6">
              <w:rPr>
                <w:b/>
                <w:sz w:val="20"/>
              </w:rPr>
              <w:t xml:space="preserve"> </w:t>
            </w:r>
          </w:p>
          <w:p w:rsidR="004B6E96" w:rsidRPr="00380359" w:rsidRDefault="000F68C6" w:rsidP="000F68C6">
            <w:pPr>
              <w:pStyle w:val="ListParagraph"/>
              <w:ind w:left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="004B6E96" w:rsidRPr="000F68C6">
              <w:rPr>
                <w:b/>
                <w:sz w:val="20"/>
              </w:rPr>
              <w:t>(</w:t>
            </w:r>
            <w:r w:rsidR="004B6E96" w:rsidRPr="000F68C6">
              <w:rPr>
                <w:b/>
                <w:sz w:val="20"/>
              </w:rPr>
              <w:t xml:space="preserve">Supplementary </w:t>
            </w:r>
            <w:r w:rsidR="004B6E96" w:rsidRPr="000F68C6">
              <w:rPr>
                <w:b/>
                <w:sz w:val="20"/>
              </w:rPr>
              <w:t>resource)</w:t>
            </w:r>
            <w:r w:rsidRPr="000F68C6">
              <w:rPr>
                <w:b/>
                <w:sz w:val="20"/>
              </w:rPr>
              <w:t xml:space="preserve"> </w:t>
            </w: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 w:rsidRPr="00380359">
              <w:rPr>
                <w:sz w:val="22"/>
              </w:rPr>
              <w:t xml:space="preserve">Teacher’s </w:t>
            </w:r>
            <w:r>
              <w:rPr>
                <w:sz w:val="22"/>
              </w:rPr>
              <w:t xml:space="preserve">(book 3) </w:t>
            </w:r>
            <w:r w:rsidRPr="00380359">
              <w:rPr>
                <w:sz w:val="22"/>
              </w:rPr>
              <w:t xml:space="preserve">are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  <w:r w:rsidR="000F68C6">
              <w:rPr>
                <w:sz w:val="22"/>
              </w:rPr>
              <w:t xml:space="preserve"> 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rPr>
                <w:sz w:val="22"/>
              </w:rPr>
            </w:pPr>
            <w:r>
              <w:rPr>
                <w:sz w:val="22"/>
              </w:rPr>
              <w:t>FCE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E7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4B6E96" w:rsidRDefault="004B6E96" w:rsidP="0084487F">
            <w:pPr>
              <w:pStyle w:val="Heading7"/>
              <w:spacing w:before="0" w:after="0"/>
              <w:ind w:left="360"/>
              <w:outlineLvl w:val="6"/>
              <w:rPr>
                <w:b/>
                <w:sz w:val="20"/>
              </w:rPr>
            </w:pPr>
          </w:p>
          <w:p w:rsidR="004B6E96" w:rsidRDefault="004B6E96" w:rsidP="003E544C">
            <w:pPr>
              <w:pStyle w:val="Heading7"/>
              <w:numPr>
                <w:ilvl w:val="0"/>
                <w:numId w:val="2"/>
              </w:numPr>
              <w:spacing w:before="0" w:after="0"/>
              <w:outlineLvl w:val="6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MAKING CONNECTION 3</w:t>
            </w:r>
            <w:r>
              <w:rPr>
                <w:b/>
                <w:sz w:val="20"/>
              </w:rPr>
              <w:t xml:space="preserve"> (2</w:t>
            </w:r>
            <w:r w:rsidRPr="00BA655A">
              <w:rPr>
                <w:b/>
                <w:sz w:val="20"/>
                <w:vertAlign w:val="superscript"/>
              </w:rPr>
              <w:t>nd</w:t>
            </w:r>
            <w:r>
              <w:rPr>
                <w:b/>
                <w:sz w:val="20"/>
              </w:rPr>
              <w:t xml:space="preserve"> edition)</w:t>
            </w:r>
          </w:p>
          <w:p w:rsidR="004B6E96" w:rsidRPr="00BA655A" w:rsidRDefault="004B6E96" w:rsidP="00BA655A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 xml:space="preserve">        </w:t>
            </w:r>
            <w:proofErr w:type="gramStart"/>
            <w:r>
              <w:rPr>
                <w:i/>
                <w:sz w:val="22"/>
                <w:szCs w:val="24"/>
              </w:rPr>
              <w:t>b</w:t>
            </w:r>
            <w:r w:rsidRPr="00BA655A">
              <w:rPr>
                <w:i/>
                <w:sz w:val="22"/>
                <w:szCs w:val="24"/>
              </w:rPr>
              <w:t>y</w:t>
            </w:r>
            <w:proofErr w:type="gramEnd"/>
            <w:r w:rsidRPr="00BA655A">
              <w:rPr>
                <w:i/>
                <w:sz w:val="22"/>
                <w:szCs w:val="24"/>
              </w:rPr>
              <w:t xml:space="preserve"> </w:t>
            </w:r>
            <w:r w:rsidRPr="00BA655A">
              <w:rPr>
                <w:i/>
                <w:sz w:val="22"/>
                <w:szCs w:val="24"/>
              </w:rPr>
              <w:t xml:space="preserve">Kenneth J. </w:t>
            </w:r>
            <w:proofErr w:type="spellStart"/>
            <w:r w:rsidRPr="00BA655A">
              <w:rPr>
                <w:i/>
                <w:sz w:val="22"/>
                <w:szCs w:val="24"/>
              </w:rPr>
              <w:t>Pakenham</w:t>
            </w:r>
            <w:proofErr w:type="spellEnd"/>
            <w:r w:rsidRPr="00BA655A">
              <w:rPr>
                <w:i/>
                <w:sz w:val="22"/>
                <w:szCs w:val="24"/>
              </w:rPr>
              <w:t>, CUP. 2013</w:t>
            </w:r>
          </w:p>
          <w:p w:rsidR="004B6E96" w:rsidRPr="00380359" w:rsidRDefault="004B6E96" w:rsidP="0084487F">
            <w:pPr>
              <w:tabs>
                <w:tab w:val="left" w:pos="3848"/>
              </w:tabs>
              <w:rPr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</w:rPr>
              <w:tab/>
            </w:r>
          </w:p>
        </w:tc>
        <w:tc>
          <w:tcPr>
            <w:tcW w:w="2250" w:type="dxa"/>
          </w:tcPr>
          <w:p w:rsidR="004B6E96" w:rsidRPr="00380359" w:rsidRDefault="004B6E96" w:rsidP="004B6E96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r>
              <w:rPr>
                <w:sz w:val="22"/>
              </w:rPr>
              <w:t>is</w:t>
            </w:r>
            <w:r w:rsidRPr="00380359">
              <w:rPr>
                <w:sz w:val="22"/>
              </w:rPr>
              <w:t xml:space="preserve">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  <w:r w:rsidRPr="00380359">
              <w:rPr>
                <w:sz w:val="22"/>
              </w:rPr>
              <w:t xml:space="preserve"> 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pStyle w:val="Heading7"/>
              <w:spacing w:before="0" w:after="0"/>
              <w:outlineLvl w:val="6"/>
              <w:rPr>
                <w:sz w:val="22"/>
              </w:rPr>
            </w:pPr>
            <w:r>
              <w:rPr>
                <w:sz w:val="22"/>
              </w:rPr>
              <w:t>CAE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E8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4B6E96" w:rsidRPr="004B6E96" w:rsidRDefault="004B6E96" w:rsidP="004B6E96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4B6E96">
              <w:rPr>
                <w:b/>
                <w:sz w:val="20"/>
              </w:rPr>
              <w:t>BUSINESS READING</w:t>
            </w:r>
          </w:p>
          <w:p w:rsidR="004B6E96" w:rsidRPr="00380359" w:rsidRDefault="004B6E96" w:rsidP="0084487F">
            <w:pPr>
              <w:rPr>
                <w:i/>
                <w:sz w:val="20"/>
              </w:rPr>
            </w:pPr>
            <w:r w:rsidRPr="00380359">
              <w:rPr>
                <w:i/>
                <w:sz w:val="20"/>
              </w:rPr>
              <w:t>(compiled readings from:</w:t>
            </w:r>
          </w:p>
          <w:p w:rsidR="004B6E96" w:rsidRPr="00380359" w:rsidRDefault="004B6E96" w:rsidP="0084487F">
            <w:pPr>
              <w:jc w:val="center"/>
              <w:rPr>
                <w:sz w:val="20"/>
              </w:rPr>
            </w:pPr>
          </w:p>
          <w:p w:rsidR="004B6E96" w:rsidRPr="00380359" w:rsidRDefault="004B6E96" w:rsidP="004B6E96">
            <w:pPr>
              <w:pStyle w:val="ListParagraph"/>
              <w:numPr>
                <w:ilvl w:val="0"/>
                <w:numId w:val="9"/>
              </w:numPr>
              <w:rPr>
                <w:sz w:val="20"/>
              </w:rPr>
            </w:pPr>
            <w:r w:rsidRPr="00380359">
              <w:rPr>
                <w:b/>
                <w:sz w:val="20"/>
              </w:rPr>
              <w:t>Business Advantage</w:t>
            </w:r>
            <w:r w:rsidR="0035786C">
              <w:rPr>
                <w:b/>
                <w:sz w:val="20"/>
              </w:rPr>
              <w:t xml:space="preserve"> (</w:t>
            </w:r>
            <w:r w:rsidRPr="00380359">
              <w:rPr>
                <w:b/>
                <w:sz w:val="20"/>
              </w:rPr>
              <w:t>Upper</w:t>
            </w:r>
            <w:r w:rsidR="0035786C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t xml:space="preserve"> </w:t>
            </w:r>
          </w:p>
          <w:p w:rsidR="004B6E96" w:rsidRPr="00380359" w:rsidRDefault="004B6E96" w:rsidP="004B6E96">
            <w:pPr>
              <w:pStyle w:val="ListParagraph"/>
              <w:numPr>
                <w:ilvl w:val="0"/>
                <w:numId w:val="9"/>
              </w:numPr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Market Leader Inter</w:t>
            </w:r>
            <w:r w:rsidR="0035786C">
              <w:rPr>
                <w:b/>
                <w:sz w:val="20"/>
              </w:rPr>
              <w:t xml:space="preserve"> (</w:t>
            </w:r>
            <w:r w:rsidRPr="00380359">
              <w:rPr>
                <w:b/>
                <w:sz w:val="20"/>
              </w:rPr>
              <w:t>Upper</w:t>
            </w:r>
            <w:r w:rsidR="007C7E8F">
              <w:rPr>
                <w:b/>
                <w:sz w:val="20"/>
              </w:rPr>
              <w:t>, Advanced</w:t>
            </w:r>
            <w:bookmarkStart w:id="0" w:name="_GoBack"/>
            <w:bookmarkEnd w:id="0"/>
            <w:r w:rsidR="0035786C">
              <w:rPr>
                <w:b/>
                <w:sz w:val="20"/>
              </w:rPr>
              <w:t>)</w:t>
            </w:r>
          </w:p>
          <w:p w:rsidR="004B6E96" w:rsidRPr="00380359" w:rsidRDefault="004B6E96" w:rsidP="0084487F">
            <w:pPr>
              <w:jc w:val="center"/>
              <w:rPr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rPr>
                <w:sz w:val="22"/>
              </w:rPr>
            </w:pPr>
            <w:r w:rsidRPr="00380359">
              <w:rPr>
                <w:sz w:val="22"/>
              </w:rPr>
              <w:t xml:space="preserve">Student’s book </w:t>
            </w:r>
            <w:r>
              <w:rPr>
                <w:sz w:val="22"/>
              </w:rPr>
              <w:t xml:space="preserve">&amp; </w:t>
            </w:r>
            <w:proofErr w:type="spellStart"/>
            <w:r w:rsidRPr="00380359">
              <w:rPr>
                <w:sz w:val="22"/>
              </w:rPr>
              <w:t>Teacher’s</w:t>
            </w:r>
            <w:proofErr w:type="spellEnd"/>
            <w:r w:rsidRPr="00380359">
              <w:rPr>
                <w:sz w:val="22"/>
              </w:rPr>
              <w:t xml:space="preserve"> are available at English </w:t>
            </w:r>
            <w:proofErr w:type="spellStart"/>
            <w:r w:rsidRPr="00380359">
              <w:rPr>
                <w:sz w:val="22"/>
              </w:rPr>
              <w:t>Dept</w:t>
            </w:r>
            <w:proofErr w:type="spellEnd"/>
            <w:r w:rsidRPr="00380359">
              <w:rPr>
                <w:sz w:val="22"/>
              </w:rPr>
              <w:t>, TLU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rPr>
                <w:sz w:val="22"/>
              </w:rPr>
            </w:pPr>
            <w:r>
              <w:rPr>
                <w:sz w:val="22"/>
              </w:rPr>
              <w:t>BULATS</w:t>
            </w:r>
          </w:p>
        </w:tc>
      </w:tr>
      <w:tr w:rsidR="004B6E96" w:rsidRPr="00380359" w:rsidTr="001B714B">
        <w:tc>
          <w:tcPr>
            <w:tcW w:w="1404" w:type="dxa"/>
          </w:tcPr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E9</w:t>
            </w:r>
          </w:p>
          <w:p w:rsidR="004B6E96" w:rsidRPr="00380359" w:rsidRDefault="004B6E96" w:rsidP="0084487F">
            <w:pPr>
              <w:jc w:val="center"/>
              <w:rPr>
                <w:sz w:val="22"/>
              </w:rPr>
            </w:pPr>
            <w:r w:rsidRPr="00380359">
              <w:rPr>
                <w:sz w:val="22"/>
              </w:rPr>
              <w:t>(Advanced)</w:t>
            </w:r>
          </w:p>
        </w:tc>
        <w:tc>
          <w:tcPr>
            <w:tcW w:w="5760" w:type="dxa"/>
          </w:tcPr>
          <w:p w:rsidR="004B6E96" w:rsidRPr="004B6E96" w:rsidRDefault="004B6E96" w:rsidP="004B6E96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</w:rPr>
            </w:pPr>
            <w:r w:rsidRPr="004B6E96">
              <w:rPr>
                <w:b/>
                <w:sz w:val="20"/>
              </w:rPr>
              <w:t xml:space="preserve">EXAMS READING </w:t>
            </w:r>
          </w:p>
          <w:p w:rsidR="004B6E96" w:rsidRPr="00324487" w:rsidRDefault="004B6E96" w:rsidP="0084487F">
            <w:pPr>
              <w:rPr>
                <w:i/>
                <w:sz w:val="20"/>
              </w:rPr>
            </w:pPr>
            <w:r w:rsidRPr="00324487">
              <w:rPr>
                <w:i/>
                <w:sz w:val="20"/>
              </w:rPr>
              <w:t xml:space="preserve">(selected from: </w:t>
            </w:r>
          </w:p>
          <w:p w:rsidR="004B6E96" w:rsidRPr="00380359" w:rsidRDefault="004B6E96" w:rsidP="0084487F">
            <w:pPr>
              <w:jc w:val="center"/>
              <w:rPr>
                <w:b/>
                <w:sz w:val="20"/>
              </w:rPr>
            </w:pPr>
          </w:p>
          <w:p w:rsidR="004B6E96" w:rsidRPr="00380359" w:rsidRDefault="004B6E96" w:rsidP="004B6E96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Lessons for IELTS Reading</w:t>
            </w:r>
          </w:p>
          <w:p w:rsidR="004B6E96" w:rsidRPr="00380359" w:rsidRDefault="004B6E96" w:rsidP="004B6E96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Essential reading for IELTS</w:t>
            </w:r>
          </w:p>
          <w:p w:rsidR="004B6E96" w:rsidRPr="00380359" w:rsidRDefault="004B6E96" w:rsidP="004B6E96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sz w:val="20"/>
              </w:rPr>
            </w:pPr>
            <w:r w:rsidRPr="00380359">
              <w:rPr>
                <w:b/>
                <w:sz w:val="20"/>
              </w:rPr>
              <w:t>Expert on Cambridge IELTS reading</w:t>
            </w:r>
          </w:p>
          <w:p w:rsidR="004B6E96" w:rsidRPr="00380359" w:rsidRDefault="004B6E96" w:rsidP="0084487F">
            <w:pPr>
              <w:jc w:val="center"/>
              <w:rPr>
                <w:b/>
                <w:sz w:val="20"/>
              </w:rPr>
            </w:pPr>
          </w:p>
        </w:tc>
        <w:tc>
          <w:tcPr>
            <w:tcW w:w="2250" w:type="dxa"/>
          </w:tcPr>
          <w:p w:rsidR="004B6E96" w:rsidRPr="00380359" w:rsidRDefault="004B6E96" w:rsidP="009412BB">
            <w:pPr>
              <w:jc w:val="center"/>
              <w:rPr>
                <w:sz w:val="22"/>
              </w:rPr>
            </w:pPr>
          </w:p>
          <w:p w:rsidR="004B6E96" w:rsidRPr="00380359" w:rsidRDefault="004B6E96" w:rsidP="009412BB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380359">
              <w:rPr>
                <w:sz w:val="22"/>
              </w:rPr>
              <w:t>FAHASA 338 XA DAN</w:t>
            </w:r>
          </w:p>
        </w:tc>
        <w:tc>
          <w:tcPr>
            <w:tcW w:w="2160" w:type="dxa"/>
          </w:tcPr>
          <w:p w:rsidR="004B6E96" w:rsidRPr="00380359" w:rsidRDefault="001B714B" w:rsidP="0084487F">
            <w:pPr>
              <w:rPr>
                <w:sz w:val="22"/>
              </w:rPr>
            </w:pPr>
            <w:r>
              <w:rPr>
                <w:sz w:val="22"/>
              </w:rPr>
              <w:t>IELTS</w:t>
            </w:r>
          </w:p>
        </w:tc>
      </w:tr>
    </w:tbl>
    <w:p w:rsidR="00722468" w:rsidRDefault="00722468" w:rsidP="003E544C">
      <w:pPr>
        <w:rPr>
          <w:sz w:val="20"/>
        </w:rPr>
      </w:pPr>
    </w:p>
    <w:p w:rsidR="00722468" w:rsidRPr="0074656F" w:rsidRDefault="00722468" w:rsidP="0074656F">
      <w:pPr>
        <w:pStyle w:val="ListParagraph"/>
        <w:numPr>
          <w:ilvl w:val="0"/>
          <w:numId w:val="3"/>
        </w:numPr>
        <w:spacing w:after="0"/>
        <w:rPr>
          <w:sz w:val="20"/>
        </w:rPr>
      </w:pPr>
      <w:r w:rsidRPr="0074656F">
        <w:rPr>
          <w:b/>
          <w:sz w:val="20"/>
        </w:rPr>
        <w:t>ASSESSMENT:</w:t>
      </w:r>
      <w:r w:rsidRPr="0074656F">
        <w:rPr>
          <w:sz w:val="20"/>
        </w:rPr>
        <w:t xml:space="preserve"> _2 </w:t>
      </w:r>
      <w:r w:rsidR="00133454">
        <w:rPr>
          <w:sz w:val="20"/>
        </w:rPr>
        <w:t>M</w:t>
      </w:r>
      <w:r w:rsidRPr="0074656F">
        <w:rPr>
          <w:sz w:val="20"/>
        </w:rPr>
        <w:t xml:space="preserve">idterm tests in week 4 &amp; week 7: 30%  </w:t>
      </w:r>
    </w:p>
    <w:p w:rsidR="003E544C" w:rsidRDefault="00722468" w:rsidP="0074656F">
      <w:pPr>
        <w:spacing w:after="0"/>
        <w:ind w:left="720" w:firstLine="720"/>
        <w:rPr>
          <w:sz w:val="20"/>
        </w:rPr>
      </w:pPr>
      <w:r>
        <w:rPr>
          <w:sz w:val="20"/>
        </w:rPr>
        <w:t xml:space="preserve"> </w:t>
      </w:r>
      <w:r w:rsidR="0074656F">
        <w:rPr>
          <w:sz w:val="20"/>
        </w:rPr>
        <w:t xml:space="preserve">      </w:t>
      </w:r>
      <w:r>
        <w:rPr>
          <w:sz w:val="20"/>
        </w:rPr>
        <w:t>_ End of term Test: 70%</w:t>
      </w:r>
    </w:p>
    <w:p w:rsidR="00722468" w:rsidRDefault="00722468" w:rsidP="00722468">
      <w:pPr>
        <w:spacing w:after="0"/>
        <w:ind w:left="1440"/>
        <w:rPr>
          <w:sz w:val="20"/>
        </w:rPr>
      </w:pPr>
    </w:p>
    <w:p w:rsidR="00722468" w:rsidRDefault="00722468" w:rsidP="003E544C">
      <w:pPr>
        <w:rPr>
          <w:sz w:val="20"/>
        </w:rPr>
      </w:pPr>
    </w:p>
    <w:p w:rsidR="004B6E96" w:rsidRDefault="004B6E96">
      <w:pPr>
        <w:rPr>
          <w:b/>
          <w:sz w:val="20"/>
          <w:u w:val="single"/>
        </w:rPr>
      </w:pPr>
      <w:r>
        <w:rPr>
          <w:b/>
          <w:sz w:val="20"/>
          <w:u w:val="single"/>
        </w:rPr>
        <w:br w:type="page"/>
      </w:r>
    </w:p>
    <w:p w:rsidR="00D949CA" w:rsidRDefault="00D949CA"/>
    <w:sectPr w:rsidR="00D949CA" w:rsidSect="003E544C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Cooper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A9F"/>
    <w:multiLevelType w:val="hybridMultilevel"/>
    <w:tmpl w:val="F6BE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D7F5B"/>
    <w:multiLevelType w:val="hybridMultilevel"/>
    <w:tmpl w:val="4E709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8D0012"/>
    <w:multiLevelType w:val="hybridMultilevel"/>
    <w:tmpl w:val="DA28D35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B21809"/>
    <w:multiLevelType w:val="hybridMultilevel"/>
    <w:tmpl w:val="E6E8E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E60057"/>
    <w:multiLevelType w:val="hybridMultilevel"/>
    <w:tmpl w:val="7B90A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B71784"/>
    <w:multiLevelType w:val="hybridMultilevel"/>
    <w:tmpl w:val="B58EBCC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C26A00"/>
    <w:multiLevelType w:val="hybridMultilevel"/>
    <w:tmpl w:val="7FD6DB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839C8"/>
    <w:multiLevelType w:val="hybridMultilevel"/>
    <w:tmpl w:val="FFB213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7E4141"/>
    <w:multiLevelType w:val="hybridMultilevel"/>
    <w:tmpl w:val="07DE50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4C"/>
    <w:rsid w:val="00016F98"/>
    <w:rsid w:val="00032B00"/>
    <w:rsid w:val="000F68C6"/>
    <w:rsid w:val="00133454"/>
    <w:rsid w:val="001B714B"/>
    <w:rsid w:val="0035786C"/>
    <w:rsid w:val="003E544C"/>
    <w:rsid w:val="004B6E96"/>
    <w:rsid w:val="00644130"/>
    <w:rsid w:val="00722468"/>
    <w:rsid w:val="0074656F"/>
    <w:rsid w:val="007816C1"/>
    <w:rsid w:val="007C7E8F"/>
    <w:rsid w:val="00AE411F"/>
    <w:rsid w:val="00BA655A"/>
    <w:rsid w:val="00D9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4C"/>
  </w:style>
  <w:style w:type="paragraph" w:styleId="Heading7">
    <w:name w:val="heading 7"/>
    <w:basedOn w:val="Normal"/>
    <w:next w:val="Normal"/>
    <w:link w:val="Heading7Char"/>
    <w:qFormat/>
    <w:rsid w:val="003E544C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E544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E5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4C"/>
  </w:style>
  <w:style w:type="paragraph" w:styleId="Heading7">
    <w:name w:val="heading 7"/>
    <w:basedOn w:val="Normal"/>
    <w:next w:val="Normal"/>
    <w:link w:val="Heading7Char"/>
    <w:qFormat/>
    <w:rsid w:val="003E544C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E544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E5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KTNN1</cp:lastModifiedBy>
  <cp:revision>10</cp:revision>
  <dcterms:created xsi:type="dcterms:W3CDTF">2016-09-29T13:26:00Z</dcterms:created>
  <dcterms:modified xsi:type="dcterms:W3CDTF">2016-09-29T13:43:00Z</dcterms:modified>
</cp:coreProperties>
</file>