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EA09D" w14:textId="5371F8D1" w:rsidR="005F379D" w:rsidRPr="00F35020" w:rsidRDefault="005F379D" w:rsidP="005F379D">
      <w:pPr>
        <w:rPr>
          <w:b/>
        </w:rPr>
      </w:pPr>
      <w:r>
        <w:rPr>
          <w:b/>
        </w:rPr>
        <w:t xml:space="preserve">DRAFT </w:t>
      </w:r>
      <w:r w:rsidR="005C759C">
        <w:rPr>
          <w:b/>
        </w:rPr>
        <w:t>October 16</w:t>
      </w:r>
      <w:r>
        <w:rPr>
          <w:b/>
        </w:rPr>
        <w:t>, 2018</w:t>
      </w:r>
    </w:p>
    <w:p w14:paraId="26F46261" w14:textId="1917803C" w:rsidR="005F379D" w:rsidRDefault="005F379D" w:rsidP="005F379D">
      <w:proofErr w:type="gramStart"/>
      <w:r w:rsidRPr="00EF47CF">
        <w:t>NOTORIOUS  C</w:t>
      </w:r>
      <w:r>
        <w:t>ANARY</w:t>
      </w:r>
      <w:proofErr w:type="gramEnd"/>
      <w:r>
        <w:t>-TRAINERS  CASE  STUDY 2019</w:t>
      </w:r>
    </w:p>
    <w:p w14:paraId="086EF7B0" w14:textId="77777777" w:rsidR="005F379D" w:rsidRPr="00EF47CF" w:rsidRDefault="005F379D" w:rsidP="005F379D"/>
    <w:p w14:paraId="2420C340" w14:textId="2E5DC04D" w:rsidR="005F379D" w:rsidRPr="00EF47CF" w:rsidRDefault="005F379D" w:rsidP="005F379D">
      <w:r>
        <w:t xml:space="preserve">We are </w:t>
      </w:r>
      <w:r w:rsidRPr="00EF47CF">
        <w:t>following the order of cases by their chronology of occurrence as determined by a c</w:t>
      </w:r>
      <w:r>
        <w:t>onsensus of various chronologists</w:t>
      </w:r>
      <w:r w:rsidRPr="00EF47CF">
        <w:t xml:space="preserve">, published in the Autumn 2014 issue of The </w:t>
      </w:r>
      <w:r w:rsidRPr="00EF47CF">
        <w:rPr>
          <w:i/>
        </w:rPr>
        <w:t>Baker Street Journal</w:t>
      </w:r>
      <w:r>
        <w:t>. This year’s cases cover April 1891 through October 1896, with the year fittingly starting with “The Final Problem.”  All meetings are from 3:00 to 4:30 pm, except for the January birthday party.</w:t>
      </w:r>
      <w:r w:rsidR="004C03C7">
        <w:t xml:space="preserve">  The April 2019 meeting is on the 2nd Sunday of April rather than the 3rd Sunday.</w:t>
      </w:r>
      <w:bookmarkStart w:id="0" w:name="_GoBack"/>
      <w:bookmarkEnd w:id="0"/>
    </w:p>
    <w:p w14:paraId="17EF3D74" w14:textId="77777777" w:rsidR="005F379D" w:rsidRDefault="005F379D" w:rsidP="005F379D"/>
    <w:p w14:paraId="50153E64" w14:textId="77777777" w:rsidR="005F379D" w:rsidRPr="00EF47CF" w:rsidRDefault="005F379D" w:rsidP="005F379D"/>
    <w:p w14:paraId="5A076575" w14:textId="730245B0" w:rsidR="005F379D" w:rsidRDefault="005F379D" w:rsidP="005F379D">
      <w:pPr>
        <w:ind w:left="2160" w:hanging="2160"/>
      </w:pPr>
      <w:r w:rsidRPr="00EF47CF">
        <w:t>January</w:t>
      </w:r>
      <w:r>
        <w:t xml:space="preserve"> 7</w:t>
      </w:r>
      <w:r w:rsidRPr="00EF47CF">
        <w:tab/>
        <w:t>Sherlock Holmes birthday party</w:t>
      </w:r>
      <w:r>
        <w:t>.  Watch the Notorious Canary-Trainers e-list for details.</w:t>
      </w:r>
    </w:p>
    <w:p w14:paraId="68CC1F41" w14:textId="77777777" w:rsidR="005F379D" w:rsidRPr="00EF47CF" w:rsidRDefault="005F379D" w:rsidP="005F379D"/>
    <w:p w14:paraId="340C40BB" w14:textId="155AEC78" w:rsidR="001E6051" w:rsidRPr="005F379D" w:rsidRDefault="005F379D" w:rsidP="001E6051">
      <w:r w:rsidRPr="005F379D">
        <w:t>February</w:t>
      </w:r>
      <w:r>
        <w:t xml:space="preserve"> 17</w:t>
      </w:r>
      <w:r>
        <w:tab/>
      </w:r>
      <w:r>
        <w:tab/>
      </w:r>
      <w:r w:rsidR="001E6051" w:rsidRPr="005F379D">
        <w:t>"The Final Problem"</w:t>
      </w:r>
    </w:p>
    <w:p w14:paraId="551C06AC" w14:textId="77777777" w:rsidR="001E6051" w:rsidRPr="005F379D" w:rsidRDefault="001E6051" w:rsidP="001E6051"/>
    <w:p w14:paraId="2F38CBED" w14:textId="020B4866" w:rsidR="001E6051" w:rsidRDefault="005F379D" w:rsidP="001E6051">
      <w:r>
        <w:t>March 17</w:t>
      </w:r>
      <w:r>
        <w:tab/>
      </w:r>
      <w:r>
        <w:tab/>
      </w:r>
      <w:r w:rsidR="001E6051" w:rsidRPr="005F379D">
        <w:t>"The Empty House"</w:t>
      </w:r>
    </w:p>
    <w:p w14:paraId="5952673D" w14:textId="77777777" w:rsidR="005F379D" w:rsidRDefault="005F379D" w:rsidP="001E6051"/>
    <w:p w14:paraId="0AC5CB6C" w14:textId="77777777" w:rsidR="004C03C7" w:rsidRDefault="004C03C7" w:rsidP="004C03C7">
      <w:pPr>
        <w:ind w:left="2160" w:hanging="2160"/>
      </w:pPr>
      <w:r>
        <w:t>April 14</w:t>
      </w:r>
      <w:r>
        <w:tab/>
      </w:r>
      <w:r w:rsidR="001E6051" w:rsidRPr="005F379D">
        <w:t>"The Norwood Builder"</w:t>
      </w:r>
      <w:r w:rsidR="005F379D">
        <w:t xml:space="preserve"> </w:t>
      </w:r>
    </w:p>
    <w:p w14:paraId="30F41BF7" w14:textId="61199B0A" w:rsidR="001E6051" w:rsidRDefault="005F379D" w:rsidP="004C03C7">
      <w:pPr>
        <w:ind w:left="2160"/>
      </w:pPr>
      <w:r>
        <w:t>[</w:t>
      </w:r>
      <w:r w:rsidR="004C03C7">
        <w:t>Note that the April meeting is held on the 2nd Monday of the month since Fitchburg and Madison public libraries are closed on Easter, which is April 21</w:t>
      </w:r>
      <w:r>
        <w:t>]</w:t>
      </w:r>
    </w:p>
    <w:p w14:paraId="7FD07343" w14:textId="77777777" w:rsidR="005F379D" w:rsidRPr="005F379D" w:rsidRDefault="005F379D" w:rsidP="005F379D"/>
    <w:p w14:paraId="1FE1968B" w14:textId="49446BC1" w:rsidR="001E6051" w:rsidRPr="005F379D" w:rsidRDefault="005F379D" w:rsidP="001E6051">
      <w:r>
        <w:t>May 19</w:t>
      </w:r>
      <w:r>
        <w:tab/>
      </w:r>
      <w:r>
        <w:tab/>
      </w:r>
      <w:r w:rsidR="001E6051" w:rsidRPr="005F379D">
        <w:t>"The Gold Pince-nez"</w:t>
      </w:r>
    </w:p>
    <w:p w14:paraId="2C5914BC" w14:textId="77777777" w:rsidR="001E6051" w:rsidRPr="005F379D" w:rsidRDefault="001E6051" w:rsidP="001E6051"/>
    <w:p w14:paraId="707D39A6" w14:textId="7CFFFE68" w:rsidR="001E6051" w:rsidRDefault="005F379D" w:rsidP="001E6051">
      <w:r>
        <w:t>June 16</w:t>
      </w:r>
      <w:r>
        <w:tab/>
      </w:r>
      <w:r>
        <w:tab/>
      </w:r>
      <w:r w:rsidR="001E6051" w:rsidRPr="005F379D">
        <w:t>“The Wisteria Lodge”</w:t>
      </w:r>
      <w:r w:rsidR="004C03C7">
        <w:t xml:space="preserve"> </w:t>
      </w:r>
    </w:p>
    <w:p w14:paraId="4ED2DB68" w14:textId="77777777" w:rsidR="005F379D" w:rsidRPr="005F379D" w:rsidRDefault="005F379D" w:rsidP="001E6051"/>
    <w:p w14:paraId="0F198ED7" w14:textId="303F6303" w:rsidR="001E6051" w:rsidRDefault="005F379D" w:rsidP="005F379D">
      <w:r>
        <w:t>July 21</w:t>
      </w:r>
      <w:r>
        <w:tab/>
      </w:r>
      <w:r w:rsidR="001E6051" w:rsidRPr="005F379D">
        <w:tab/>
      </w:r>
      <w:r w:rsidR="001E6051" w:rsidRPr="005F379D">
        <w:tab/>
        <w:t>"The Three Students"</w:t>
      </w:r>
    </w:p>
    <w:p w14:paraId="4AAD9CE4" w14:textId="77777777" w:rsidR="005F379D" w:rsidRPr="005F379D" w:rsidRDefault="005F379D" w:rsidP="005F379D"/>
    <w:p w14:paraId="6289998E" w14:textId="0AC64834" w:rsidR="001E6051" w:rsidRDefault="005F379D" w:rsidP="005F379D">
      <w:r>
        <w:t>August</w:t>
      </w:r>
      <w:r>
        <w:tab/>
        <w:t>18</w:t>
      </w:r>
      <w:r>
        <w:tab/>
      </w:r>
      <w:r w:rsidR="001E6051" w:rsidRPr="005F379D">
        <w:tab/>
        <w:t xml:space="preserve">"The Solitary Cyclist" </w:t>
      </w:r>
    </w:p>
    <w:p w14:paraId="4432A8EA" w14:textId="77777777" w:rsidR="005F379D" w:rsidRPr="005F379D" w:rsidRDefault="005F379D" w:rsidP="005F379D"/>
    <w:p w14:paraId="53D4D96A" w14:textId="73CCABC2" w:rsidR="001E6051" w:rsidRDefault="005F379D" w:rsidP="005F379D">
      <w:r>
        <w:t>September 15</w:t>
      </w:r>
      <w:r w:rsidR="001E6051" w:rsidRPr="005F379D">
        <w:tab/>
      </w:r>
      <w:r w:rsidR="001E6051" w:rsidRPr="005F379D">
        <w:tab/>
        <w:t>“Black Peter”</w:t>
      </w:r>
    </w:p>
    <w:p w14:paraId="642E3F2B" w14:textId="77777777" w:rsidR="005F379D" w:rsidRPr="005F379D" w:rsidRDefault="005F379D" w:rsidP="005F379D"/>
    <w:p w14:paraId="27A5A8E0" w14:textId="0DE62C83" w:rsidR="001E6051" w:rsidRPr="005F379D" w:rsidRDefault="005F379D" w:rsidP="005F379D">
      <w:r>
        <w:t>October 20</w:t>
      </w:r>
      <w:r>
        <w:tab/>
      </w:r>
      <w:r>
        <w:tab/>
        <w:t>“</w:t>
      </w:r>
      <w:r w:rsidR="001E6051" w:rsidRPr="005F379D">
        <w:t xml:space="preserve">The Bruce-Partington Plans" </w:t>
      </w:r>
    </w:p>
    <w:p w14:paraId="194C6C66" w14:textId="77777777" w:rsidR="001E6051" w:rsidRPr="005F379D" w:rsidRDefault="001E6051" w:rsidP="001E6051"/>
    <w:p w14:paraId="23E7426C" w14:textId="52465AF5" w:rsidR="001E6051" w:rsidRDefault="005F379D" w:rsidP="001E6051">
      <w:r>
        <w:t>November 17</w:t>
      </w:r>
      <w:r>
        <w:tab/>
      </w:r>
      <w:r w:rsidR="001E6051" w:rsidRPr="005F379D">
        <w:tab/>
        <w:t>“The Red Circle”</w:t>
      </w:r>
    </w:p>
    <w:p w14:paraId="43AD8E92" w14:textId="77777777" w:rsidR="005F379D" w:rsidRPr="005F379D" w:rsidRDefault="005F379D" w:rsidP="001E6051"/>
    <w:p w14:paraId="79EBFA01" w14:textId="313E73C6" w:rsidR="001E6051" w:rsidRPr="001151C4" w:rsidRDefault="005F379D" w:rsidP="005F379D">
      <w:pPr>
        <w:rPr>
          <w:sz w:val="22"/>
          <w:szCs w:val="22"/>
        </w:rPr>
      </w:pPr>
      <w:r>
        <w:t>December 15</w:t>
      </w:r>
      <w:r>
        <w:tab/>
      </w:r>
      <w:r w:rsidR="001E6051" w:rsidRPr="005F379D">
        <w:tab/>
        <w:t>"The Veiled Lo</w:t>
      </w:r>
      <w:r w:rsidR="001E6051" w:rsidRPr="001151C4">
        <w:rPr>
          <w:sz w:val="22"/>
          <w:szCs w:val="22"/>
        </w:rPr>
        <w:t>dger"</w:t>
      </w:r>
    </w:p>
    <w:sectPr w:rsidR="001E6051" w:rsidRPr="001151C4" w:rsidSect="005836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51"/>
    <w:rsid w:val="001E6051"/>
    <w:rsid w:val="00365036"/>
    <w:rsid w:val="00411E19"/>
    <w:rsid w:val="004C03C7"/>
    <w:rsid w:val="0051584B"/>
    <w:rsid w:val="005C759C"/>
    <w:rsid w:val="005F379D"/>
    <w:rsid w:val="00FE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4CF118"/>
  <w14:defaultImageDpi w14:val="32767"/>
  <w15:chartTrackingRefBased/>
  <w15:docId w15:val="{248946AE-14E6-2449-8042-A767395B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605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Stevens</dc:creator>
  <cp:keywords/>
  <dc:description/>
  <cp:lastModifiedBy>Michael Stevens</cp:lastModifiedBy>
  <cp:revision>4</cp:revision>
  <dcterms:created xsi:type="dcterms:W3CDTF">2018-02-19T01:51:00Z</dcterms:created>
  <dcterms:modified xsi:type="dcterms:W3CDTF">2018-10-16T21:49:00Z</dcterms:modified>
</cp:coreProperties>
</file>