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Layout w:type="fixed"/>
        <w:tblLook w:val="04A0" w:firstRow="1" w:lastRow="0" w:firstColumn="1" w:lastColumn="0" w:noHBand="0" w:noVBand="1"/>
      </w:tblPr>
      <w:tblGrid>
        <w:gridCol w:w="3978"/>
        <w:gridCol w:w="270"/>
        <w:gridCol w:w="4791"/>
        <w:gridCol w:w="537"/>
      </w:tblGrid>
      <w:tr w:rsidR="00E27B25" w:rsidRPr="00F2207D" w:rsidTr="00E2229F">
        <w:tc>
          <w:tcPr>
            <w:tcW w:w="9576" w:type="dxa"/>
            <w:gridSpan w:val="4"/>
          </w:tcPr>
          <w:p w:rsidR="00E27B25" w:rsidRPr="00F2207D" w:rsidRDefault="00E27B25" w:rsidP="003C7041">
            <w:pPr>
              <w:spacing w:after="0"/>
              <w:jc w:val="center"/>
              <w:rPr>
                <w:rFonts w:ascii="Cambria" w:hAnsi="Cambria"/>
                <w:b/>
                <w:sz w:val="24"/>
                <w:szCs w:val="24"/>
              </w:rPr>
            </w:pPr>
            <w:r w:rsidRPr="00F2207D">
              <w:rPr>
                <w:rFonts w:ascii="Cambria" w:hAnsi="Cambria"/>
                <w:b/>
                <w:sz w:val="24"/>
                <w:szCs w:val="24"/>
              </w:rPr>
              <w:t>KERANGKA ACUAN KEGIATAN (TERM OF REFERENCE )</w:t>
            </w:r>
          </w:p>
          <w:p w:rsidR="00E27B25" w:rsidRPr="00F2207D" w:rsidRDefault="003943C5" w:rsidP="003C7041">
            <w:pPr>
              <w:spacing w:after="0"/>
              <w:jc w:val="center"/>
              <w:rPr>
                <w:rFonts w:ascii="Cambria" w:hAnsi="Cambria"/>
                <w:b/>
                <w:sz w:val="24"/>
                <w:szCs w:val="24"/>
              </w:rPr>
            </w:pPr>
            <w:r w:rsidRPr="00F2207D">
              <w:rPr>
                <w:rFonts w:ascii="Cambria" w:hAnsi="Cambria"/>
                <w:b/>
                <w:sz w:val="24"/>
                <w:szCs w:val="24"/>
              </w:rPr>
              <w:t>PERENCANAAN PENGELOLAAN DISTRIBUSI TENAGA KESEHATAN</w:t>
            </w:r>
          </w:p>
          <w:p w:rsidR="00E27B25" w:rsidRPr="00F2207D" w:rsidRDefault="00E27B25" w:rsidP="003C7041">
            <w:pPr>
              <w:spacing w:after="0"/>
              <w:jc w:val="center"/>
              <w:rPr>
                <w:rFonts w:ascii="Cambria" w:hAnsi="Cambria"/>
                <w:sz w:val="24"/>
                <w:szCs w:val="24"/>
              </w:rPr>
            </w:pPr>
          </w:p>
        </w:tc>
      </w:tr>
      <w:tr w:rsidR="00E27B25" w:rsidRPr="00F2207D" w:rsidTr="00E2593C">
        <w:trPr>
          <w:gridAfter w:val="1"/>
          <w:wAfter w:w="537" w:type="dxa"/>
        </w:trPr>
        <w:tc>
          <w:tcPr>
            <w:tcW w:w="3978" w:type="dxa"/>
          </w:tcPr>
          <w:p w:rsidR="00E27B25" w:rsidRPr="00F2207D" w:rsidRDefault="00E27B25"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KEMENTERIAN NEGARA/LEMBAGA</w:t>
            </w:r>
          </w:p>
        </w:tc>
        <w:tc>
          <w:tcPr>
            <w:tcW w:w="270" w:type="dxa"/>
          </w:tcPr>
          <w:p w:rsidR="00E27B25" w:rsidRPr="00F2207D" w:rsidRDefault="00E27B25"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E27B25" w:rsidRPr="00F2207D" w:rsidRDefault="00E27B25" w:rsidP="003C7041">
            <w:pPr>
              <w:spacing w:before="120" w:after="0"/>
              <w:jc w:val="both"/>
              <w:rPr>
                <w:rFonts w:ascii="Cambria" w:hAnsi="Cambria"/>
                <w:sz w:val="24"/>
                <w:szCs w:val="24"/>
              </w:rPr>
            </w:pPr>
            <w:r w:rsidRPr="00F2207D">
              <w:rPr>
                <w:rFonts w:ascii="Cambria" w:hAnsi="Cambria"/>
                <w:sz w:val="24"/>
                <w:szCs w:val="24"/>
              </w:rPr>
              <w:t>Kementerian</w:t>
            </w:r>
            <w:r w:rsidR="009B3824" w:rsidRPr="00F2207D">
              <w:rPr>
                <w:rFonts w:ascii="Cambria" w:hAnsi="Cambria"/>
                <w:sz w:val="24"/>
                <w:szCs w:val="24"/>
                <w:lang w:val="id-ID"/>
              </w:rPr>
              <w:t xml:space="preserve"> </w:t>
            </w:r>
            <w:r w:rsidRPr="00F2207D">
              <w:rPr>
                <w:rFonts w:ascii="Cambria" w:hAnsi="Cambria"/>
                <w:sz w:val="24"/>
                <w:szCs w:val="24"/>
              </w:rPr>
              <w:t>Kesehatan RI</w:t>
            </w:r>
            <w:r w:rsidR="006B60EC" w:rsidRPr="00F2207D">
              <w:rPr>
                <w:rFonts w:ascii="Cambria" w:hAnsi="Cambria"/>
                <w:sz w:val="24"/>
                <w:szCs w:val="24"/>
              </w:rPr>
              <w:t xml:space="preserve"> (024)</w:t>
            </w:r>
          </w:p>
        </w:tc>
      </w:tr>
      <w:tr w:rsidR="00E27B25" w:rsidRPr="00F2207D" w:rsidTr="00E2593C">
        <w:trPr>
          <w:gridAfter w:val="1"/>
          <w:wAfter w:w="537" w:type="dxa"/>
        </w:trPr>
        <w:tc>
          <w:tcPr>
            <w:tcW w:w="3978" w:type="dxa"/>
          </w:tcPr>
          <w:p w:rsidR="00E27B25" w:rsidRPr="003F51B7" w:rsidRDefault="00E27B25" w:rsidP="003C7041">
            <w:pPr>
              <w:spacing w:before="120" w:after="0"/>
              <w:rPr>
                <w:rFonts w:ascii="Cambria" w:eastAsia="Times New Roman" w:hAnsi="Cambria" w:cs="Calibri"/>
                <w:sz w:val="24"/>
                <w:szCs w:val="24"/>
                <w:lang w:val="id-ID"/>
              </w:rPr>
            </w:pPr>
            <w:r w:rsidRPr="00F2207D">
              <w:rPr>
                <w:rFonts w:ascii="Cambria" w:eastAsia="Times New Roman" w:hAnsi="Cambria" w:cs="Calibri"/>
                <w:sz w:val="24"/>
                <w:szCs w:val="24"/>
              </w:rPr>
              <w:t xml:space="preserve">UNIT </w:t>
            </w:r>
            <w:r w:rsidR="004259D1" w:rsidRPr="00F2207D">
              <w:rPr>
                <w:rFonts w:ascii="Cambria" w:eastAsia="Times New Roman" w:hAnsi="Cambria" w:cs="Calibri"/>
                <w:sz w:val="24"/>
                <w:szCs w:val="24"/>
              </w:rPr>
              <w:t xml:space="preserve">ESELON </w:t>
            </w:r>
            <w:r w:rsidR="003F51B7">
              <w:rPr>
                <w:rFonts w:ascii="Cambria" w:eastAsia="Times New Roman" w:hAnsi="Cambria" w:cs="Calibri"/>
                <w:sz w:val="24"/>
                <w:szCs w:val="24"/>
                <w:lang w:val="id-ID"/>
              </w:rPr>
              <w:t>I</w:t>
            </w:r>
            <w:r w:rsidR="00072DF0">
              <w:rPr>
                <w:rFonts w:ascii="Cambria" w:eastAsia="Times New Roman" w:hAnsi="Cambria" w:cs="Calibri"/>
                <w:sz w:val="24"/>
                <w:szCs w:val="24"/>
                <w:lang w:val="id-ID"/>
              </w:rPr>
              <w:t>/II</w:t>
            </w:r>
          </w:p>
        </w:tc>
        <w:tc>
          <w:tcPr>
            <w:tcW w:w="270" w:type="dxa"/>
          </w:tcPr>
          <w:p w:rsidR="00E27B25" w:rsidRPr="00F2207D" w:rsidRDefault="00E27B25" w:rsidP="003C7041">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4791" w:type="dxa"/>
          </w:tcPr>
          <w:p w:rsidR="00E27B25" w:rsidRPr="00072DF0" w:rsidRDefault="00E27B25" w:rsidP="003C7041">
            <w:pPr>
              <w:spacing w:before="120" w:after="0"/>
              <w:jc w:val="both"/>
              <w:rPr>
                <w:rFonts w:ascii="Cambria" w:hAnsi="Cambria"/>
                <w:sz w:val="24"/>
                <w:szCs w:val="24"/>
                <w:lang w:val="id-ID"/>
              </w:rPr>
            </w:pPr>
            <w:r w:rsidRPr="00F2207D">
              <w:rPr>
                <w:rFonts w:ascii="Cambria" w:hAnsi="Cambria"/>
                <w:sz w:val="24"/>
                <w:szCs w:val="24"/>
              </w:rPr>
              <w:t>BPPSDMK</w:t>
            </w:r>
            <w:r w:rsidR="00072DF0">
              <w:rPr>
                <w:rFonts w:ascii="Cambria" w:hAnsi="Cambria"/>
                <w:sz w:val="24"/>
                <w:szCs w:val="24"/>
                <w:lang w:val="id-ID"/>
              </w:rPr>
              <w:t>/Pusren-Gun SDMK</w:t>
            </w:r>
          </w:p>
        </w:tc>
      </w:tr>
      <w:tr w:rsidR="004259D1" w:rsidRPr="00F2207D" w:rsidTr="00E2593C">
        <w:trPr>
          <w:gridAfter w:val="1"/>
          <w:wAfter w:w="537" w:type="dxa"/>
        </w:trPr>
        <w:tc>
          <w:tcPr>
            <w:tcW w:w="3978"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PROGRAM</w:t>
            </w:r>
          </w:p>
        </w:tc>
        <w:tc>
          <w:tcPr>
            <w:tcW w:w="270" w:type="dxa"/>
          </w:tcPr>
          <w:p w:rsidR="004259D1" w:rsidRPr="00F2207D" w:rsidRDefault="004259D1" w:rsidP="003C7041">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4791" w:type="dxa"/>
          </w:tcPr>
          <w:p w:rsidR="004259D1" w:rsidRPr="00F2207D" w:rsidRDefault="004259D1" w:rsidP="003C7041">
            <w:pPr>
              <w:spacing w:before="120" w:after="0"/>
              <w:jc w:val="both"/>
              <w:rPr>
                <w:rFonts w:ascii="Cambria" w:hAnsi="Cambria"/>
                <w:sz w:val="24"/>
                <w:szCs w:val="24"/>
              </w:rPr>
            </w:pPr>
            <w:r w:rsidRPr="00F2207D">
              <w:rPr>
                <w:rFonts w:ascii="Cambria" w:hAnsi="Cambria"/>
                <w:sz w:val="24"/>
                <w:szCs w:val="24"/>
              </w:rPr>
              <w:t>Pengembangan</w:t>
            </w:r>
            <w:r w:rsidRPr="00F2207D">
              <w:rPr>
                <w:rFonts w:ascii="Cambria" w:hAnsi="Cambria"/>
                <w:sz w:val="24"/>
                <w:szCs w:val="24"/>
                <w:lang w:val="id-ID"/>
              </w:rPr>
              <w:t xml:space="preserve"> </w:t>
            </w:r>
            <w:r w:rsidRPr="00F2207D">
              <w:rPr>
                <w:rFonts w:ascii="Cambria" w:hAnsi="Cambria"/>
                <w:sz w:val="24"/>
                <w:szCs w:val="24"/>
              </w:rPr>
              <w:t>dan</w:t>
            </w:r>
            <w:r w:rsidRPr="00F2207D">
              <w:rPr>
                <w:rFonts w:ascii="Cambria" w:hAnsi="Cambria"/>
                <w:sz w:val="24"/>
                <w:szCs w:val="24"/>
                <w:lang w:val="id-ID"/>
              </w:rPr>
              <w:t xml:space="preserve"> </w:t>
            </w:r>
            <w:r w:rsidRPr="00F2207D">
              <w:rPr>
                <w:rFonts w:ascii="Cambria" w:hAnsi="Cambria"/>
                <w:sz w:val="24"/>
                <w:szCs w:val="24"/>
              </w:rPr>
              <w:t>Pemberdayaan SDM Kesehatan</w:t>
            </w:r>
          </w:p>
        </w:tc>
      </w:tr>
      <w:tr w:rsidR="004259D1" w:rsidRPr="00F2207D" w:rsidTr="00E2593C">
        <w:trPr>
          <w:gridAfter w:val="1"/>
          <w:wAfter w:w="537" w:type="dxa"/>
        </w:trPr>
        <w:tc>
          <w:tcPr>
            <w:tcW w:w="3978" w:type="dxa"/>
          </w:tcPr>
          <w:p w:rsidR="004259D1" w:rsidRPr="00072DF0" w:rsidRDefault="004259D1" w:rsidP="003C7041">
            <w:pPr>
              <w:spacing w:before="120" w:after="0"/>
              <w:rPr>
                <w:rFonts w:ascii="Cambria" w:eastAsia="Times New Roman" w:hAnsi="Cambria" w:cs="Calibri"/>
                <w:sz w:val="24"/>
                <w:szCs w:val="24"/>
                <w:lang w:val="id-ID"/>
              </w:rPr>
            </w:pPr>
            <w:r w:rsidRPr="00F2207D">
              <w:rPr>
                <w:rFonts w:ascii="Cambria" w:eastAsia="Times New Roman" w:hAnsi="Cambria" w:cs="Calibri"/>
                <w:sz w:val="24"/>
                <w:szCs w:val="24"/>
              </w:rPr>
              <w:t>HASIL</w:t>
            </w:r>
            <w:r w:rsidR="00072DF0">
              <w:rPr>
                <w:rFonts w:ascii="Cambria" w:eastAsia="Times New Roman" w:hAnsi="Cambria" w:cs="Calibri"/>
                <w:sz w:val="24"/>
                <w:szCs w:val="24"/>
                <w:lang w:val="id-ID"/>
              </w:rPr>
              <w:t xml:space="preserve"> (OUTCOME)</w:t>
            </w:r>
          </w:p>
        </w:tc>
        <w:tc>
          <w:tcPr>
            <w:tcW w:w="270" w:type="dxa"/>
          </w:tcPr>
          <w:p w:rsidR="004259D1" w:rsidRPr="00F2207D" w:rsidRDefault="004259D1" w:rsidP="003C7041">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4791" w:type="dxa"/>
          </w:tcPr>
          <w:p w:rsidR="004259D1" w:rsidRPr="00F2207D" w:rsidRDefault="004259D1" w:rsidP="003C7041">
            <w:pPr>
              <w:spacing w:before="120" w:after="0"/>
              <w:jc w:val="both"/>
              <w:rPr>
                <w:rFonts w:ascii="Cambria" w:hAnsi="Cambria"/>
                <w:sz w:val="24"/>
                <w:szCs w:val="24"/>
              </w:rPr>
            </w:pPr>
            <w:r w:rsidRPr="00F2207D">
              <w:rPr>
                <w:rFonts w:ascii="Cambria" w:hAnsi="Cambria"/>
                <w:sz w:val="24"/>
                <w:szCs w:val="24"/>
              </w:rPr>
              <w:t>Meningkatnya ketersediaan dan mutu sumber daya manusia kesehatan sesuai dengan standar pelayanan kesehatan</w:t>
            </w:r>
          </w:p>
        </w:tc>
      </w:tr>
      <w:tr w:rsidR="004259D1" w:rsidRPr="00F2207D" w:rsidTr="00E2593C">
        <w:trPr>
          <w:gridAfter w:val="1"/>
          <w:wAfter w:w="537" w:type="dxa"/>
        </w:trPr>
        <w:tc>
          <w:tcPr>
            <w:tcW w:w="3978"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KEGIATAN</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F2207D" w:rsidRDefault="004259D1" w:rsidP="003C7041">
            <w:pPr>
              <w:spacing w:before="120" w:after="0"/>
              <w:jc w:val="both"/>
              <w:rPr>
                <w:rFonts w:ascii="Cambria" w:eastAsia="Times New Roman" w:hAnsi="Cambria" w:cs="Calibri"/>
                <w:sz w:val="24"/>
                <w:szCs w:val="24"/>
              </w:rPr>
            </w:pPr>
            <w:r w:rsidRPr="00F2207D">
              <w:rPr>
                <w:rFonts w:ascii="Cambria" w:eastAsia="Times New Roman" w:hAnsi="Cambria" w:cs="Calibri"/>
                <w:sz w:val="24"/>
                <w:szCs w:val="24"/>
              </w:rPr>
              <w:t>Perencanaan dan Pendayagunaan SDM Kesehatan</w:t>
            </w:r>
          </w:p>
        </w:tc>
      </w:tr>
      <w:tr w:rsidR="004259D1" w:rsidRPr="00F2207D" w:rsidTr="00E2593C">
        <w:trPr>
          <w:gridAfter w:val="1"/>
          <w:wAfter w:w="537" w:type="dxa"/>
        </w:trPr>
        <w:tc>
          <w:tcPr>
            <w:tcW w:w="3978" w:type="dxa"/>
          </w:tcPr>
          <w:p w:rsidR="004259D1" w:rsidRPr="003F51B7" w:rsidRDefault="004259D1" w:rsidP="003C7041">
            <w:pPr>
              <w:spacing w:before="120" w:after="0"/>
              <w:rPr>
                <w:rFonts w:ascii="Cambria" w:eastAsia="Times New Roman" w:hAnsi="Cambria" w:cs="Calibri"/>
                <w:sz w:val="24"/>
                <w:szCs w:val="24"/>
                <w:lang w:val="id-ID"/>
              </w:rPr>
            </w:pPr>
            <w:r w:rsidRPr="00F2207D">
              <w:rPr>
                <w:rFonts w:ascii="Cambria" w:eastAsia="Times New Roman" w:hAnsi="Cambria" w:cs="Calibri"/>
                <w:sz w:val="24"/>
                <w:szCs w:val="24"/>
              </w:rPr>
              <w:t>INDIKATOR KINERJA KEGIATAN</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F2207D" w:rsidRDefault="003F51B7" w:rsidP="003F51B7">
            <w:pPr>
              <w:spacing w:before="120" w:after="0"/>
              <w:jc w:val="both"/>
              <w:rPr>
                <w:rFonts w:ascii="Cambria" w:eastAsia="Times New Roman" w:hAnsi="Cambria" w:cs="Calibri"/>
                <w:sz w:val="24"/>
                <w:szCs w:val="24"/>
                <w:lang w:val="id-ID"/>
              </w:rPr>
            </w:pPr>
            <w:r>
              <w:rPr>
                <w:rFonts w:ascii="Cambria" w:eastAsia="Times New Roman" w:hAnsi="Cambria" w:cs="Calibri"/>
                <w:sz w:val="24"/>
                <w:szCs w:val="24"/>
                <w:lang w:val="id-ID"/>
              </w:rPr>
              <w:t>Tersusunnya</w:t>
            </w:r>
            <w:r w:rsidR="004259D1" w:rsidRPr="00F2207D">
              <w:rPr>
                <w:rFonts w:ascii="Cambria" w:eastAsia="Times New Roman" w:hAnsi="Cambria" w:cs="Calibri"/>
                <w:sz w:val="24"/>
                <w:szCs w:val="24"/>
              </w:rPr>
              <w:t xml:space="preserve"> </w:t>
            </w:r>
            <w:r w:rsidR="000739E9" w:rsidRPr="00F2207D">
              <w:rPr>
                <w:rFonts w:ascii="Cambria" w:eastAsia="Times New Roman" w:hAnsi="Cambria" w:cs="Calibri"/>
                <w:sz w:val="24"/>
                <w:szCs w:val="24"/>
                <w:lang w:val="id-ID"/>
              </w:rPr>
              <w:t xml:space="preserve">Dokumen </w:t>
            </w:r>
            <w:r>
              <w:rPr>
                <w:rFonts w:ascii="Cambria" w:eastAsia="Times New Roman" w:hAnsi="Cambria" w:cs="Calibri"/>
                <w:sz w:val="24"/>
                <w:szCs w:val="24"/>
                <w:lang w:val="id-ID"/>
              </w:rPr>
              <w:t>Pendayagunaan</w:t>
            </w:r>
            <w:r w:rsidR="000739E9" w:rsidRPr="00F2207D">
              <w:rPr>
                <w:rFonts w:ascii="Cambria" w:eastAsia="Times New Roman" w:hAnsi="Cambria" w:cs="Calibri"/>
                <w:sz w:val="24"/>
                <w:szCs w:val="24"/>
                <w:lang w:val="id-ID"/>
              </w:rPr>
              <w:t xml:space="preserve"> </w:t>
            </w:r>
            <w:r w:rsidR="009420E0" w:rsidRPr="00F2207D">
              <w:rPr>
                <w:rFonts w:ascii="Cambria" w:eastAsia="Times New Roman" w:hAnsi="Cambria" w:cs="Calibri"/>
                <w:sz w:val="24"/>
                <w:szCs w:val="24"/>
                <w:lang w:val="id-ID"/>
              </w:rPr>
              <w:t>SDM</w:t>
            </w:r>
            <w:r w:rsidR="000739E9" w:rsidRPr="00F2207D">
              <w:rPr>
                <w:rFonts w:ascii="Cambria" w:eastAsia="Times New Roman" w:hAnsi="Cambria" w:cs="Calibri"/>
                <w:sz w:val="24"/>
                <w:szCs w:val="24"/>
                <w:lang w:val="id-ID"/>
              </w:rPr>
              <w:t xml:space="preserve"> Kesehatan</w:t>
            </w:r>
            <w:r>
              <w:rPr>
                <w:rFonts w:ascii="Cambria" w:eastAsia="Times New Roman" w:hAnsi="Cambria" w:cs="Calibri"/>
                <w:sz w:val="24"/>
                <w:szCs w:val="24"/>
                <w:lang w:val="id-ID"/>
              </w:rPr>
              <w:t xml:space="preserve"> Dalam Negeri</w:t>
            </w:r>
          </w:p>
        </w:tc>
      </w:tr>
      <w:tr w:rsidR="004259D1" w:rsidRPr="00F2207D" w:rsidTr="00E2593C">
        <w:trPr>
          <w:gridAfter w:val="1"/>
          <w:wAfter w:w="537" w:type="dxa"/>
        </w:trPr>
        <w:tc>
          <w:tcPr>
            <w:tcW w:w="3978" w:type="dxa"/>
          </w:tcPr>
          <w:p w:rsidR="004259D1" w:rsidRPr="003B364B" w:rsidRDefault="004259D1" w:rsidP="003C7041">
            <w:pPr>
              <w:spacing w:before="120" w:after="0"/>
              <w:rPr>
                <w:rFonts w:ascii="Cambria" w:eastAsia="Times New Roman" w:hAnsi="Cambria" w:cs="Calibri"/>
                <w:sz w:val="24"/>
                <w:szCs w:val="24"/>
                <w:lang w:val="id-ID"/>
              </w:rPr>
            </w:pPr>
            <w:r w:rsidRPr="00F2207D">
              <w:rPr>
                <w:rFonts w:ascii="Cambria" w:eastAsia="Times New Roman" w:hAnsi="Cambria" w:cs="Calibri"/>
                <w:sz w:val="24"/>
                <w:szCs w:val="24"/>
              </w:rPr>
              <w:t>JENIS KELUARAN</w:t>
            </w:r>
            <w:r w:rsidR="003B364B">
              <w:rPr>
                <w:rFonts w:ascii="Cambria" w:eastAsia="Times New Roman" w:hAnsi="Cambria" w:cs="Calibri"/>
                <w:sz w:val="24"/>
                <w:szCs w:val="24"/>
                <w:lang w:val="id-ID"/>
              </w:rPr>
              <w:t>/OUTPUT</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F2207D" w:rsidRDefault="003F51B7" w:rsidP="003C7041">
            <w:pPr>
              <w:spacing w:before="120" w:after="0"/>
              <w:jc w:val="both"/>
              <w:rPr>
                <w:rFonts w:ascii="Cambria" w:eastAsia="Times New Roman" w:hAnsi="Cambria" w:cs="Calibri"/>
                <w:sz w:val="24"/>
                <w:szCs w:val="24"/>
                <w:lang w:val="id-ID"/>
              </w:rPr>
            </w:pPr>
            <w:r w:rsidRPr="00F2207D">
              <w:rPr>
                <w:rFonts w:ascii="Cambria" w:eastAsia="Times New Roman" w:hAnsi="Cambria" w:cs="Calibri"/>
                <w:sz w:val="24"/>
                <w:szCs w:val="24"/>
                <w:lang w:val="id-ID"/>
              </w:rPr>
              <w:t xml:space="preserve">Dokumen </w:t>
            </w:r>
            <w:r>
              <w:rPr>
                <w:rFonts w:ascii="Cambria" w:eastAsia="Times New Roman" w:hAnsi="Cambria" w:cs="Calibri"/>
                <w:sz w:val="24"/>
                <w:szCs w:val="24"/>
                <w:lang w:val="id-ID"/>
              </w:rPr>
              <w:t>Pendayagunaan</w:t>
            </w:r>
            <w:r w:rsidRPr="00F2207D">
              <w:rPr>
                <w:rFonts w:ascii="Cambria" w:eastAsia="Times New Roman" w:hAnsi="Cambria" w:cs="Calibri"/>
                <w:sz w:val="24"/>
                <w:szCs w:val="24"/>
                <w:lang w:val="id-ID"/>
              </w:rPr>
              <w:t xml:space="preserve"> SDM Kesehatan</w:t>
            </w:r>
            <w:r>
              <w:rPr>
                <w:rFonts w:ascii="Cambria" w:eastAsia="Times New Roman" w:hAnsi="Cambria" w:cs="Calibri"/>
                <w:sz w:val="24"/>
                <w:szCs w:val="24"/>
                <w:lang w:val="id-ID"/>
              </w:rPr>
              <w:t xml:space="preserve"> Dalam Negeri</w:t>
            </w:r>
          </w:p>
        </w:tc>
      </w:tr>
      <w:tr w:rsidR="004259D1" w:rsidRPr="00F2207D" w:rsidTr="00E2593C">
        <w:trPr>
          <w:gridAfter w:val="1"/>
          <w:wAfter w:w="537" w:type="dxa"/>
        </w:trPr>
        <w:tc>
          <w:tcPr>
            <w:tcW w:w="3978" w:type="dxa"/>
          </w:tcPr>
          <w:p w:rsidR="004259D1" w:rsidRPr="003F51B7" w:rsidRDefault="004259D1" w:rsidP="003C7041">
            <w:pPr>
              <w:spacing w:before="120" w:after="0"/>
              <w:rPr>
                <w:rFonts w:ascii="Cambria" w:eastAsia="Times New Roman" w:hAnsi="Cambria" w:cs="Calibri"/>
                <w:sz w:val="24"/>
                <w:szCs w:val="24"/>
                <w:lang w:val="id-ID"/>
              </w:rPr>
            </w:pPr>
            <w:r w:rsidRPr="00F2207D">
              <w:rPr>
                <w:rFonts w:ascii="Cambria" w:eastAsia="Times New Roman" w:hAnsi="Cambria" w:cs="Calibri"/>
                <w:sz w:val="24"/>
                <w:szCs w:val="24"/>
              </w:rPr>
              <w:t>VOLUME</w:t>
            </w:r>
            <w:r w:rsidR="003F51B7">
              <w:rPr>
                <w:rFonts w:ascii="Cambria" w:eastAsia="Times New Roman" w:hAnsi="Cambria" w:cs="Calibri"/>
                <w:sz w:val="24"/>
                <w:szCs w:val="24"/>
                <w:lang w:val="id-ID"/>
              </w:rPr>
              <w:t xml:space="preserve"> KELUARAN</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3F51B7" w:rsidRDefault="00A0466D" w:rsidP="00A0466D">
            <w:pPr>
              <w:spacing w:before="120" w:after="0"/>
              <w:jc w:val="both"/>
              <w:rPr>
                <w:rFonts w:ascii="Cambria" w:eastAsia="Times New Roman" w:hAnsi="Cambria" w:cs="Calibri"/>
                <w:sz w:val="24"/>
                <w:szCs w:val="24"/>
                <w:lang w:val="id-ID"/>
              </w:rPr>
            </w:pPr>
            <w:r>
              <w:rPr>
                <w:rFonts w:ascii="Cambria" w:eastAsia="Times New Roman" w:hAnsi="Cambria" w:cs="Calibri"/>
                <w:sz w:val="24"/>
                <w:szCs w:val="24"/>
                <w:lang w:val="id-ID"/>
              </w:rPr>
              <w:t>3</w:t>
            </w:r>
            <w:r w:rsidR="000739E9" w:rsidRPr="00F2207D">
              <w:rPr>
                <w:rFonts w:ascii="Cambria" w:eastAsia="Times New Roman" w:hAnsi="Cambria" w:cs="Calibri"/>
                <w:sz w:val="24"/>
                <w:szCs w:val="24"/>
              </w:rPr>
              <w:t xml:space="preserve"> (</w:t>
            </w:r>
            <w:r>
              <w:rPr>
                <w:rFonts w:ascii="Cambria" w:eastAsia="Times New Roman" w:hAnsi="Cambria" w:cs="Calibri"/>
                <w:sz w:val="24"/>
                <w:szCs w:val="24"/>
                <w:lang w:val="id-ID"/>
              </w:rPr>
              <w:t>tig</w:t>
            </w:r>
            <w:r w:rsidR="003F51B7">
              <w:rPr>
                <w:rFonts w:ascii="Cambria" w:eastAsia="Times New Roman" w:hAnsi="Cambria" w:cs="Calibri"/>
                <w:sz w:val="24"/>
                <w:szCs w:val="24"/>
                <w:lang w:val="id-ID"/>
              </w:rPr>
              <w:t>a</w:t>
            </w:r>
            <w:r w:rsidR="004259D1" w:rsidRPr="00F2207D">
              <w:rPr>
                <w:rFonts w:ascii="Cambria" w:eastAsia="Times New Roman" w:hAnsi="Cambria" w:cs="Calibri"/>
                <w:sz w:val="24"/>
                <w:szCs w:val="24"/>
              </w:rPr>
              <w:t>)</w:t>
            </w:r>
          </w:p>
        </w:tc>
      </w:tr>
      <w:tr w:rsidR="004259D1" w:rsidRPr="00F2207D" w:rsidTr="00E2593C">
        <w:trPr>
          <w:gridAfter w:val="1"/>
          <w:wAfter w:w="537" w:type="dxa"/>
        </w:trPr>
        <w:tc>
          <w:tcPr>
            <w:tcW w:w="3978" w:type="dxa"/>
          </w:tcPr>
          <w:p w:rsidR="004259D1" w:rsidRPr="003F51B7" w:rsidRDefault="003F51B7" w:rsidP="003C7041">
            <w:pPr>
              <w:spacing w:before="120" w:after="0"/>
              <w:rPr>
                <w:rFonts w:ascii="Cambria" w:eastAsia="Times New Roman" w:hAnsi="Cambria" w:cs="Calibri"/>
                <w:sz w:val="24"/>
                <w:szCs w:val="24"/>
                <w:lang w:val="id-ID"/>
              </w:rPr>
            </w:pPr>
            <w:r>
              <w:rPr>
                <w:rFonts w:ascii="Cambria" w:eastAsia="Times New Roman" w:hAnsi="Cambria" w:cs="Calibri"/>
                <w:sz w:val="24"/>
                <w:szCs w:val="24"/>
                <w:lang w:val="id-ID"/>
              </w:rPr>
              <w:t>SATUAN UKUR KELUARAN</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F2207D" w:rsidRDefault="003F51B7" w:rsidP="003C7041">
            <w:pPr>
              <w:spacing w:before="120" w:after="0"/>
              <w:jc w:val="both"/>
              <w:rPr>
                <w:rFonts w:ascii="Cambria" w:eastAsia="Times New Roman" w:hAnsi="Cambria" w:cs="Calibri"/>
                <w:sz w:val="24"/>
                <w:szCs w:val="24"/>
                <w:lang w:val="id-ID"/>
              </w:rPr>
            </w:pPr>
            <w:r>
              <w:rPr>
                <w:rFonts w:ascii="Cambria" w:eastAsia="Times New Roman" w:hAnsi="Cambria" w:cs="Calibri"/>
                <w:b/>
                <w:bCs/>
                <w:sz w:val="24"/>
                <w:szCs w:val="24"/>
                <w:lang w:val="id-ID"/>
              </w:rPr>
              <w:t>Dokumen</w:t>
            </w:r>
          </w:p>
        </w:tc>
      </w:tr>
    </w:tbl>
    <w:p w:rsidR="003442B8" w:rsidRPr="00F2207D" w:rsidRDefault="003442B8" w:rsidP="003C7041">
      <w:pPr>
        <w:spacing w:after="0"/>
        <w:jc w:val="both"/>
        <w:rPr>
          <w:rFonts w:ascii="Cambria" w:hAnsi="Cambria"/>
          <w:sz w:val="24"/>
          <w:szCs w:val="24"/>
        </w:rPr>
      </w:pPr>
    </w:p>
    <w:tbl>
      <w:tblPr>
        <w:tblW w:w="0" w:type="auto"/>
        <w:tblLook w:val="04A0" w:firstRow="1" w:lastRow="0" w:firstColumn="1" w:lastColumn="0" w:noHBand="0" w:noVBand="1"/>
      </w:tblPr>
      <w:tblGrid>
        <w:gridCol w:w="429"/>
        <w:gridCol w:w="2332"/>
        <w:gridCol w:w="478"/>
        <w:gridCol w:w="5801"/>
        <w:gridCol w:w="250"/>
      </w:tblGrid>
      <w:tr w:rsidR="004C5912" w:rsidRPr="00F2207D" w:rsidTr="00C85AB3">
        <w:tc>
          <w:tcPr>
            <w:tcW w:w="429" w:type="dxa"/>
          </w:tcPr>
          <w:p w:rsidR="00E27B25" w:rsidRPr="00F2207D" w:rsidRDefault="00072DF0" w:rsidP="003C7041">
            <w:pPr>
              <w:spacing w:after="0"/>
              <w:jc w:val="both"/>
              <w:rPr>
                <w:rFonts w:ascii="Cambria" w:hAnsi="Cambria"/>
                <w:b/>
                <w:sz w:val="24"/>
                <w:szCs w:val="24"/>
              </w:rPr>
            </w:pPr>
            <w:r>
              <w:rPr>
                <w:rFonts w:ascii="Cambria" w:hAnsi="Cambria"/>
                <w:b/>
                <w:sz w:val="24"/>
                <w:szCs w:val="24"/>
                <w:lang w:val="id-ID"/>
              </w:rPr>
              <w:t>A</w:t>
            </w:r>
            <w:r w:rsidR="00E27B25" w:rsidRPr="00F2207D">
              <w:rPr>
                <w:rFonts w:ascii="Cambria" w:hAnsi="Cambria"/>
                <w:b/>
                <w:sz w:val="24"/>
                <w:szCs w:val="24"/>
              </w:rPr>
              <w:t>.</w:t>
            </w:r>
          </w:p>
        </w:tc>
        <w:tc>
          <w:tcPr>
            <w:tcW w:w="2332" w:type="dxa"/>
          </w:tcPr>
          <w:p w:rsidR="00E27B25" w:rsidRPr="00F2207D" w:rsidRDefault="00E27B25" w:rsidP="003C7041">
            <w:pPr>
              <w:spacing w:after="0"/>
              <w:jc w:val="both"/>
              <w:rPr>
                <w:rFonts w:ascii="Cambria" w:hAnsi="Cambria"/>
                <w:b/>
                <w:sz w:val="24"/>
                <w:szCs w:val="24"/>
              </w:rPr>
            </w:pPr>
            <w:r w:rsidRPr="00F2207D">
              <w:rPr>
                <w:rFonts w:ascii="Cambria" w:hAnsi="Cambria"/>
                <w:b/>
                <w:sz w:val="24"/>
                <w:szCs w:val="24"/>
              </w:rPr>
              <w:t>LATAR BELAKANG</w:t>
            </w:r>
          </w:p>
        </w:tc>
        <w:tc>
          <w:tcPr>
            <w:tcW w:w="478" w:type="dxa"/>
          </w:tcPr>
          <w:p w:rsidR="00E27B25" w:rsidRPr="00F2207D" w:rsidRDefault="00E27B25" w:rsidP="003C7041">
            <w:pPr>
              <w:spacing w:after="0"/>
              <w:jc w:val="both"/>
              <w:rPr>
                <w:rFonts w:ascii="Cambria" w:hAnsi="Cambria"/>
                <w:sz w:val="24"/>
                <w:szCs w:val="24"/>
              </w:rPr>
            </w:pPr>
          </w:p>
        </w:tc>
        <w:tc>
          <w:tcPr>
            <w:tcW w:w="6051" w:type="dxa"/>
            <w:gridSpan w:val="2"/>
          </w:tcPr>
          <w:p w:rsidR="00E27B25" w:rsidRPr="00F2207D" w:rsidRDefault="00E27B25" w:rsidP="003C7041">
            <w:pPr>
              <w:spacing w:after="0"/>
              <w:jc w:val="both"/>
              <w:rPr>
                <w:rFonts w:ascii="Cambria" w:hAnsi="Cambria"/>
                <w:sz w:val="24"/>
                <w:szCs w:val="24"/>
              </w:rPr>
            </w:pP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2DF0" w:rsidP="003C7041">
            <w:pPr>
              <w:spacing w:after="0"/>
              <w:jc w:val="both"/>
              <w:rPr>
                <w:rFonts w:ascii="Cambria" w:hAnsi="Cambria"/>
                <w:sz w:val="24"/>
                <w:szCs w:val="24"/>
              </w:rPr>
            </w:pPr>
            <w:r>
              <w:rPr>
                <w:rFonts w:ascii="Cambria" w:hAnsi="Cambria"/>
                <w:sz w:val="24"/>
                <w:szCs w:val="24"/>
                <w:lang w:val="id-ID"/>
              </w:rPr>
              <w:t>1</w:t>
            </w:r>
            <w:r w:rsidR="000739E9" w:rsidRPr="00F2207D">
              <w:rPr>
                <w:rFonts w:ascii="Cambria" w:hAnsi="Cambria"/>
                <w:sz w:val="24"/>
                <w:szCs w:val="24"/>
              </w:rPr>
              <w:t>. Dasar</w:t>
            </w:r>
            <w:r w:rsidR="003F51B7">
              <w:rPr>
                <w:rFonts w:ascii="Cambria" w:hAnsi="Cambria"/>
                <w:sz w:val="24"/>
                <w:szCs w:val="24"/>
                <w:lang w:val="id-ID"/>
              </w:rPr>
              <w:t xml:space="preserve"> </w:t>
            </w:r>
            <w:r w:rsidR="000739E9" w:rsidRPr="00F2207D">
              <w:rPr>
                <w:rFonts w:ascii="Cambria" w:hAnsi="Cambria"/>
                <w:sz w:val="24"/>
                <w:szCs w:val="24"/>
              </w:rPr>
              <w:t>Hukum</w:t>
            </w: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5069C2">
            <w:pPr>
              <w:numPr>
                <w:ilvl w:val="0"/>
                <w:numId w:val="1"/>
              </w:numPr>
              <w:spacing w:after="120"/>
              <w:ind w:left="457" w:hanging="457"/>
              <w:jc w:val="both"/>
              <w:rPr>
                <w:rFonts w:ascii="Cambria" w:hAnsi="Cambria"/>
                <w:bCs/>
                <w:sz w:val="24"/>
                <w:szCs w:val="24"/>
              </w:rPr>
            </w:pPr>
            <w:r w:rsidRPr="00F2207D">
              <w:rPr>
                <w:rFonts w:ascii="Cambria" w:hAnsi="Cambria"/>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5069C2">
            <w:pPr>
              <w:numPr>
                <w:ilvl w:val="0"/>
                <w:numId w:val="1"/>
              </w:numPr>
              <w:spacing w:after="120"/>
              <w:ind w:left="457" w:hanging="457"/>
              <w:jc w:val="both"/>
              <w:rPr>
                <w:rFonts w:ascii="Cambria" w:hAnsi="Cambria"/>
                <w:bCs/>
                <w:sz w:val="24"/>
                <w:szCs w:val="24"/>
              </w:rPr>
            </w:pPr>
            <w:r w:rsidRPr="00F2207D">
              <w:rPr>
                <w:rFonts w:ascii="Cambria" w:hAnsi="Cambria"/>
                <w:sz w:val="24"/>
                <w:szCs w:val="24"/>
              </w:rPr>
              <w:t xml:space="preserve">Undang Undang Nomor 23 Tahun 1992 tentang Kesehatan (Lembaran Negara Tahun 1992 Nomor 100, Tambahan Lembaran Negara Nomor 3495); </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5069C2">
            <w:pPr>
              <w:numPr>
                <w:ilvl w:val="0"/>
                <w:numId w:val="1"/>
              </w:numPr>
              <w:spacing w:after="120"/>
              <w:ind w:left="457" w:hanging="457"/>
              <w:jc w:val="both"/>
              <w:rPr>
                <w:rFonts w:ascii="Cambria" w:hAnsi="Cambria"/>
                <w:bCs/>
                <w:sz w:val="24"/>
                <w:szCs w:val="24"/>
                <w:lang w:val="sv-SE"/>
              </w:rPr>
            </w:pPr>
            <w:r w:rsidRPr="00F2207D">
              <w:rPr>
                <w:rFonts w:ascii="Cambria" w:hAnsi="Cambria"/>
                <w:sz w:val="24"/>
                <w:szCs w:val="24"/>
                <w:lang w:val="sv-SE"/>
              </w:rPr>
              <w:t>Undang-Undang nomor: 32 Tahun 2004 tentang Pemerintahan Daerah;</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C85AB3" w:rsidP="005069C2">
            <w:pPr>
              <w:numPr>
                <w:ilvl w:val="0"/>
                <w:numId w:val="1"/>
              </w:numPr>
              <w:spacing w:after="120"/>
              <w:ind w:left="457" w:hanging="457"/>
              <w:jc w:val="both"/>
              <w:rPr>
                <w:rFonts w:ascii="Cambria" w:hAnsi="Cambria"/>
                <w:bCs/>
                <w:sz w:val="24"/>
                <w:szCs w:val="24"/>
                <w:lang w:val="sv-SE"/>
              </w:rPr>
            </w:pPr>
            <w:r w:rsidRPr="00F2207D">
              <w:rPr>
                <w:rFonts w:ascii="Cambria" w:hAnsi="Cambria"/>
                <w:bCs/>
                <w:sz w:val="24"/>
                <w:szCs w:val="24"/>
                <w:lang w:val="sv-SE"/>
              </w:rPr>
              <w:t>Undang-Undang Nomor 40 tahun 2004 tentang Sistem Jaminan Sosial Nasional (SJSN)</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C85AB3" w:rsidRDefault="00C85AB3" w:rsidP="00C85AB3">
            <w:pPr>
              <w:pStyle w:val="Default"/>
              <w:numPr>
                <w:ilvl w:val="0"/>
                <w:numId w:val="1"/>
              </w:numPr>
              <w:spacing w:after="120" w:line="276" w:lineRule="auto"/>
              <w:ind w:left="448" w:hanging="425"/>
              <w:jc w:val="both"/>
              <w:rPr>
                <w:rFonts w:asciiTheme="majorHAnsi" w:hAnsiTheme="majorHAnsi"/>
              </w:rPr>
            </w:pPr>
            <w:r w:rsidRPr="00C85AB3">
              <w:rPr>
                <w:rFonts w:asciiTheme="majorHAnsi" w:hAnsiTheme="majorHAnsi"/>
              </w:rPr>
              <w:t xml:space="preserve">Undang-Undang Nomor 36 Tahun 2009 tentang Kesehatan (Lembaran Negara Republik Indonesia Tahun 2009 Nomor 144, Tambahan Lembaran Negara Republik Indonesia Nomor 5063); </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 xml:space="preserve">Peraturan Pemerintah Nomor 32 Tahun 1996 tentang  Tenaga Kesehatan (Lembaran Negara Tahun 1996  Nomor 49, Tambahan Lembaran Negara Nomor 3637); </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Peraturan Pemerintah nomor 38 tahun 2007 tentang Pembagian Urusan Pemerintahan antara Pemerintah, Pemerintahan Daerah Provinsi dan Pemerintahan daerah Kabupaten/Kota;</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Keputusan Presiden Republik Indonesia Nomor 102 Tahun 2001 tentang Kedudukan, Tugas, Fungsi, Kewenangan, Susunan Organisasi dan Tata Kerja Departemen;</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Keputusan Bersama Menteri Pertahanan Keamanan dan  Menteri Kesehatan Nomor 1122/Menkes/SKB/1999 dan  Nomor NKB/01/IX/1999 tentang Kerjasama Pembinaan  Kesehatan  Dalam Rangka Pertahanan Keamanan Negara;</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 xml:space="preserve">Keputusan Menteri Kesehatan RI Nomor 850/Menkes/SK/V/XI/2001 tentang Kebijakan Pengembangan Nakes Tahun 2000-2010; </w:t>
            </w:r>
            <w:r w:rsidRPr="00F2207D">
              <w:rPr>
                <w:rFonts w:ascii="Cambria" w:hAnsi="Cambria"/>
                <w:bCs/>
                <w:sz w:val="24"/>
                <w:szCs w:val="24"/>
                <w:lang w:val="sv-SE"/>
              </w:rPr>
              <w:tab/>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7632DA" w:rsidRDefault="007632DA" w:rsidP="00C85AB3">
            <w:pPr>
              <w:pStyle w:val="BodyTextIndent"/>
              <w:numPr>
                <w:ilvl w:val="0"/>
                <w:numId w:val="1"/>
              </w:numPr>
              <w:spacing w:after="120" w:line="276" w:lineRule="auto"/>
              <w:ind w:left="447" w:hanging="447"/>
              <w:rPr>
                <w:rFonts w:ascii="Cambria" w:hAnsi="Cambria"/>
                <w:bCs/>
                <w:lang w:val="id-ID"/>
              </w:rPr>
            </w:pPr>
            <w:r>
              <w:rPr>
                <w:rFonts w:ascii="Cambria" w:hAnsi="Cambria"/>
                <w:bCs/>
                <w:lang w:val="id-ID"/>
              </w:rPr>
              <w:t>Peraturan Menteri Kesehatan Republik Indonesia Nomor 1144/MENKES/PER/VIII/2010 tentang Organisasi dan Tata Kerja Kementerian Kesehatan</w:t>
            </w:r>
          </w:p>
        </w:tc>
      </w:tr>
    </w:tbl>
    <w:p w:rsidR="00E27B25" w:rsidRPr="00F2207D" w:rsidRDefault="00E27B25" w:rsidP="003C7041">
      <w:pPr>
        <w:spacing w:after="0"/>
        <w:jc w:val="both"/>
        <w:rPr>
          <w:rFonts w:ascii="Cambria" w:hAnsi="Cambria"/>
          <w:sz w:val="24"/>
          <w:szCs w:val="24"/>
        </w:rPr>
      </w:pPr>
    </w:p>
    <w:tbl>
      <w:tblPr>
        <w:tblW w:w="9474" w:type="dxa"/>
        <w:tblLook w:val="04A0" w:firstRow="1" w:lastRow="0" w:firstColumn="1" w:lastColumn="0" w:noHBand="0" w:noVBand="1"/>
      </w:tblPr>
      <w:tblGrid>
        <w:gridCol w:w="414"/>
        <w:gridCol w:w="115"/>
        <w:gridCol w:w="2702"/>
        <w:gridCol w:w="3904"/>
        <w:gridCol w:w="2155"/>
        <w:gridCol w:w="184"/>
      </w:tblGrid>
      <w:tr w:rsidR="002D2849" w:rsidRPr="00F2207D" w:rsidTr="009F74AA">
        <w:tc>
          <w:tcPr>
            <w:tcW w:w="529" w:type="dxa"/>
            <w:gridSpan w:val="2"/>
          </w:tcPr>
          <w:p w:rsidR="002D2849" w:rsidRPr="005251D9" w:rsidRDefault="002D2849" w:rsidP="005251D9">
            <w:pPr>
              <w:spacing w:after="0"/>
              <w:jc w:val="both"/>
              <w:rPr>
                <w:rFonts w:ascii="Cambria" w:hAnsi="Cambria"/>
                <w:sz w:val="24"/>
                <w:szCs w:val="24"/>
              </w:rPr>
            </w:pPr>
          </w:p>
        </w:tc>
        <w:tc>
          <w:tcPr>
            <w:tcW w:w="2702" w:type="dxa"/>
            <w:tcBorders>
              <w:bottom w:val="single" w:sz="4" w:space="0" w:color="FFFFFF" w:themeColor="background1"/>
            </w:tcBorders>
          </w:tcPr>
          <w:p w:rsidR="002D2849" w:rsidRPr="003F51B7" w:rsidRDefault="00072DF0" w:rsidP="005251D9">
            <w:pPr>
              <w:spacing w:after="0"/>
              <w:ind w:left="311" w:hanging="311"/>
              <w:jc w:val="both"/>
              <w:rPr>
                <w:rFonts w:ascii="Cambria" w:hAnsi="Cambria"/>
                <w:sz w:val="24"/>
                <w:szCs w:val="24"/>
                <w:lang w:val="id-ID"/>
              </w:rPr>
            </w:pPr>
            <w:r>
              <w:rPr>
                <w:rFonts w:ascii="Cambria" w:hAnsi="Cambria"/>
                <w:sz w:val="24"/>
                <w:szCs w:val="24"/>
                <w:lang w:val="id-ID"/>
              </w:rPr>
              <w:t>2</w:t>
            </w:r>
            <w:r w:rsidR="002D2849" w:rsidRPr="005251D9">
              <w:rPr>
                <w:rFonts w:ascii="Cambria" w:hAnsi="Cambria"/>
                <w:sz w:val="24"/>
                <w:szCs w:val="24"/>
              </w:rPr>
              <w:t>. Gambaran</w:t>
            </w:r>
            <w:r w:rsidR="00B83000" w:rsidRPr="005251D9">
              <w:rPr>
                <w:rFonts w:ascii="Cambria" w:hAnsi="Cambria"/>
                <w:sz w:val="24"/>
                <w:szCs w:val="24"/>
                <w:lang w:val="id-ID"/>
              </w:rPr>
              <w:t xml:space="preserve"> </w:t>
            </w:r>
            <w:r w:rsidR="002D2849" w:rsidRPr="005251D9">
              <w:rPr>
                <w:rFonts w:ascii="Cambria" w:hAnsi="Cambria"/>
                <w:sz w:val="24"/>
                <w:szCs w:val="24"/>
              </w:rPr>
              <w:t>Umum</w:t>
            </w:r>
          </w:p>
        </w:tc>
        <w:tc>
          <w:tcPr>
            <w:tcW w:w="6243" w:type="dxa"/>
            <w:gridSpan w:val="3"/>
            <w:tcBorders>
              <w:bottom w:val="single" w:sz="4" w:space="0" w:color="FFFFFF" w:themeColor="background1"/>
            </w:tcBorders>
          </w:tcPr>
          <w:p w:rsidR="001A02F2" w:rsidRDefault="00B172A4" w:rsidP="001A02F2">
            <w:pPr>
              <w:autoSpaceDE w:val="0"/>
              <w:autoSpaceDN w:val="0"/>
              <w:adjustRightInd w:val="0"/>
              <w:spacing w:after="0"/>
              <w:jc w:val="both"/>
              <w:rPr>
                <w:rFonts w:asciiTheme="majorHAnsi" w:hAnsiTheme="majorHAnsi" w:cs="RotisSansSerif-Light"/>
                <w:sz w:val="24"/>
                <w:szCs w:val="24"/>
                <w:lang w:val="id-ID" w:eastAsia="id-ID"/>
              </w:rPr>
            </w:pPr>
            <w:r w:rsidRPr="001A02F2">
              <w:rPr>
                <w:rFonts w:asciiTheme="majorHAnsi" w:hAnsiTheme="majorHAnsi" w:cs="RotisSansSerif-Light"/>
                <w:sz w:val="24"/>
                <w:szCs w:val="24"/>
                <w:lang w:val="id-ID" w:eastAsia="id-ID"/>
              </w:rPr>
              <w:t xml:space="preserve">Reformasi tatakelola tenaga kesehatan di Indonesia sangat penting dan sangat tepat waktu karena beberapa alasan. Pada bulan Juni 2007, dalam dengar pendapat Mahkamah Konstitusi, Ikatan Dokter Indonesia mengakui bahwa standar praktek profesi kedokteran belum ada. Membentuk dasar sistem kesehatan yang benar (tidak hanya masalah sumber daya manusia) sehingga sistem tersebut dapat berfungsi dengan lebih efektif merupakan prioritas utama dari program bantuan Australia, seperti yang ditetapkan pada Buku Putih 2006. Sistem Kesehatan Nasional (SKN) menetapkan bahwa hak terhadap kesehatan merupakan perwujudan dari kesejahteraan umum yang tercantum dalam pembukaan UUD 1945. </w:t>
            </w:r>
          </w:p>
          <w:p w:rsidR="001A02F2" w:rsidRPr="001A02F2" w:rsidRDefault="001A02F2" w:rsidP="001A02F2">
            <w:pPr>
              <w:autoSpaceDE w:val="0"/>
              <w:autoSpaceDN w:val="0"/>
              <w:adjustRightInd w:val="0"/>
              <w:spacing w:after="0"/>
              <w:jc w:val="both"/>
              <w:rPr>
                <w:rFonts w:asciiTheme="majorHAnsi" w:hAnsiTheme="majorHAnsi" w:cs="RotisSansSerif-Light"/>
                <w:sz w:val="24"/>
                <w:szCs w:val="24"/>
                <w:lang w:val="id-ID" w:eastAsia="id-ID"/>
              </w:rPr>
            </w:pPr>
          </w:p>
          <w:p w:rsidR="00B172A4" w:rsidRPr="001A02F2" w:rsidRDefault="00B172A4" w:rsidP="001A02F2">
            <w:pPr>
              <w:autoSpaceDE w:val="0"/>
              <w:autoSpaceDN w:val="0"/>
              <w:adjustRightInd w:val="0"/>
              <w:spacing w:after="0"/>
              <w:jc w:val="both"/>
              <w:rPr>
                <w:rFonts w:asciiTheme="majorHAnsi" w:hAnsiTheme="majorHAnsi" w:cs="RotisSansSerif-Light"/>
                <w:sz w:val="24"/>
                <w:szCs w:val="24"/>
                <w:lang w:val="id-ID" w:eastAsia="id-ID"/>
              </w:rPr>
            </w:pPr>
            <w:r w:rsidRPr="001A02F2">
              <w:rPr>
                <w:rFonts w:asciiTheme="majorHAnsi" w:hAnsiTheme="majorHAnsi" w:cs="RotisSansSerif-Light"/>
                <w:sz w:val="24"/>
                <w:szCs w:val="24"/>
                <w:lang w:val="id-ID" w:eastAsia="id-ID"/>
              </w:rPr>
              <w:t>Peningkatkan hasil sektor kesehatan Indonesia memerlukan penyelesaian terhadap dua tantangan utama terkait personil: kualitas dan distribusi. Kualitas pelayanan yang diberikan oleh para profesional di bidang kesehatan sangat tergantung pada kualitas lembaga yang melatih dan memberikan sertifikasi kepada mereka. Persyaratan akrediatasi untuk lembaga</w:t>
            </w:r>
            <w:r w:rsidR="001A02F2" w:rsidRPr="001A02F2">
              <w:rPr>
                <w:rFonts w:asciiTheme="majorHAnsi" w:hAnsiTheme="majorHAnsi" w:cs="RotisSansSerif-Light"/>
                <w:sz w:val="24"/>
                <w:szCs w:val="24"/>
                <w:lang w:val="id-ID" w:eastAsia="id-ID"/>
              </w:rPr>
              <w:t xml:space="preserve"> </w:t>
            </w:r>
            <w:r w:rsidRPr="001A02F2">
              <w:rPr>
                <w:rFonts w:asciiTheme="majorHAnsi" w:hAnsiTheme="majorHAnsi" w:cs="RotisSansSerif-Light"/>
                <w:sz w:val="24"/>
                <w:szCs w:val="24"/>
                <w:lang w:val="id-ID" w:eastAsia="id-ID"/>
              </w:rPr>
              <w:t>pendidikan dan sertifikasi profesi, persyaratan posis</w:t>
            </w:r>
            <w:r w:rsidR="001A02F2" w:rsidRPr="001A02F2">
              <w:rPr>
                <w:rFonts w:asciiTheme="majorHAnsi" w:hAnsiTheme="majorHAnsi" w:cs="RotisSansSerif-Light"/>
                <w:sz w:val="24"/>
                <w:szCs w:val="24"/>
                <w:lang w:val="id-ID" w:eastAsia="id-ID"/>
              </w:rPr>
              <w:t xml:space="preserve">i dalam konteks dinamika sistem </w:t>
            </w:r>
            <w:r w:rsidRPr="001A02F2">
              <w:rPr>
                <w:rFonts w:asciiTheme="majorHAnsi" w:hAnsiTheme="majorHAnsi" w:cs="RotisSansSerif-Light"/>
                <w:sz w:val="24"/>
                <w:szCs w:val="24"/>
                <w:lang w:val="id-ID" w:eastAsia="id-ID"/>
              </w:rPr>
              <w:t>desentralisasi pelayanan kesehatan merupakan tangg</w:t>
            </w:r>
            <w:r w:rsidR="001A02F2" w:rsidRPr="001A02F2">
              <w:rPr>
                <w:rFonts w:asciiTheme="majorHAnsi" w:hAnsiTheme="majorHAnsi" w:cs="RotisSansSerif-Light"/>
                <w:sz w:val="24"/>
                <w:szCs w:val="24"/>
                <w:lang w:val="id-ID" w:eastAsia="id-ID"/>
              </w:rPr>
              <w:t xml:space="preserve">ung jawab Departemen Kesehatan. </w:t>
            </w:r>
            <w:r w:rsidRPr="001A02F2">
              <w:rPr>
                <w:rFonts w:asciiTheme="majorHAnsi" w:hAnsiTheme="majorHAnsi" w:cs="RotisSansSerif-Light"/>
                <w:sz w:val="24"/>
                <w:szCs w:val="24"/>
                <w:lang w:val="id-ID" w:eastAsia="id-ID"/>
              </w:rPr>
              <w:lastRenderedPageBreak/>
              <w:t>Masalah distribusi adalah bagaimana menyeimbangkan pen</w:t>
            </w:r>
            <w:r w:rsidR="001A02F2" w:rsidRPr="001A02F2">
              <w:rPr>
                <w:rFonts w:asciiTheme="majorHAnsi" w:hAnsiTheme="majorHAnsi" w:cs="RotisSansSerif-Light"/>
                <w:sz w:val="24"/>
                <w:szCs w:val="24"/>
                <w:lang w:val="id-ID" w:eastAsia="id-ID"/>
              </w:rPr>
              <w:t xml:space="preserve">awaran (praktisi medis) dan </w:t>
            </w:r>
            <w:r w:rsidRPr="001A02F2">
              <w:rPr>
                <w:rFonts w:asciiTheme="majorHAnsi" w:hAnsiTheme="majorHAnsi" w:cs="RotisSansSerif-Light"/>
                <w:sz w:val="24"/>
                <w:szCs w:val="24"/>
                <w:lang w:val="id-ID" w:eastAsia="id-ID"/>
              </w:rPr>
              <w:t>permintaan (kebutuhan dan harapan masyarakat) untu</w:t>
            </w:r>
            <w:r w:rsidR="001A02F2" w:rsidRPr="001A02F2">
              <w:rPr>
                <w:rFonts w:asciiTheme="majorHAnsi" w:hAnsiTheme="majorHAnsi" w:cs="RotisSansSerif-Light"/>
                <w:sz w:val="24"/>
                <w:szCs w:val="24"/>
                <w:lang w:val="id-ID" w:eastAsia="id-ID"/>
              </w:rPr>
              <w:t xml:space="preserve">k memperbaiki ketidakseimbangan </w:t>
            </w:r>
            <w:r w:rsidRPr="001A02F2">
              <w:rPr>
                <w:rFonts w:asciiTheme="majorHAnsi" w:hAnsiTheme="majorHAnsi" w:cs="RotisSansSerif-Light"/>
                <w:sz w:val="24"/>
                <w:szCs w:val="24"/>
                <w:lang w:val="id-ID" w:eastAsia="id-ID"/>
              </w:rPr>
              <w:t>distribusi yang saat ini tidak menguntungkan bagi daera</w:t>
            </w:r>
            <w:r w:rsidR="001A02F2" w:rsidRPr="001A02F2">
              <w:rPr>
                <w:rFonts w:asciiTheme="majorHAnsi" w:hAnsiTheme="majorHAnsi" w:cs="RotisSansSerif-Light"/>
                <w:sz w:val="24"/>
                <w:szCs w:val="24"/>
                <w:lang w:val="id-ID" w:eastAsia="id-ID"/>
              </w:rPr>
              <w:t xml:space="preserve">h pedesaan dan daerah terpencil </w:t>
            </w:r>
            <w:r w:rsidRPr="001A02F2">
              <w:rPr>
                <w:rFonts w:asciiTheme="majorHAnsi" w:hAnsiTheme="majorHAnsi" w:cs="RotisSansSerif-Light"/>
                <w:sz w:val="24"/>
                <w:szCs w:val="24"/>
                <w:lang w:val="id-ID" w:eastAsia="id-ID"/>
              </w:rPr>
              <w:t>khususnya</w:t>
            </w:r>
          </w:p>
          <w:p w:rsidR="00B172A4" w:rsidRPr="001A02F2" w:rsidRDefault="00B172A4" w:rsidP="003329B9">
            <w:pPr>
              <w:pStyle w:val="ListParagraph"/>
              <w:ind w:left="33"/>
              <w:jc w:val="both"/>
              <w:rPr>
                <w:rFonts w:asciiTheme="majorHAnsi" w:hAnsiTheme="majorHAnsi"/>
                <w:sz w:val="24"/>
                <w:szCs w:val="24"/>
                <w:lang w:val="id-ID"/>
              </w:rPr>
            </w:pPr>
          </w:p>
          <w:p w:rsidR="00E2593C" w:rsidRPr="001A02F2" w:rsidRDefault="002C63B5" w:rsidP="001A02F2">
            <w:pPr>
              <w:pStyle w:val="ListParagraph"/>
              <w:ind w:left="33"/>
              <w:jc w:val="both"/>
              <w:rPr>
                <w:rFonts w:asciiTheme="majorHAnsi" w:hAnsiTheme="majorHAnsi"/>
                <w:sz w:val="24"/>
                <w:szCs w:val="24"/>
                <w:lang w:val="id-ID"/>
              </w:rPr>
            </w:pPr>
            <w:r w:rsidRPr="001A02F2">
              <w:rPr>
                <w:rFonts w:asciiTheme="majorHAnsi" w:hAnsiTheme="majorHAnsi"/>
                <w:sz w:val="24"/>
                <w:szCs w:val="24"/>
              </w:rPr>
              <w:t xml:space="preserve">Meningkatkan </w:t>
            </w:r>
            <w:r w:rsidR="00E2593C" w:rsidRPr="001A02F2">
              <w:rPr>
                <w:rFonts w:asciiTheme="majorHAnsi" w:hAnsiTheme="majorHAnsi"/>
                <w:sz w:val="24"/>
                <w:szCs w:val="24"/>
              </w:rPr>
              <w:t>jumlah, penyebaran, komposisi dan mutu tenaga kesehatan</w:t>
            </w:r>
            <w:r w:rsidRPr="001A02F2">
              <w:rPr>
                <w:rFonts w:asciiTheme="majorHAnsi" w:hAnsiTheme="majorHAnsi"/>
                <w:sz w:val="24"/>
                <w:szCs w:val="24"/>
              </w:rPr>
              <w:t xml:space="preserve"> </w:t>
            </w:r>
            <w:r w:rsidRPr="001A02F2">
              <w:rPr>
                <w:rFonts w:asciiTheme="majorHAnsi" w:hAnsiTheme="majorHAnsi"/>
                <w:sz w:val="24"/>
                <w:szCs w:val="24"/>
                <w:lang w:val="id-ID"/>
              </w:rPr>
              <w:t>merupakan</w:t>
            </w:r>
            <w:r w:rsidRPr="001A02F2">
              <w:rPr>
                <w:rFonts w:asciiTheme="majorHAnsi" w:hAnsiTheme="majorHAnsi"/>
                <w:sz w:val="24"/>
                <w:szCs w:val="24"/>
              </w:rPr>
              <w:t xml:space="preserve"> tantangan masa depan pembangunan kesehatan</w:t>
            </w:r>
            <w:r w:rsidR="00E2593C" w:rsidRPr="001A02F2">
              <w:rPr>
                <w:rFonts w:asciiTheme="majorHAnsi" w:hAnsiTheme="majorHAnsi"/>
                <w:sz w:val="24"/>
                <w:szCs w:val="24"/>
              </w:rPr>
              <w:t xml:space="preserve">. Ketersedian tenaga kesehatan yang memadai </w:t>
            </w:r>
            <w:r w:rsidRPr="001A02F2">
              <w:rPr>
                <w:rFonts w:asciiTheme="majorHAnsi" w:hAnsiTheme="majorHAnsi"/>
                <w:sz w:val="24"/>
                <w:szCs w:val="24"/>
                <w:lang w:val="id-ID"/>
              </w:rPr>
              <w:t>adalah salah satu faktor pendukung pe</w:t>
            </w:r>
            <w:r w:rsidR="00E2593C" w:rsidRPr="001A02F2">
              <w:rPr>
                <w:rFonts w:asciiTheme="majorHAnsi" w:hAnsiTheme="majorHAnsi"/>
                <w:sz w:val="24"/>
                <w:szCs w:val="24"/>
              </w:rPr>
              <w:t>rcepat</w:t>
            </w:r>
            <w:r w:rsidRPr="001A02F2">
              <w:rPr>
                <w:rFonts w:asciiTheme="majorHAnsi" w:hAnsiTheme="majorHAnsi"/>
                <w:sz w:val="24"/>
                <w:szCs w:val="24"/>
                <w:lang w:val="id-ID"/>
              </w:rPr>
              <w:t>an</w:t>
            </w:r>
            <w:r w:rsidR="00E2593C" w:rsidRPr="001A02F2">
              <w:rPr>
                <w:rFonts w:asciiTheme="majorHAnsi" w:hAnsiTheme="majorHAnsi"/>
                <w:sz w:val="24"/>
                <w:szCs w:val="24"/>
              </w:rPr>
              <w:t xml:space="preserve"> pencapaian derajat kesehatan masyarakat</w:t>
            </w:r>
            <w:r w:rsidRPr="001A02F2">
              <w:rPr>
                <w:rFonts w:asciiTheme="majorHAnsi" w:hAnsiTheme="majorHAnsi"/>
                <w:sz w:val="24"/>
                <w:szCs w:val="24"/>
                <w:lang w:val="id-ID"/>
              </w:rPr>
              <w:t xml:space="preserve"> yang baik</w:t>
            </w:r>
            <w:r w:rsidR="00E2593C" w:rsidRPr="001A02F2">
              <w:rPr>
                <w:rFonts w:asciiTheme="majorHAnsi" w:hAnsiTheme="majorHAnsi"/>
                <w:sz w:val="24"/>
                <w:szCs w:val="24"/>
              </w:rPr>
              <w:t xml:space="preserve"> sebagai salah satu tujuan pembangunan kesehatan, serta mendukung pelaksanaan Jaminan Kesehatan Semesta (SJSN) dan pencapaian ta</w:t>
            </w:r>
            <w:r w:rsidR="001A02F2">
              <w:rPr>
                <w:rFonts w:asciiTheme="majorHAnsi" w:hAnsiTheme="majorHAnsi"/>
                <w:sz w:val="24"/>
                <w:szCs w:val="24"/>
              </w:rPr>
              <w:t>rget MDG’s tahun 2015.</w:t>
            </w:r>
          </w:p>
          <w:p w:rsidR="003C7041" w:rsidRPr="001A02F2" w:rsidRDefault="003C7041" w:rsidP="003329B9">
            <w:pPr>
              <w:pStyle w:val="ListParagraph"/>
              <w:ind w:left="33"/>
              <w:jc w:val="both"/>
              <w:rPr>
                <w:rFonts w:asciiTheme="majorHAnsi" w:hAnsiTheme="majorHAnsi"/>
                <w:sz w:val="24"/>
                <w:szCs w:val="24"/>
                <w:lang w:val="id-ID"/>
              </w:rPr>
            </w:pPr>
          </w:p>
          <w:p w:rsidR="00E2593C" w:rsidRPr="001A02F2" w:rsidRDefault="00E2593C" w:rsidP="003329B9">
            <w:pPr>
              <w:pStyle w:val="ListParagraph"/>
              <w:ind w:left="33"/>
              <w:jc w:val="both"/>
              <w:rPr>
                <w:rFonts w:asciiTheme="majorHAnsi" w:hAnsiTheme="majorHAnsi"/>
                <w:sz w:val="24"/>
                <w:szCs w:val="24"/>
              </w:rPr>
            </w:pPr>
            <w:r w:rsidRPr="001A02F2">
              <w:rPr>
                <w:rFonts w:asciiTheme="majorHAnsi" w:hAnsiTheme="majorHAnsi"/>
                <w:sz w:val="24"/>
                <w:szCs w:val="24"/>
              </w:rPr>
              <w:t>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w:t>
            </w:r>
            <w:r w:rsidR="005C63BB" w:rsidRPr="001A02F2">
              <w:rPr>
                <w:rFonts w:asciiTheme="majorHAnsi" w:hAnsiTheme="majorHAnsi"/>
                <w:sz w:val="24"/>
                <w:szCs w:val="24"/>
              </w:rPr>
              <w:t xml:space="preserve">ab itu diperlukan kebijakan </w:t>
            </w:r>
            <w:r w:rsidR="005C63BB" w:rsidRPr="001A02F2">
              <w:rPr>
                <w:rFonts w:asciiTheme="majorHAnsi" w:hAnsiTheme="majorHAnsi"/>
                <w:sz w:val="24"/>
                <w:szCs w:val="24"/>
                <w:lang w:val="id-ID"/>
              </w:rPr>
              <w:t>khusus</w:t>
            </w:r>
            <w:r w:rsidRPr="001A02F2">
              <w:rPr>
                <w:rFonts w:asciiTheme="majorHAnsi" w:hAnsiTheme="majorHAnsi"/>
                <w:sz w:val="24"/>
                <w:szCs w:val="24"/>
              </w:rPr>
              <w:t xml:space="preserve"> untuk mengembangkan regulasi di lapangan yang disesuaikan dengan karakteristik daerah dan tidak menyamaratakan kebijakan tersebut untuk seluruh wilayah Indonesia.</w:t>
            </w:r>
          </w:p>
          <w:p w:rsidR="00E2593C" w:rsidRPr="001A02F2" w:rsidRDefault="00E2593C" w:rsidP="003329B9">
            <w:pPr>
              <w:pStyle w:val="ListParagraph"/>
              <w:ind w:left="33"/>
              <w:jc w:val="both"/>
              <w:rPr>
                <w:rFonts w:asciiTheme="majorHAnsi" w:hAnsiTheme="majorHAnsi"/>
                <w:sz w:val="24"/>
                <w:szCs w:val="24"/>
              </w:rPr>
            </w:pPr>
          </w:p>
          <w:p w:rsidR="00E2593C" w:rsidRPr="001A02F2" w:rsidRDefault="00E2593C" w:rsidP="003329B9">
            <w:pPr>
              <w:pStyle w:val="ListParagraph"/>
              <w:ind w:left="33"/>
              <w:jc w:val="both"/>
              <w:rPr>
                <w:rFonts w:asciiTheme="majorHAnsi" w:hAnsiTheme="majorHAnsi"/>
                <w:sz w:val="24"/>
                <w:szCs w:val="24"/>
                <w:lang w:val="id-ID"/>
              </w:rPr>
            </w:pPr>
            <w:r w:rsidRPr="001A02F2">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tenaga kesehatan yang akan dikirimkan ke daerah DTPK, DBK, dan daerah kurang diminati. Oleh sebab itu diperlukan tindak lanjut </w:t>
            </w:r>
            <w:r w:rsidR="00EE68E6" w:rsidRPr="001A02F2">
              <w:rPr>
                <w:rFonts w:asciiTheme="majorHAnsi" w:hAnsiTheme="majorHAnsi"/>
                <w:sz w:val="24"/>
                <w:szCs w:val="24"/>
                <w:lang w:val="id-ID"/>
              </w:rPr>
              <w:t xml:space="preserve">dengan mengimplementasikan </w:t>
            </w:r>
            <w:r w:rsidRPr="001A02F2">
              <w:rPr>
                <w:rFonts w:asciiTheme="majorHAnsi" w:hAnsiTheme="majorHAnsi"/>
                <w:sz w:val="24"/>
                <w:szCs w:val="24"/>
              </w:rPr>
              <w:t>policy paper yang telah dikembangkan di lapangan</w:t>
            </w:r>
            <w:r w:rsidR="00EE68E6" w:rsidRPr="001A02F2">
              <w:rPr>
                <w:rFonts w:asciiTheme="majorHAnsi" w:hAnsiTheme="majorHAnsi"/>
                <w:sz w:val="24"/>
                <w:szCs w:val="24"/>
                <w:lang w:val="id-ID"/>
              </w:rPr>
              <w:t>.</w:t>
            </w:r>
          </w:p>
          <w:p w:rsidR="00E2593C" w:rsidRPr="001A02F2" w:rsidRDefault="00E2593C" w:rsidP="003329B9">
            <w:pPr>
              <w:pStyle w:val="ListParagraph"/>
              <w:ind w:left="33"/>
              <w:jc w:val="both"/>
              <w:rPr>
                <w:rFonts w:asciiTheme="majorHAnsi" w:hAnsiTheme="majorHAnsi"/>
                <w:sz w:val="24"/>
                <w:szCs w:val="24"/>
              </w:rPr>
            </w:pPr>
          </w:p>
          <w:p w:rsidR="00E2593C" w:rsidRPr="001A02F2" w:rsidRDefault="00E2593C" w:rsidP="003329B9">
            <w:pPr>
              <w:pStyle w:val="ListParagraph"/>
              <w:ind w:left="33"/>
              <w:jc w:val="both"/>
              <w:rPr>
                <w:rFonts w:asciiTheme="majorHAnsi" w:hAnsiTheme="majorHAnsi"/>
                <w:color w:val="000000"/>
                <w:sz w:val="24"/>
                <w:szCs w:val="24"/>
              </w:rPr>
            </w:pPr>
            <w:r w:rsidRPr="001A02F2">
              <w:rPr>
                <w:rFonts w:asciiTheme="majorHAnsi" w:hAnsiTheme="majorHAnsi"/>
                <w:sz w:val="24"/>
                <w:szCs w:val="24"/>
              </w:rPr>
              <w:t>Sementara itu tantangan dari pendayagunaan tenaga kesehatan yang adil dan merata adalah sebagai berikut</w:t>
            </w:r>
            <w:r w:rsidRPr="001A02F2">
              <w:rPr>
                <w:rFonts w:asciiTheme="majorHAnsi" w:hAnsiTheme="majorHAnsi"/>
                <w:color w:val="000000"/>
                <w:sz w:val="24"/>
                <w:szCs w:val="24"/>
              </w:rPr>
              <w:t xml:space="preserve"> :</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Pemenuhan jumlah dan jenis tenaga kesehatan strategis di fasilitas pelayanan kesehatan</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 xml:space="preserve">Retensi tenaga kesehatan yang bertugas di daerah DTPK/DBK dan/atau daerah yang tidak </w:t>
            </w:r>
            <w:r w:rsidRPr="001A02F2">
              <w:rPr>
                <w:rFonts w:asciiTheme="majorHAnsi" w:hAnsiTheme="majorHAnsi"/>
                <w:color w:val="000000"/>
                <w:sz w:val="24"/>
                <w:szCs w:val="24"/>
              </w:rPr>
              <w:lastRenderedPageBreak/>
              <w:t>diminati</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Kurangnya dukungan daerah terhadap tenaga kesehatan yang dikirim oleh pusat</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Kebijakan pusat yang tidak mudah diterapkan di daerah karena adanya otonomi daerah.</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Penempatan tenaga kesehatan yang belum mempertimbangkan karakteristik daerah dan dikaitkan dengan kompetensi tenaga kesehatan</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 xml:space="preserve">Lemahnya monitoring dan evaluasi penempatan tenaga kesehatan </w:t>
            </w:r>
          </w:p>
          <w:p w:rsidR="001A02F2" w:rsidRDefault="001A02F2" w:rsidP="003329B9">
            <w:pPr>
              <w:pStyle w:val="ListParagraph"/>
              <w:ind w:left="33"/>
              <w:jc w:val="both"/>
              <w:rPr>
                <w:rFonts w:asciiTheme="majorHAnsi" w:hAnsiTheme="majorHAnsi"/>
                <w:sz w:val="24"/>
                <w:szCs w:val="24"/>
                <w:lang w:val="id-ID"/>
              </w:rPr>
            </w:pPr>
          </w:p>
          <w:p w:rsidR="00E2593C" w:rsidRPr="001A02F2" w:rsidRDefault="00E2593C" w:rsidP="003329B9">
            <w:pPr>
              <w:pStyle w:val="ListParagraph"/>
              <w:ind w:left="33"/>
              <w:jc w:val="both"/>
              <w:rPr>
                <w:rFonts w:asciiTheme="majorHAnsi" w:hAnsiTheme="majorHAnsi"/>
                <w:sz w:val="24"/>
                <w:szCs w:val="24"/>
              </w:rPr>
            </w:pPr>
            <w:r w:rsidRPr="001A02F2">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Adanya perbedaan ‘take home pay’ dari para tenaga kesehatan yang bekerja dalam satu tim. Mereka terdiri dari berbagai latar belakang status kepegawaian seperti PNS, PTT, Penugasan Khusus, PTT Daerah, Tenaga Kontra</w:t>
            </w:r>
            <w:r w:rsidR="00A75BC9" w:rsidRPr="001A02F2">
              <w:rPr>
                <w:rFonts w:asciiTheme="majorHAnsi" w:hAnsiTheme="majorHAnsi"/>
                <w:sz w:val="24"/>
                <w:szCs w:val="24"/>
                <w:lang w:val="id-ID"/>
              </w:rPr>
              <w:t>k</w:t>
            </w:r>
            <w:r w:rsidRPr="001A02F2">
              <w:rPr>
                <w:rFonts w:asciiTheme="majorHAnsi" w:hAnsiTheme="majorHAnsi"/>
                <w:sz w:val="24"/>
                <w:szCs w:val="24"/>
              </w:rPr>
              <w:t xml:space="preserve">, dsb. Hal ini menimbulkan rasa tidak nyaman dalam bekerja. </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 xml:space="preserve">Honor/insentif yang besarannya disamaratakan antara lokasi fasilitas pelayanan kesehatan yang aksesnya mudah dengan lokasi fasilitas pelayanan </w:t>
            </w:r>
            <w:r w:rsidR="00A75BC9" w:rsidRPr="001A02F2">
              <w:rPr>
                <w:rFonts w:asciiTheme="majorHAnsi" w:hAnsiTheme="majorHAnsi"/>
                <w:sz w:val="24"/>
                <w:szCs w:val="24"/>
              </w:rPr>
              <w:t>kesehatan yang aksesnya sulit (</w:t>
            </w:r>
            <w:r w:rsidRPr="001A02F2">
              <w:rPr>
                <w:rFonts w:asciiTheme="majorHAnsi" w:hAnsiTheme="majorHAnsi"/>
                <w:sz w:val="24"/>
                <w:szCs w:val="24"/>
              </w:rPr>
              <w:t xml:space="preserve">baik di daerah terpencil/sangat terpencil). </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Menurunnya kompetensi (hard skill) tenaga kesehatan yang bekerja di DTPK.</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Meningkatnya kompleksitas kerja yang menuntut tambahan kewenangan tenaga kesehatan di luar kewenangan profesi utamanya.</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Belum selarasnya hubungan antara pendidikan dengan pendayagunaan yang berpengaruh terhadap pemenuhan tenaga kesehatan.</w:t>
            </w:r>
          </w:p>
          <w:p w:rsidR="003C7041" w:rsidRPr="001A02F2" w:rsidRDefault="003C7041" w:rsidP="005251D9">
            <w:pPr>
              <w:spacing w:after="0"/>
              <w:jc w:val="both"/>
              <w:rPr>
                <w:rFonts w:asciiTheme="majorHAnsi" w:hAnsiTheme="majorHAnsi"/>
                <w:sz w:val="24"/>
                <w:szCs w:val="24"/>
                <w:lang w:val="id-ID"/>
              </w:rPr>
            </w:pPr>
          </w:p>
        </w:tc>
      </w:tr>
      <w:tr w:rsidR="004D71CA" w:rsidRPr="00F2207D" w:rsidTr="009F74AA">
        <w:trPr>
          <w:trHeight w:val="601"/>
        </w:trPr>
        <w:tc>
          <w:tcPr>
            <w:tcW w:w="529" w:type="dxa"/>
            <w:gridSpan w:val="2"/>
            <w:vMerge w:val="restart"/>
            <w:tcBorders>
              <w:right w:val="single" w:sz="4" w:space="0" w:color="FFFFFF" w:themeColor="background1"/>
            </w:tcBorders>
          </w:tcPr>
          <w:p w:rsidR="004D71CA" w:rsidRPr="004D71CA" w:rsidRDefault="004D71CA" w:rsidP="005251D9">
            <w:pPr>
              <w:spacing w:after="0"/>
              <w:jc w:val="both"/>
              <w:rPr>
                <w:rFonts w:ascii="Cambria" w:hAnsi="Cambria"/>
                <w:b/>
                <w:sz w:val="24"/>
                <w:szCs w:val="24"/>
                <w:lang w:val="id-ID"/>
              </w:rPr>
            </w:pPr>
            <w:r w:rsidRPr="004D71CA">
              <w:rPr>
                <w:rFonts w:ascii="Cambria" w:hAnsi="Cambria"/>
                <w:b/>
                <w:sz w:val="24"/>
                <w:szCs w:val="24"/>
                <w:lang w:val="id-ID"/>
              </w:rPr>
              <w:lastRenderedPageBreak/>
              <w:t>B.</w:t>
            </w: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4D71CA" w:rsidRDefault="004D71CA" w:rsidP="004D71CA">
            <w:pPr>
              <w:spacing w:after="0"/>
              <w:ind w:left="28"/>
              <w:rPr>
                <w:rFonts w:ascii="Cambria" w:hAnsi="Cambria"/>
                <w:b/>
                <w:sz w:val="24"/>
                <w:szCs w:val="24"/>
                <w:lang w:val="id-ID"/>
              </w:rPr>
            </w:pPr>
            <w:r w:rsidRPr="004D71CA">
              <w:rPr>
                <w:rFonts w:ascii="Cambria" w:hAnsi="Cambria"/>
                <w:b/>
                <w:sz w:val="24"/>
                <w:szCs w:val="24"/>
                <w:lang w:val="id-ID"/>
              </w:rPr>
              <w:t>PENERIMA MANFAAT</w:t>
            </w:r>
          </w:p>
        </w:tc>
      </w:tr>
      <w:tr w:rsidR="004D71CA" w:rsidRPr="00F2207D" w:rsidTr="009F74AA">
        <w:trPr>
          <w:trHeight w:val="60"/>
        </w:trPr>
        <w:tc>
          <w:tcPr>
            <w:tcW w:w="529" w:type="dxa"/>
            <w:gridSpan w:val="2"/>
            <w:vMerge/>
            <w:tcBorders>
              <w:right w:val="single" w:sz="4" w:space="0" w:color="FFFFFF" w:themeColor="background1"/>
            </w:tcBorders>
          </w:tcPr>
          <w:p w:rsidR="004D71CA" w:rsidRPr="004D71CA" w:rsidRDefault="004D71CA" w:rsidP="005251D9">
            <w:pPr>
              <w:spacing w:after="0"/>
              <w:jc w:val="both"/>
              <w:rPr>
                <w:rFonts w:ascii="Cambria" w:hAnsi="Cambria"/>
                <w:b/>
                <w:sz w:val="24"/>
                <w:szCs w:val="24"/>
                <w:lang w:val="id-ID"/>
              </w:rPr>
            </w:pP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4C2524" w:rsidRDefault="004D71CA" w:rsidP="004D71CA">
            <w:pPr>
              <w:pStyle w:val="ListParagraph"/>
              <w:tabs>
                <w:tab w:val="left" w:pos="0"/>
              </w:tabs>
              <w:spacing w:after="0" w:line="360" w:lineRule="auto"/>
              <w:ind w:left="34"/>
              <w:contextualSpacing w:val="0"/>
              <w:rPr>
                <w:rFonts w:ascii="Times New Roman" w:hAnsi="Times New Roman"/>
                <w:sz w:val="24"/>
                <w:szCs w:val="24"/>
                <w:lang w:val="id-ID"/>
              </w:rPr>
            </w:pPr>
            <w:r>
              <w:rPr>
                <w:rFonts w:ascii="Times New Roman" w:hAnsi="Times New Roman"/>
                <w:sz w:val="24"/>
                <w:szCs w:val="24"/>
              </w:rPr>
              <w:t xml:space="preserve">Penerima manfaat dari kegiatan </w:t>
            </w:r>
            <w:r>
              <w:rPr>
                <w:rFonts w:ascii="Times New Roman" w:hAnsi="Times New Roman"/>
                <w:sz w:val="24"/>
                <w:szCs w:val="24"/>
                <w:lang w:val="id-ID"/>
              </w:rPr>
              <w:t>distribusi SDM Kesehatan</w:t>
            </w:r>
            <w:r>
              <w:rPr>
                <w:rFonts w:ascii="Times New Roman" w:hAnsi="Times New Roman"/>
                <w:sz w:val="24"/>
                <w:szCs w:val="24"/>
              </w:rPr>
              <w:t xml:space="preserve"> ini adalah</w:t>
            </w:r>
            <w:r>
              <w:rPr>
                <w:rFonts w:ascii="Times New Roman" w:hAnsi="Times New Roman"/>
                <w:sz w:val="24"/>
                <w:szCs w:val="24"/>
                <w:lang w:val="id-ID"/>
              </w:rPr>
              <w:t xml:space="preserve"> :</w:t>
            </w:r>
          </w:p>
          <w:p w:rsidR="004D71CA" w:rsidRPr="002A509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Masyarakat yang menerima pelayanan kesehatan.</w:t>
            </w:r>
          </w:p>
          <w:p w:rsidR="004D71CA" w:rsidRPr="002A509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 xml:space="preserve">Tenaga kesehatan yang bertugas di </w:t>
            </w:r>
            <w:r>
              <w:rPr>
                <w:rFonts w:ascii="Times New Roman" w:hAnsi="Times New Roman"/>
                <w:sz w:val="24"/>
                <w:szCs w:val="24"/>
                <w:lang w:val="id-ID"/>
              </w:rPr>
              <w:t>seluruh Nusantara</w:t>
            </w:r>
            <w:r w:rsidR="00273929">
              <w:rPr>
                <w:rFonts w:ascii="Times New Roman" w:hAnsi="Times New Roman"/>
                <w:sz w:val="24"/>
                <w:szCs w:val="24"/>
              </w:rPr>
              <w:t xml:space="preserve"> </w:t>
            </w:r>
          </w:p>
          <w:p w:rsidR="004D71CA" w:rsidRPr="002A509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Pemerintah Pusat dan Pemerintah Daerah</w:t>
            </w:r>
          </w:p>
          <w:p w:rsidR="004D71CA" w:rsidRPr="002A509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Organisasi profesi bidang kesehatan.</w:t>
            </w:r>
          </w:p>
          <w:p w:rsidR="004D71CA" w:rsidRPr="00C34A2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Fas</w:t>
            </w:r>
            <w:r>
              <w:rPr>
                <w:rFonts w:ascii="Times New Roman" w:hAnsi="Times New Roman"/>
                <w:sz w:val="24"/>
                <w:szCs w:val="24"/>
                <w:lang w:val="id-ID"/>
              </w:rPr>
              <w:t>ilitas Pelayanan Kesehatan</w:t>
            </w:r>
          </w:p>
          <w:p w:rsidR="00C34A26" w:rsidRPr="00273929" w:rsidRDefault="00C34A26" w:rsidP="00C34A26">
            <w:pPr>
              <w:tabs>
                <w:tab w:val="left" w:pos="0"/>
              </w:tabs>
              <w:spacing w:after="0" w:line="360" w:lineRule="auto"/>
              <w:rPr>
                <w:rFonts w:ascii="Times New Roman" w:hAnsi="Times New Roman"/>
                <w:sz w:val="24"/>
                <w:szCs w:val="24"/>
                <w:lang w:val="id-ID"/>
              </w:rPr>
            </w:pPr>
          </w:p>
        </w:tc>
      </w:tr>
      <w:tr w:rsidR="001F442C" w:rsidRPr="00F2207D" w:rsidTr="009F74AA">
        <w:tc>
          <w:tcPr>
            <w:tcW w:w="529" w:type="dxa"/>
            <w:gridSpan w:val="2"/>
          </w:tcPr>
          <w:p w:rsidR="001F442C" w:rsidRPr="005251D9" w:rsidRDefault="004D71CA" w:rsidP="005251D9">
            <w:pPr>
              <w:spacing w:after="0"/>
              <w:jc w:val="both"/>
              <w:rPr>
                <w:rFonts w:ascii="Cambria" w:hAnsi="Cambria"/>
                <w:b/>
                <w:sz w:val="24"/>
                <w:szCs w:val="24"/>
              </w:rPr>
            </w:pPr>
            <w:r>
              <w:rPr>
                <w:rFonts w:ascii="Cambria" w:hAnsi="Cambria"/>
                <w:b/>
                <w:sz w:val="24"/>
                <w:szCs w:val="24"/>
                <w:lang w:val="id-ID"/>
              </w:rPr>
              <w:lastRenderedPageBreak/>
              <w:t>C</w:t>
            </w:r>
            <w:r w:rsidR="001F442C" w:rsidRPr="005251D9">
              <w:rPr>
                <w:rFonts w:ascii="Cambria" w:hAnsi="Cambria"/>
                <w:b/>
                <w:sz w:val="24"/>
                <w:szCs w:val="24"/>
              </w:rPr>
              <w:t>.</w:t>
            </w:r>
          </w:p>
        </w:tc>
        <w:tc>
          <w:tcPr>
            <w:tcW w:w="8945" w:type="dxa"/>
            <w:gridSpan w:val="4"/>
            <w:tcBorders>
              <w:top w:val="single" w:sz="4" w:space="0" w:color="FFFFFF" w:themeColor="background1"/>
            </w:tcBorders>
          </w:tcPr>
          <w:p w:rsidR="001F442C" w:rsidRPr="004D71CA" w:rsidRDefault="004D71CA" w:rsidP="003329B9">
            <w:pPr>
              <w:spacing w:after="0"/>
              <w:ind w:left="-113"/>
              <w:jc w:val="both"/>
              <w:rPr>
                <w:rFonts w:ascii="Cambria" w:hAnsi="Cambria"/>
                <w:b/>
                <w:sz w:val="24"/>
                <w:szCs w:val="24"/>
                <w:lang w:val="id-ID"/>
              </w:rPr>
            </w:pPr>
            <w:r>
              <w:rPr>
                <w:rFonts w:ascii="Cambria" w:hAnsi="Cambria"/>
                <w:b/>
                <w:sz w:val="24"/>
                <w:szCs w:val="24"/>
                <w:lang w:val="id-ID"/>
              </w:rPr>
              <w:t>STRATEGI PENCAPAIAN KELUARAN</w:t>
            </w:r>
          </w:p>
        </w:tc>
      </w:tr>
      <w:tr w:rsidR="004D71CA" w:rsidRPr="00F2207D" w:rsidTr="009F74AA">
        <w:trPr>
          <w:trHeight w:val="5766"/>
        </w:trPr>
        <w:tc>
          <w:tcPr>
            <w:tcW w:w="529" w:type="dxa"/>
            <w:gridSpan w:val="2"/>
            <w:vMerge w:val="restart"/>
          </w:tcPr>
          <w:p w:rsidR="004D71CA" w:rsidRPr="00E04B0E" w:rsidRDefault="004D71CA" w:rsidP="005251D9">
            <w:pPr>
              <w:spacing w:after="0"/>
              <w:jc w:val="both"/>
              <w:rPr>
                <w:rFonts w:ascii="Cambria" w:hAnsi="Cambria"/>
                <w:b/>
                <w:sz w:val="24"/>
                <w:szCs w:val="24"/>
              </w:rPr>
            </w:pPr>
          </w:p>
        </w:tc>
        <w:tc>
          <w:tcPr>
            <w:tcW w:w="2702" w:type="dxa"/>
            <w:tcBorders>
              <w:bottom w:val="single" w:sz="4" w:space="0" w:color="FFFFFF" w:themeColor="background1"/>
            </w:tcBorders>
          </w:tcPr>
          <w:p w:rsidR="004D71CA" w:rsidRPr="00E04B0E" w:rsidRDefault="00E04B0E" w:rsidP="00C34A26">
            <w:pPr>
              <w:spacing w:after="0"/>
              <w:jc w:val="both"/>
              <w:rPr>
                <w:rFonts w:ascii="Cambria" w:hAnsi="Cambria" w:cs="Calibri"/>
                <w:b/>
                <w:sz w:val="24"/>
                <w:szCs w:val="24"/>
              </w:rPr>
            </w:pPr>
            <w:r w:rsidRPr="00E04B0E">
              <w:rPr>
                <w:rFonts w:ascii="Cambria" w:hAnsi="Cambria" w:cs="Calibri"/>
                <w:b/>
                <w:sz w:val="24"/>
                <w:szCs w:val="24"/>
                <w:lang w:val="id-ID"/>
              </w:rPr>
              <w:t>1</w:t>
            </w:r>
            <w:r w:rsidR="004D71CA" w:rsidRPr="00E04B0E">
              <w:rPr>
                <w:rFonts w:ascii="Cambria" w:hAnsi="Cambria" w:cs="Calibri"/>
                <w:b/>
                <w:sz w:val="24"/>
                <w:szCs w:val="24"/>
              </w:rPr>
              <w:t xml:space="preserve">. </w:t>
            </w:r>
            <w:r w:rsidR="00975D27">
              <w:rPr>
                <w:rFonts w:ascii="Cambria" w:hAnsi="Cambria" w:cs="Calibri"/>
                <w:b/>
                <w:sz w:val="24"/>
                <w:szCs w:val="24"/>
                <w:lang w:val="id-ID"/>
              </w:rPr>
              <w:t xml:space="preserve"> </w:t>
            </w:r>
            <w:r w:rsidR="004D71CA" w:rsidRPr="00E04B0E">
              <w:rPr>
                <w:rFonts w:ascii="Cambria" w:hAnsi="Cambria" w:cs="Calibri"/>
                <w:b/>
                <w:sz w:val="24"/>
                <w:szCs w:val="24"/>
              </w:rPr>
              <w:t>Uraian Kegiatan</w:t>
            </w:r>
          </w:p>
        </w:tc>
        <w:tc>
          <w:tcPr>
            <w:tcW w:w="6243" w:type="dxa"/>
            <w:gridSpan w:val="3"/>
            <w:tcBorders>
              <w:bottom w:val="single" w:sz="4" w:space="0" w:color="FFFFFF" w:themeColor="background1"/>
            </w:tcBorders>
          </w:tcPr>
          <w:p w:rsidR="004D71CA" w:rsidRPr="005251D9" w:rsidRDefault="00CF1F08" w:rsidP="00EF333B">
            <w:pPr>
              <w:pStyle w:val="ListParagraph"/>
              <w:spacing w:after="0"/>
              <w:ind w:left="34"/>
              <w:contextualSpacing w:val="0"/>
              <w:jc w:val="both"/>
              <w:rPr>
                <w:rFonts w:ascii="Cambria" w:hAnsi="Cambria"/>
                <w:sz w:val="24"/>
                <w:szCs w:val="24"/>
              </w:rPr>
            </w:pPr>
            <w:r>
              <w:rPr>
                <w:rFonts w:ascii="Cambria" w:hAnsi="Cambria" w:cs="Calibri"/>
                <w:sz w:val="24"/>
                <w:szCs w:val="24"/>
                <w:lang w:val="id-ID"/>
              </w:rPr>
              <w:t>Metode pelaksanaan kegiatan subbid Distribusi SDMK tahun 2015 adalah murni swakelola</w:t>
            </w:r>
            <w:r w:rsidR="004D71CA" w:rsidRPr="005251D9">
              <w:rPr>
                <w:rFonts w:ascii="Cambria" w:hAnsi="Cambria" w:cs="Calibri"/>
                <w:sz w:val="24"/>
                <w:szCs w:val="24"/>
              </w:rPr>
              <w:t xml:space="preserve">. </w:t>
            </w:r>
            <w:r>
              <w:rPr>
                <w:rFonts w:ascii="Cambria" w:hAnsi="Cambria" w:cs="Calibri"/>
                <w:sz w:val="24"/>
                <w:szCs w:val="24"/>
                <w:lang w:val="id-ID"/>
              </w:rPr>
              <w:t>Subbid Distribusi dalam menjalankan tugasnya meiliki fungsi sebagai penyusun dan pelaksana serta pengevaluasi kebijakan terkait Distribusi SDM kesehatan diseluruh wila</w:t>
            </w:r>
            <w:r w:rsidR="00AB6DD2">
              <w:rPr>
                <w:rFonts w:ascii="Cambria" w:hAnsi="Cambria" w:cs="Calibri"/>
                <w:sz w:val="24"/>
                <w:szCs w:val="24"/>
                <w:lang w:val="id-ID"/>
              </w:rPr>
              <w:t xml:space="preserve">yah Indonesia. Sesuai fungsi tersebut, </w:t>
            </w:r>
            <w:r w:rsidR="009D409F">
              <w:rPr>
                <w:rFonts w:ascii="Cambria" w:hAnsi="Cambria" w:cs="Calibri"/>
                <w:sz w:val="24"/>
                <w:szCs w:val="24"/>
                <w:lang w:val="id-ID"/>
              </w:rPr>
              <w:t>subbid Distribusi akan menyusun beberapa dokumen pendayagunaan SDM kesehatan dalam negeri yang berupa pedoman distribusi nakes di DTPK, dokumen pemenuhan/penempatan nakes di fayankes milik pemda, dan pedoman pemantauan</w:t>
            </w:r>
            <w:r w:rsidR="00975D27">
              <w:rPr>
                <w:rFonts w:ascii="Cambria" w:hAnsi="Cambria" w:cs="Calibri"/>
                <w:sz w:val="24"/>
                <w:szCs w:val="24"/>
                <w:lang w:val="id-ID"/>
              </w:rPr>
              <w:t xml:space="preserve"> pemenuhan SDM kesehatan.</w:t>
            </w:r>
            <w:r>
              <w:rPr>
                <w:rFonts w:ascii="Cambria" w:hAnsi="Cambria" w:cs="Calibri"/>
                <w:sz w:val="24"/>
                <w:szCs w:val="24"/>
                <w:lang w:val="id-ID"/>
              </w:rPr>
              <w:t xml:space="preserve"> </w:t>
            </w:r>
            <w:r w:rsidR="009D409F">
              <w:rPr>
                <w:rFonts w:ascii="Cambria" w:hAnsi="Cambria" w:cs="Calibri"/>
                <w:sz w:val="24"/>
                <w:szCs w:val="24"/>
                <w:lang w:val="id-ID"/>
              </w:rPr>
              <w:t>Dalam penyusunan dokumen-dokumen tersebut</w:t>
            </w:r>
            <w:r w:rsidR="004D71CA" w:rsidRPr="005251D9">
              <w:rPr>
                <w:rFonts w:ascii="Cambria" w:hAnsi="Cambria" w:cs="Calibri"/>
                <w:sz w:val="24"/>
                <w:szCs w:val="24"/>
                <w:lang w:val="id-ID"/>
              </w:rPr>
              <w:t>,</w:t>
            </w:r>
            <w:r w:rsidR="00CD7C5E">
              <w:rPr>
                <w:rFonts w:ascii="Cambria" w:hAnsi="Cambria" w:cs="Calibri"/>
                <w:sz w:val="24"/>
                <w:szCs w:val="24"/>
                <w:lang w:val="id-ID"/>
              </w:rPr>
              <w:t xml:space="preserve"> akan dilakasanakan </w:t>
            </w:r>
            <w:r w:rsidR="00975D27">
              <w:rPr>
                <w:rFonts w:ascii="Cambria" w:hAnsi="Cambria" w:cs="Calibri"/>
                <w:sz w:val="24"/>
                <w:szCs w:val="24"/>
                <w:lang w:val="id-ID"/>
              </w:rPr>
              <w:t>kegiatan-kegiatan sebagai proses penyusunannya yaitu : Rapat-rapat persiapan, Advokasi, Pembahasan, Seminar,</w:t>
            </w:r>
            <w:r w:rsidR="004D71CA" w:rsidRPr="005251D9">
              <w:rPr>
                <w:rFonts w:ascii="Cambria" w:hAnsi="Cambria" w:cs="Calibri"/>
                <w:sz w:val="24"/>
                <w:szCs w:val="24"/>
                <w:lang w:val="id-ID"/>
              </w:rPr>
              <w:t xml:space="preserve"> serta </w:t>
            </w:r>
            <w:r w:rsidR="004D71CA" w:rsidRPr="005251D9">
              <w:rPr>
                <w:rFonts w:ascii="Cambria" w:hAnsi="Cambria"/>
                <w:sz w:val="24"/>
                <w:szCs w:val="24"/>
              </w:rPr>
              <w:t>Koordinasi dan Konsultasi Lintas Program dan Lintas Sektor</w:t>
            </w:r>
            <w:r w:rsidR="004D71CA" w:rsidRPr="005251D9">
              <w:rPr>
                <w:rFonts w:ascii="Cambria" w:hAnsi="Cambria" w:cs="Calibri"/>
                <w:sz w:val="24"/>
                <w:szCs w:val="24"/>
                <w:lang w:val="id-ID"/>
              </w:rPr>
              <w:t xml:space="preserve"> </w:t>
            </w:r>
            <w:r w:rsidR="004D71CA" w:rsidRPr="005251D9">
              <w:rPr>
                <w:rFonts w:ascii="Cambria" w:hAnsi="Cambria" w:cs="Calibri"/>
                <w:sz w:val="24"/>
                <w:szCs w:val="24"/>
              </w:rPr>
              <w:t xml:space="preserve">untuk menghasilkan </w:t>
            </w:r>
            <w:r w:rsidR="004D71CA" w:rsidRPr="005251D9">
              <w:rPr>
                <w:rFonts w:ascii="Cambria" w:hAnsi="Cambria" w:cs="Calibri"/>
                <w:sz w:val="24"/>
                <w:szCs w:val="24"/>
                <w:lang w:val="id-ID"/>
              </w:rPr>
              <w:t>kebijakan</w:t>
            </w:r>
            <w:r w:rsidR="004D71CA" w:rsidRPr="005251D9">
              <w:rPr>
                <w:rFonts w:ascii="Cambria" w:hAnsi="Cambria" w:cs="Calibri"/>
                <w:sz w:val="24"/>
                <w:szCs w:val="24"/>
              </w:rPr>
              <w:t xml:space="preserve"> yang komprehensip.</w:t>
            </w:r>
          </w:p>
          <w:p w:rsidR="004D71CA" w:rsidRPr="005251D9" w:rsidRDefault="004D71CA" w:rsidP="005251D9">
            <w:pPr>
              <w:spacing w:after="0"/>
              <w:jc w:val="both"/>
              <w:rPr>
                <w:rFonts w:ascii="Cambria" w:hAnsi="Cambria" w:cs="Calibri"/>
                <w:sz w:val="24"/>
                <w:szCs w:val="24"/>
                <w:lang w:val="id-ID"/>
              </w:rPr>
            </w:pPr>
          </w:p>
        </w:tc>
      </w:tr>
      <w:tr w:rsidR="004D71CA" w:rsidRPr="00F2207D" w:rsidTr="009F74AA">
        <w:trPr>
          <w:trHeight w:val="8204"/>
        </w:trPr>
        <w:tc>
          <w:tcPr>
            <w:tcW w:w="529" w:type="dxa"/>
            <w:gridSpan w:val="2"/>
            <w:vMerge/>
          </w:tcPr>
          <w:p w:rsidR="004D71CA" w:rsidRPr="005251D9" w:rsidRDefault="004D71CA" w:rsidP="005251D9">
            <w:pPr>
              <w:spacing w:after="0"/>
              <w:jc w:val="both"/>
              <w:rPr>
                <w:rFonts w:ascii="Cambria" w:hAnsi="Cambria"/>
                <w:sz w:val="24"/>
                <w:szCs w:val="24"/>
              </w:rPr>
            </w:pPr>
          </w:p>
        </w:tc>
        <w:tc>
          <w:tcPr>
            <w:tcW w:w="2702" w:type="dxa"/>
            <w:tcBorders>
              <w:top w:val="single" w:sz="4" w:space="0" w:color="FFFFFF" w:themeColor="background1"/>
            </w:tcBorders>
          </w:tcPr>
          <w:p w:rsidR="004D71CA" w:rsidRPr="00E04B0E" w:rsidRDefault="00E04B0E" w:rsidP="00975D27">
            <w:pPr>
              <w:ind w:left="322" w:hanging="322"/>
              <w:rPr>
                <w:rFonts w:ascii="Cambria" w:hAnsi="Cambria" w:cs="Calibri"/>
                <w:b/>
                <w:sz w:val="24"/>
                <w:szCs w:val="24"/>
                <w:lang w:val="id-ID"/>
              </w:rPr>
            </w:pPr>
            <w:r>
              <w:rPr>
                <w:rFonts w:ascii="Cambria" w:hAnsi="Cambria" w:cs="Calibri"/>
                <w:b/>
                <w:sz w:val="24"/>
                <w:szCs w:val="24"/>
                <w:lang w:val="id-ID"/>
              </w:rPr>
              <w:t>2</w:t>
            </w:r>
            <w:r>
              <w:rPr>
                <w:rFonts w:ascii="Cambria" w:hAnsi="Cambria" w:cs="Calibri"/>
                <w:b/>
                <w:sz w:val="24"/>
                <w:szCs w:val="24"/>
              </w:rPr>
              <w:t>.</w:t>
            </w:r>
            <w:r>
              <w:rPr>
                <w:rFonts w:ascii="Cambria" w:hAnsi="Cambria" w:cs="Calibri"/>
                <w:b/>
                <w:sz w:val="24"/>
                <w:szCs w:val="24"/>
                <w:lang w:val="id-ID"/>
              </w:rPr>
              <w:t xml:space="preserve"> </w:t>
            </w:r>
            <w:r w:rsidR="003329B9">
              <w:rPr>
                <w:rFonts w:ascii="Cambria" w:hAnsi="Cambria" w:cs="Calibri"/>
                <w:b/>
                <w:sz w:val="24"/>
                <w:szCs w:val="24"/>
                <w:lang w:val="id-ID"/>
              </w:rPr>
              <w:t xml:space="preserve"> </w:t>
            </w:r>
            <w:r w:rsidRPr="00E04B0E">
              <w:rPr>
                <w:rFonts w:ascii="Cambria" w:hAnsi="Cambria" w:cs="Calibri"/>
                <w:b/>
                <w:sz w:val="24"/>
                <w:szCs w:val="24"/>
                <w:lang w:val="id-ID"/>
              </w:rPr>
              <w:t xml:space="preserve">Tahapan </w:t>
            </w:r>
            <w:r>
              <w:rPr>
                <w:rFonts w:ascii="Cambria" w:hAnsi="Cambria" w:cs="Calibri"/>
                <w:b/>
                <w:sz w:val="24"/>
                <w:szCs w:val="24"/>
                <w:lang w:val="id-ID"/>
              </w:rPr>
              <w:t xml:space="preserve">dan Waktu  </w:t>
            </w:r>
            <w:r w:rsidRPr="00E04B0E">
              <w:rPr>
                <w:rFonts w:ascii="Cambria" w:hAnsi="Cambria" w:cs="Calibri"/>
                <w:b/>
                <w:sz w:val="24"/>
                <w:szCs w:val="24"/>
                <w:lang w:val="id-ID"/>
              </w:rPr>
              <w:t>Pelaksanaan</w:t>
            </w:r>
          </w:p>
        </w:tc>
        <w:tc>
          <w:tcPr>
            <w:tcW w:w="6243" w:type="dxa"/>
            <w:gridSpan w:val="3"/>
            <w:tcBorders>
              <w:top w:val="single" w:sz="4" w:space="0" w:color="FFFFFF" w:themeColor="background1"/>
            </w:tcBorders>
          </w:tcPr>
          <w:p w:rsidR="004578FA" w:rsidRPr="004578FA" w:rsidRDefault="004578FA" w:rsidP="00EC4F82">
            <w:pPr>
              <w:pStyle w:val="ListParagraph"/>
              <w:numPr>
                <w:ilvl w:val="0"/>
                <w:numId w:val="12"/>
              </w:numPr>
              <w:ind w:left="317"/>
              <w:jc w:val="both"/>
              <w:rPr>
                <w:rFonts w:ascii="Cambria" w:hAnsi="Cambria"/>
                <w:b/>
                <w:sz w:val="24"/>
                <w:szCs w:val="24"/>
                <w:lang w:val="id-ID"/>
              </w:rPr>
            </w:pPr>
            <w:r w:rsidRPr="004578FA">
              <w:rPr>
                <w:rFonts w:ascii="Cambria" w:hAnsi="Cambria"/>
                <w:b/>
                <w:sz w:val="24"/>
                <w:szCs w:val="24"/>
                <w:lang w:val="id-ID"/>
              </w:rPr>
              <w:t xml:space="preserve">Dokumen </w:t>
            </w:r>
            <w:r w:rsidR="00420851">
              <w:rPr>
                <w:rFonts w:ascii="Cambria" w:hAnsi="Cambria"/>
                <w:b/>
                <w:sz w:val="24"/>
                <w:szCs w:val="24"/>
                <w:lang w:val="id-ID"/>
              </w:rPr>
              <w:t>Perencanaan Distribusi</w:t>
            </w:r>
            <w:r w:rsidRPr="004578FA">
              <w:rPr>
                <w:rFonts w:ascii="Cambria" w:hAnsi="Cambria"/>
                <w:b/>
                <w:sz w:val="24"/>
                <w:szCs w:val="24"/>
                <w:lang w:val="id-ID"/>
              </w:rPr>
              <w:t xml:space="preserve"> SDM Kesehatan Dalam Negeri</w:t>
            </w:r>
          </w:p>
          <w:p w:rsidR="004578FA" w:rsidRDefault="004578FA" w:rsidP="004578FA">
            <w:pPr>
              <w:pStyle w:val="ListParagraph"/>
              <w:ind w:left="33"/>
              <w:jc w:val="both"/>
              <w:rPr>
                <w:rFonts w:ascii="Cambria" w:hAnsi="Cambria"/>
                <w:sz w:val="24"/>
                <w:szCs w:val="24"/>
                <w:lang w:val="id-ID"/>
              </w:rPr>
            </w:pPr>
          </w:p>
          <w:p w:rsidR="004D71CA" w:rsidRDefault="004D71CA" w:rsidP="004578FA">
            <w:pPr>
              <w:pStyle w:val="ListParagraph"/>
              <w:ind w:left="33"/>
              <w:jc w:val="both"/>
              <w:rPr>
                <w:rFonts w:ascii="Cambria" w:hAnsi="Cambria"/>
                <w:sz w:val="24"/>
                <w:szCs w:val="24"/>
                <w:lang w:val="id-ID"/>
              </w:rPr>
            </w:pPr>
            <w:r w:rsidRPr="005251D9">
              <w:rPr>
                <w:rFonts w:ascii="Cambria" w:hAnsi="Cambria"/>
                <w:sz w:val="24"/>
                <w:szCs w:val="24"/>
              </w:rPr>
              <w:t>Pada tahun 201</w:t>
            </w:r>
            <w:r w:rsidR="00975D27">
              <w:rPr>
                <w:rFonts w:ascii="Cambria" w:hAnsi="Cambria"/>
                <w:sz w:val="24"/>
                <w:szCs w:val="24"/>
                <w:lang w:val="id-ID"/>
              </w:rPr>
              <w:t>5</w:t>
            </w:r>
            <w:r w:rsidRPr="005251D9">
              <w:rPr>
                <w:rFonts w:ascii="Cambria" w:hAnsi="Cambria"/>
                <w:sz w:val="24"/>
                <w:szCs w:val="24"/>
              </w:rPr>
              <w:t>, kegiatan yang akan dilakukan</w:t>
            </w:r>
            <w:r w:rsidRPr="005251D9">
              <w:rPr>
                <w:rFonts w:ascii="Cambria" w:hAnsi="Cambria"/>
                <w:sz w:val="24"/>
                <w:szCs w:val="24"/>
                <w:lang w:val="id-ID"/>
              </w:rPr>
              <w:t xml:space="preserve"> </w:t>
            </w:r>
            <w:r w:rsidR="00EF333B">
              <w:rPr>
                <w:rFonts w:ascii="Cambria" w:hAnsi="Cambria"/>
                <w:sz w:val="24"/>
                <w:szCs w:val="24"/>
                <w:lang w:val="id-ID"/>
              </w:rPr>
              <w:t xml:space="preserve">untuk </w:t>
            </w:r>
            <w:r w:rsidR="00975D27">
              <w:rPr>
                <w:rFonts w:ascii="Cambria" w:hAnsi="Cambria"/>
                <w:sz w:val="24"/>
                <w:szCs w:val="24"/>
                <w:lang w:val="id-ID"/>
              </w:rPr>
              <w:t>menghasilkan</w:t>
            </w:r>
            <w:r w:rsidR="00EF333B">
              <w:rPr>
                <w:rFonts w:ascii="Cambria" w:hAnsi="Cambria"/>
                <w:sz w:val="24"/>
                <w:szCs w:val="24"/>
                <w:lang w:val="id-ID"/>
              </w:rPr>
              <w:t xml:space="preserve"> </w:t>
            </w:r>
            <w:r w:rsidR="00975D27">
              <w:rPr>
                <w:rFonts w:ascii="Cambria" w:hAnsi="Cambria"/>
                <w:sz w:val="24"/>
                <w:szCs w:val="24"/>
                <w:lang w:val="id-ID"/>
              </w:rPr>
              <w:t xml:space="preserve">output berupa </w:t>
            </w:r>
            <w:r w:rsidR="00EF333B">
              <w:rPr>
                <w:rFonts w:ascii="Cambria" w:hAnsi="Cambria"/>
                <w:sz w:val="24"/>
                <w:szCs w:val="24"/>
                <w:lang w:val="id-ID"/>
              </w:rPr>
              <w:t xml:space="preserve">Dokumen </w:t>
            </w:r>
            <w:r w:rsidR="00420851">
              <w:rPr>
                <w:rFonts w:ascii="Cambria" w:hAnsi="Cambria"/>
                <w:sz w:val="24"/>
                <w:szCs w:val="24"/>
                <w:lang w:val="id-ID"/>
              </w:rPr>
              <w:t>Perencanaan Distribusi</w:t>
            </w:r>
            <w:r w:rsidR="00EF333B">
              <w:rPr>
                <w:rFonts w:ascii="Cambria" w:hAnsi="Cambria"/>
                <w:sz w:val="24"/>
                <w:szCs w:val="24"/>
                <w:lang w:val="id-ID"/>
              </w:rPr>
              <w:t xml:space="preserve"> SDM Kesehatan Dalam Negeri adalah sebagai berikut </w:t>
            </w:r>
            <w:r w:rsidRPr="005251D9">
              <w:rPr>
                <w:rFonts w:ascii="Cambria" w:hAnsi="Cambria"/>
                <w:sz w:val="24"/>
                <w:szCs w:val="24"/>
              </w:rPr>
              <w:t>:</w:t>
            </w:r>
          </w:p>
          <w:p w:rsidR="00EF333B" w:rsidRPr="00EF333B" w:rsidRDefault="00EF333B" w:rsidP="005251D9">
            <w:pPr>
              <w:pStyle w:val="ListParagraph"/>
              <w:ind w:left="0"/>
              <w:jc w:val="both"/>
              <w:rPr>
                <w:rFonts w:ascii="Cambria" w:hAnsi="Cambria"/>
                <w:sz w:val="24"/>
                <w:szCs w:val="24"/>
                <w:lang w:val="id-ID"/>
              </w:rPr>
            </w:pPr>
          </w:p>
          <w:p w:rsidR="004578FA" w:rsidRPr="00EF333B" w:rsidRDefault="004578FA" w:rsidP="004F0A45">
            <w:pPr>
              <w:pStyle w:val="ListParagraph"/>
              <w:numPr>
                <w:ilvl w:val="0"/>
                <w:numId w:val="4"/>
              </w:numPr>
              <w:spacing w:after="0"/>
              <w:ind w:left="459" w:hanging="426"/>
              <w:contextualSpacing w:val="0"/>
              <w:jc w:val="both"/>
              <w:rPr>
                <w:rFonts w:ascii="Cambria" w:hAnsi="Cambria"/>
                <w:i/>
                <w:sz w:val="24"/>
                <w:szCs w:val="24"/>
              </w:rPr>
            </w:pPr>
            <w:r w:rsidRPr="004578FA">
              <w:rPr>
                <w:rFonts w:ascii="Cambria" w:hAnsi="Cambria"/>
                <w:i/>
                <w:sz w:val="24"/>
                <w:szCs w:val="24"/>
                <w:lang w:val="id-ID"/>
              </w:rPr>
              <w:t xml:space="preserve">PENYUSUNAN </w:t>
            </w:r>
            <w:r w:rsidR="00C20541">
              <w:rPr>
                <w:rFonts w:ascii="Cambria" w:hAnsi="Cambria"/>
                <w:i/>
                <w:sz w:val="24"/>
                <w:szCs w:val="24"/>
                <w:lang w:val="id-ID"/>
              </w:rPr>
              <w:t xml:space="preserve">DOKUMEN </w:t>
            </w:r>
            <w:r w:rsidRPr="004578FA">
              <w:rPr>
                <w:rFonts w:ascii="Cambria" w:hAnsi="Cambria"/>
                <w:i/>
                <w:sz w:val="24"/>
                <w:szCs w:val="24"/>
                <w:lang w:val="id-ID"/>
              </w:rPr>
              <w:t>R</w:t>
            </w:r>
            <w:r w:rsidR="00C20541">
              <w:rPr>
                <w:rFonts w:ascii="Cambria" w:hAnsi="Cambria"/>
                <w:i/>
                <w:sz w:val="24"/>
                <w:szCs w:val="24"/>
                <w:lang w:val="id-ID"/>
              </w:rPr>
              <w:t>ENC</w:t>
            </w:r>
            <w:r w:rsidRPr="004578FA">
              <w:rPr>
                <w:rFonts w:ascii="Cambria" w:hAnsi="Cambria"/>
                <w:i/>
                <w:sz w:val="24"/>
                <w:szCs w:val="24"/>
                <w:lang w:val="id-ID"/>
              </w:rPr>
              <w:t>AN</w:t>
            </w:r>
            <w:r w:rsidR="00C20541">
              <w:rPr>
                <w:rFonts w:ascii="Cambria" w:hAnsi="Cambria"/>
                <w:i/>
                <w:sz w:val="24"/>
                <w:szCs w:val="24"/>
                <w:lang w:val="id-ID"/>
              </w:rPr>
              <w:t>A PEMENUHAN / PENEMPATAN NAKES DI FASYANKES MILIK PEMDA</w:t>
            </w:r>
          </w:p>
          <w:p w:rsidR="004578FA" w:rsidRPr="005251D9" w:rsidRDefault="004578FA" w:rsidP="00EC4F82">
            <w:pPr>
              <w:pStyle w:val="ListParagraph"/>
              <w:numPr>
                <w:ilvl w:val="0"/>
                <w:numId w:val="13"/>
              </w:numPr>
              <w:spacing w:after="0"/>
              <w:contextualSpacing w:val="0"/>
              <w:jc w:val="both"/>
              <w:rPr>
                <w:rFonts w:ascii="Cambria" w:hAnsi="Cambria"/>
                <w:sz w:val="24"/>
                <w:szCs w:val="24"/>
              </w:rPr>
            </w:pPr>
            <w:r>
              <w:rPr>
                <w:rFonts w:ascii="Cambria" w:hAnsi="Cambria"/>
                <w:sz w:val="24"/>
                <w:szCs w:val="24"/>
                <w:lang w:val="id-ID"/>
              </w:rPr>
              <w:t>Rapat Persiapan</w:t>
            </w:r>
            <w:r w:rsidR="00E74955">
              <w:rPr>
                <w:rFonts w:ascii="Cambria" w:hAnsi="Cambria"/>
                <w:sz w:val="24"/>
                <w:szCs w:val="24"/>
                <w:lang w:val="id-ID"/>
              </w:rPr>
              <w:t xml:space="preserve"> dan Penyusunan Laporan</w:t>
            </w:r>
          </w:p>
          <w:p w:rsidR="004578FA" w:rsidRDefault="004578FA" w:rsidP="004578FA">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0063731B" w:rsidRPr="0063731B">
              <w:rPr>
                <w:rFonts w:ascii="Cambria" w:hAnsi="Cambria"/>
                <w:sz w:val="24"/>
                <w:szCs w:val="24"/>
                <w:lang w:val="id-ID"/>
              </w:rPr>
              <w:t xml:space="preserve">Penyusunan </w:t>
            </w:r>
            <w:r w:rsidR="00384B0A">
              <w:rPr>
                <w:rFonts w:ascii="Cambria" w:hAnsi="Cambria"/>
                <w:sz w:val="24"/>
                <w:szCs w:val="24"/>
                <w:lang w:val="id-ID"/>
              </w:rPr>
              <w:t>dokumen rencana pemenuhan/penempatan nakes di fasyankes milik pemda akan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00E74955">
              <w:rPr>
                <w:rFonts w:ascii="Cambria" w:hAnsi="Cambria"/>
                <w:sz w:val="24"/>
                <w:szCs w:val="24"/>
                <w:lang w:val="id-ID"/>
              </w:rPr>
              <w:t xml:space="preserve"> di luar jam kerja</w:t>
            </w:r>
            <w:r w:rsidRPr="005251D9">
              <w:rPr>
                <w:rFonts w:ascii="Cambria" w:hAnsi="Cambria"/>
                <w:sz w:val="24"/>
                <w:szCs w:val="24"/>
                <w:lang w:val="id-ID"/>
              </w:rPr>
              <w:t xml:space="preserve"> dengan</w:t>
            </w:r>
            <w:r w:rsidR="00E74955">
              <w:rPr>
                <w:rFonts w:ascii="Cambria" w:hAnsi="Cambria"/>
                <w:sz w:val="24"/>
                <w:szCs w:val="24"/>
              </w:rPr>
              <w:t xml:space="preserve"> jumlah peserta </w:t>
            </w:r>
            <w:r w:rsidR="00E74955">
              <w:rPr>
                <w:rFonts w:ascii="Cambria" w:hAnsi="Cambria"/>
                <w:sz w:val="24"/>
                <w:szCs w:val="24"/>
                <w:lang w:val="id-ID"/>
              </w:rPr>
              <w:t>3</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E74955" w:rsidRDefault="00E74955"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Sekretariat Badan PPSDMK</w:t>
            </w:r>
          </w:p>
          <w:p w:rsidR="00E74955" w:rsidRDefault="00E74955"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Pusat Standarisasi, Sertifikasi, dan Pendidikan Berkelanjutan</w:t>
            </w:r>
          </w:p>
          <w:p w:rsidR="00E74955" w:rsidRDefault="00E74955"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Pusat Pendidikan dan Pelatihan Tenaga Kesehatan</w:t>
            </w:r>
          </w:p>
          <w:p w:rsidR="00E74955" w:rsidRDefault="00E74955"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Pusat Pendidikan dan Pelatihan Aparatur</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 xml:space="preserve">Kasubbid Program dan Pelaporan </w:t>
            </w:r>
            <w:r>
              <w:rPr>
                <w:rFonts w:ascii="Cambria" w:hAnsi="Cambria"/>
                <w:sz w:val="24"/>
                <w:szCs w:val="24"/>
                <w:lang w:val="id-ID"/>
              </w:rPr>
              <w:lastRenderedPageBreak/>
              <w:t>beserta 1 staf teknis</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4578FA" w:rsidRPr="00CB1924"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4578FA" w:rsidRDefault="004578FA" w:rsidP="004578FA">
            <w:pPr>
              <w:pStyle w:val="ListParagraph"/>
              <w:spacing w:after="0"/>
              <w:ind w:left="1081" w:firstLine="567"/>
              <w:contextualSpacing w:val="0"/>
              <w:jc w:val="both"/>
              <w:rPr>
                <w:rFonts w:ascii="Cambria" w:hAnsi="Cambria"/>
                <w:sz w:val="24"/>
                <w:szCs w:val="24"/>
                <w:lang w:val="id-ID"/>
              </w:rPr>
            </w:pPr>
          </w:p>
          <w:p w:rsidR="002A6DCC" w:rsidRPr="002A6DCC" w:rsidRDefault="002A6DCC" w:rsidP="002A6DCC">
            <w:pPr>
              <w:spacing w:after="0"/>
              <w:ind w:left="1167"/>
              <w:jc w:val="both"/>
              <w:rPr>
                <w:rFonts w:ascii="Cambria" w:hAnsi="Cambria"/>
                <w:sz w:val="24"/>
                <w:szCs w:val="24"/>
                <w:lang w:val="id-ID"/>
              </w:rPr>
            </w:pPr>
            <w:r>
              <w:rPr>
                <w:rFonts w:ascii="Cambria" w:hAnsi="Cambria"/>
                <w:sz w:val="24"/>
                <w:szCs w:val="24"/>
                <w:lang w:val="id-ID"/>
              </w:rPr>
              <w:t>Rapat persiapan dilaksanakan Pada Minggu pertama Bulan Maret Tahu</w:t>
            </w:r>
            <w:r w:rsidR="00F832EF">
              <w:rPr>
                <w:rFonts w:ascii="Cambria" w:hAnsi="Cambria"/>
                <w:sz w:val="24"/>
                <w:szCs w:val="24"/>
                <w:lang w:val="id-ID"/>
              </w:rPr>
              <w:t>n 2015</w:t>
            </w:r>
            <w:r>
              <w:rPr>
                <w:rFonts w:ascii="Cambria" w:hAnsi="Cambria"/>
                <w:sz w:val="24"/>
                <w:szCs w:val="24"/>
                <w:lang w:val="id-ID"/>
              </w:rPr>
              <w:t>.</w:t>
            </w:r>
          </w:p>
          <w:p w:rsidR="002A6DCC" w:rsidRDefault="002A6DCC" w:rsidP="00E74955">
            <w:pPr>
              <w:spacing w:after="0"/>
              <w:ind w:left="1154"/>
              <w:jc w:val="both"/>
              <w:rPr>
                <w:rFonts w:ascii="Cambria" w:hAnsi="Cambria"/>
                <w:sz w:val="24"/>
                <w:szCs w:val="24"/>
                <w:lang w:val="id-ID"/>
              </w:rPr>
            </w:pPr>
          </w:p>
          <w:p w:rsidR="00E74955" w:rsidRDefault="00E74955" w:rsidP="00E7495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Laporan Kegiatan Rancangan Draft Pedoman Distribusi SDM Kesehatan Dalam Negeri</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E74955" w:rsidRDefault="00E74955" w:rsidP="00E74955">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E74955" w:rsidRDefault="00E74955" w:rsidP="00E74955">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Analisis Kebutuhan beserta 2 staf teknis</w:t>
            </w:r>
          </w:p>
          <w:p w:rsidR="00E74955" w:rsidRDefault="00E74955" w:rsidP="00E74955">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2 staf teknis</w:t>
            </w:r>
          </w:p>
          <w:p w:rsidR="00E74955" w:rsidRDefault="00E74955" w:rsidP="00E74955">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2 staf teknis</w:t>
            </w:r>
          </w:p>
          <w:p w:rsidR="00E74955" w:rsidRDefault="00E74955" w:rsidP="00E74955">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2 staf teknis</w:t>
            </w:r>
          </w:p>
          <w:p w:rsidR="00E74955" w:rsidRPr="00E74955" w:rsidRDefault="00E74955" w:rsidP="00E74955">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2 staf teknis</w:t>
            </w:r>
          </w:p>
          <w:p w:rsidR="00E74955" w:rsidRDefault="00E74955" w:rsidP="00E74955">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Kasubbag Tata Usaha Pusren-Gun SDMK beserta 2 orang staf</w:t>
            </w:r>
          </w:p>
          <w:p w:rsidR="00E74955" w:rsidRPr="004578FA" w:rsidRDefault="00E74955" w:rsidP="00E74955">
            <w:pPr>
              <w:pStyle w:val="ListParagraph"/>
              <w:numPr>
                <w:ilvl w:val="0"/>
                <w:numId w:val="17"/>
              </w:numPr>
              <w:spacing w:after="0"/>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E74955" w:rsidRPr="00CF0F70" w:rsidRDefault="00E74955" w:rsidP="00E74955">
            <w:pPr>
              <w:pStyle w:val="ListParagraph"/>
              <w:spacing w:after="0"/>
              <w:ind w:left="1083"/>
              <w:jc w:val="both"/>
              <w:rPr>
                <w:rFonts w:ascii="Cambria" w:hAnsi="Cambria"/>
                <w:sz w:val="24"/>
                <w:szCs w:val="24"/>
                <w:lang w:val="id-ID"/>
              </w:rPr>
            </w:pPr>
          </w:p>
          <w:p w:rsidR="00E74955" w:rsidRDefault="00E74955" w:rsidP="00E74955">
            <w:pPr>
              <w:spacing w:after="0"/>
              <w:ind w:left="1167"/>
              <w:jc w:val="both"/>
              <w:rPr>
                <w:rFonts w:ascii="Cambria" w:hAnsi="Cambria"/>
                <w:sz w:val="24"/>
                <w:szCs w:val="24"/>
                <w:lang w:val="id-ID"/>
              </w:rPr>
            </w:pPr>
            <w:r>
              <w:rPr>
                <w:rFonts w:ascii="Cambria" w:hAnsi="Cambria"/>
                <w:sz w:val="24"/>
                <w:szCs w:val="24"/>
                <w:lang w:val="id-ID"/>
              </w:rPr>
              <w:t>Penyusunan Laporan dilaksanakan Pada Minggu ke-dua Bulan Juni Tahun 2015.</w:t>
            </w:r>
          </w:p>
          <w:p w:rsidR="00E74955" w:rsidRPr="002A6DCC" w:rsidRDefault="00E74955" w:rsidP="00E74955">
            <w:pPr>
              <w:spacing w:after="0"/>
              <w:ind w:left="1154"/>
              <w:jc w:val="both"/>
              <w:rPr>
                <w:rFonts w:ascii="Cambria" w:hAnsi="Cambria"/>
                <w:sz w:val="24"/>
                <w:szCs w:val="24"/>
                <w:lang w:val="id-ID"/>
              </w:rPr>
            </w:pPr>
          </w:p>
          <w:p w:rsidR="00D6743A" w:rsidRPr="00D6743A" w:rsidRDefault="00D6743A" w:rsidP="00D6743A">
            <w:pPr>
              <w:spacing w:after="0"/>
              <w:ind w:left="1164" w:firstLine="425"/>
              <w:jc w:val="both"/>
              <w:rPr>
                <w:rFonts w:ascii="Cambria" w:hAnsi="Cambria"/>
                <w:sz w:val="24"/>
                <w:szCs w:val="24"/>
                <w:lang w:val="id-ID"/>
              </w:rPr>
            </w:pPr>
          </w:p>
          <w:p w:rsidR="004578FA" w:rsidRDefault="00B920AB" w:rsidP="00EC4F82">
            <w:pPr>
              <w:pStyle w:val="ListParagraph"/>
              <w:numPr>
                <w:ilvl w:val="0"/>
                <w:numId w:val="13"/>
              </w:numPr>
              <w:spacing w:after="0"/>
              <w:jc w:val="both"/>
              <w:rPr>
                <w:rFonts w:ascii="Cambria" w:hAnsi="Cambria"/>
                <w:sz w:val="24"/>
                <w:szCs w:val="24"/>
                <w:lang w:val="id-ID"/>
              </w:rPr>
            </w:pPr>
            <w:r>
              <w:rPr>
                <w:rFonts w:ascii="Cambria" w:hAnsi="Cambria"/>
                <w:sz w:val="24"/>
                <w:szCs w:val="24"/>
                <w:lang w:val="id-ID"/>
              </w:rPr>
              <w:t>Penyusunan Dokumen</w:t>
            </w:r>
          </w:p>
          <w:p w:rsidR="004578FA" w:rsidRDefault="0063731B" w:rsidP="004578FA">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Penyusunan </w:t>
            </w:r>
            <w:r w:rsidR="00B920AB">
              <w:rPr>
                <w:rFonts w:ascii="Cambria" w:hAnsi="Cambria"/>
                <w:sz w:val="24"/>
                <w:szCs w:val="24"/>
                <w:lang w:val="id-ID"/>
              </w:rPr>
              <w:t>Dokumen rencana pemenuhan/penempatan nakes di fasyankes milik pemda</w:t>
            </w:r>
            <w:r w:rsidR="004578FA" w:rsidRPr="005251D9">
              <w:rPr>
                <w:rFonts w:ascii="Cambria" w:hAnsi="Cambria"/>
                <w:sz w:val="24"/>
                <w:szCs w:val="24"/>
                <w:lang w:val="id-ID"/>
              </w:rPr>
              <w:t xml:space="preserve"> </w:t>
            </w:r>
            <w:r w:rsidR="004578FA" w:rsidRPr="005251D9">
              <w:rPr>
                <w:rFonts w:ascii="Cambria" w:hAnsi="Cambria"/>
                <w:sz w:val="24"/>
                <w:szCs w:val="24"/>
              </w:rPr>
              <w:t xml:space="preserve">dilaksanakan </w:t>
            </w:r>
            <w:r w:rsidR="00E74955">
              <w:rPr>
                <w:rFonts w:ascii="Cambria" w:hAnsi="Cambria"/>
                <w:sz w:val="24"/>
                <w:szCs w:val="24"/>
                <w:lang w:val="id-ID"/>
              </w:rPr>
              <w:t>4</w:t>
            </w:r>
            <w:r w:rsidR="004578FA" w:rsidRPr="005251D9">
              <w:rPr>
                <w:rFonts w:ascii="Cambria" w:hAnsi="Cambria"/>
                <w:sz w:val="24"/>
                <w:szCs w:val="24"/>
              </w:rPr>
              <w:t xml:space="preserve"> kali </w:t>
            </w:r>
            <w:r w:rsidR="004578FA">
              <w:rPr>
                <w:rFonts w:ascii="Cambria" w:hAnsi="Cambria"/>
                <w:sz w:val="24"/>
                <w:szCs w:val="24"/>
                <w:lang w:val="id-ID"/>
              </w:rPr>
              <w:t>yakni</w:t>
            </w:r>
            <w:r w:rsidR="004578FA" w:rsidRPr="005251D9">
              <w:rPr>
                <w:rFonts w:ascii="Cambria" w:hAnsi="Cambria"/>
                <w:sz w:val="24"/>
                <w:szCs w:val="24"/>
              </w:rPr>
              <w:t xml:space="preserve"> di kantor</w:t>
            </w:r>
            <w:r w:rsidR="004578FA" w:rsidRPr="005251D9">
              <w:rPr>
                <w:rFonts w:ascii="Cambria" w:hAnsi="Cambria"/>
                <w:sz w:val="24"/>
                <w:szCs w:val="24"/>
                <w:lang w:val="id-ID"/>
              </w:rPr>
              <w:t xml:space="preserve"> </w:t>
            </w:r>
            <w:r w:rsidR="00E74955">
              <w:rPr>
                <w:rFonts w:ascii="Cambria" w:hAnsi="Cambria"/>
                <w:sz w:val="24"/>
                <w:szCs w:val="24"/>
                <w:lang w:val="id-ID"/>
              </w:rPr>
              <w:t xml:space="preserve">di luar jam kerja </w:t>
            </w:r>
            <w:r w:rsidR="004578FA" w:rsidRPr="005251D9">
              <w:rPr>
                <w:rFonts w:ascii="Cambria" w:hAnsi="Cambria"/>
                <w:sz w:val="24"/>
                <w:szCs w:val="24"/>
                <w:lang w:val="id-ID"/>
              </w:rPr>
              <w:t>dengan</w:t>
            </w:r>
            <w:r w:rsidR="004578FA">
              <w:rPr>
                <w:rFonts w:ascii="Cambria" w:hAnsi="Cambria"/>
                <w:sz w:val="24"/>
                <w:szCs w:val="24"/>
              </w:rPr>
              <w:t xml:space="preserve"> jumlah peserta </w:t>
            </w:r>
            <w:r w:rsidR="004578FA">
              <w:rPr>
                <w:rFonts w:ascii="Cambria" w:hAnsi="Cambria"/>
                <w:sz w:val="24"/>
                <w:szCs w:val="24"/>
                <w:lang w:val="id-ID"/>
              </w:rPr>
              <w:t>30</w:t>
            </w:r>
            <w:r w:rsidR="004578FA">
              <w:rPr>
                <w:rFonts w:ascii="Cambria" w:hAnsi="Cambria"/>
                <w:sz w:val="24"/>
                <w:szCs w:val="24"/>
              </w:rPr>
              <w:t xml:space="preserve"> orang</w:t>
            </w:r>
            <w:r w:rsidR="004578FA">
              <w:rPr>
                <w:rFonts w:ascii="Cambria" w:hAnsi="Cambria"/>
                <w:sz w:val="24"/>
                <w:szCs w:val="24"/>
                <w:lang w:val="id-ID"/>
              </w:rPr>
              <w:t xml:space="preserve"> yang merupakan perwakilan dari :</w:t>
            </w:r>
          </w:p>
          <w:p w:rsidR="004578FA" w:rsidRPr="005251D9"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w:t>
            </w:r>
            <w:r w:rsidRPr="005251D9">
              <w:rPr>
                <w:rFonts w:ascii="Cambria" w:hAnsi="Cambria"/>
                <w:sz w:val="24"/>
                <w:szCs w:val="24"/>
                <w:lang w:val="id-ID"/>
              </w:rPr>
              <w:lastRenderedPageBreak/>
              <w:t>KEMENDAGRI (Narasumber)</w:t>
            </w:r>
            <w:r>
              <w:rPr>
                <w:rFonts w:ascii="Cambria" w:hAnsi="Cambria"/>
                <w:sz w:val="24"/>
                <w:szCs w:val="24"/>
                <w:lang w:val="id-ID"/>
              </w:rPr>
              <w:t xml:space="preserve"> dan 2 orang staf</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4578FA" w:rsidRPr="00334FC5"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B920AB" w:rsidRDefault="00B920AB"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Kabid Perencanaan SDM Kesehatan</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Kabid Pendayagunaan SDM Kes Luar Negeri</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Kasubbag TU Pusren-Gun SDMK</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4578FA" w:rsidRPr="00354417"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4578FA" w:rsidRPr="00354417"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2A6DCC" w:rsidRDefault="002A6DCC" w:rsidP="004578FA">
            <w:pPr>
              <w:spacing w:after="0"/>
              <w:jc w:val="both"/>
              <w:rPr>
                <w:rFonts w:ascii="Cambria" w:hAnsi="Cambria"/>
                <w:sz w:val="24"/>
                <w:szCs w:val="24"/>
                <w:lang w:val="id-ID"/>
              </w:rPr>
            </w:pPr>
          </w:p>
          <w:p w:rsidR="004578FA" w:rsidRDefault="002A6DCC" w:rsidP="002A6DCC">
            <w:pPr>
              <w:spacing w:after="0"/>
              <w:ind w:left="1167"/>
              <w:jc w:val="both"/>
              <w:rPr>
                <w:rFonts w:ascii="Cambria" w:hAnsi="Cambria"/>
                <w:sz w:val="24"/>
                <w:szCs w:val="24"/>
                <w:lang w:val="id-ID"/>
              </w:rPr>
            </w:pPr>
            <w:r>
              <w:rPr>
                <w:rFonts w:ascii="Cambria" w:hAnsi="Cambria"/>
                <w:sz w:val="24"/>
                <w:szCs w:val="24"/>
                <w:lang w:val="id-ID"/>
              </w:rPr>
              <w:t xml:space="preserve">Penyusunan </w:t>
            </w:r>
            <w:r w:rsidR="00B920AB">
              <w:rPr>
                <w:rFonts w:ascii="Cambria" w:hAnsi="Cambria"/>
                <w:sz w:val="24"/>
                <w:szCs w:val="24"/>
                <w:lang w:val="id-ID"/>
              </w:rPr>
              <w:t>dokumen rencana pemenuhan / penempatan nakes di fasyankes milik pemda</w:t>
            </w:r>
            <w:r>
              <w:rPr>
                <w:rFonts w:ascii="Cambria" w:hAnsi="Cambria"/>
                <w:sz w:val="24"/>
                <w:szCs w:val="24"/>
                <w:lang w:val="id-ID"/>
              </w:rPr>
              <w:t xml:space="preserve"> dilaksanakan Pada Minggu </w:t>
            </w:r>
            <w:r w:rsidR="00B920AB">
              <w:rPr>
                <w:rFonts w:ascii="Cambria" w:hAnsi="Cambria"/>
                <w:sz w:val="24"/>
                <w:szCs w:val="24"/>
                <w:lang w:val="id-ID"/>
              </w:rPr>
              <w:t>pertama</w:t>
            </w:r>
            <w:r>
              <w:rPr>
                <w:rFonts w:ascii="Cambria" w:hAnsi="Cambria"/>
                <w:sz w:val="24"/>
                <w:szCs w:val="24"/>
                <w:lang w:val="id-ID"/>
              </w:rPr>
              <w:t xml:space="preserve"> s/d </w:t>
            </w:r>
            <w:r w:rsidR="0094238D">
              <w:rPr>
                <w:rFonts w:ascii="Cambria" w:hAnsi="Cambria"/>
                <w:sz w:val="24"/>
                <w:szCs w:val="24"/>
                <w:lang w:val="id-ID"/>
              </w:rPr>
              <w:t xml:space="preserve">minggu </w:t>
            </w:r>
            <w:r>
              <w:rPr>
                <w:rFonts w:ascii="Cambria" w:hAnsi="Cambria"/>
                <w:sz w:val="24"/>
                <w:szCs w:val="24"/>
                <w:lang w:val="id-ID"/>
              </w:rPr>
              <w:t xml:space="preserve">ke </w:t>
            </w:r>
            <w:r w:rsidR="0094238D">
              <w:rPr>
                <w:rFonts w:ascii="Cambria" w:hAnsi="Cambria"/>
                <w:sz w:val="24"/>
                <w:szCs w:val="24"/>
                <w:lang w:val="id-ID"/>
              </w:rPr>
              <w:t>tiga</w:t>
            </w:r>
            <w:r>
              <w:rPr>
                <w:rFonts w:ascii="Cambria" w:hAnsi="Cambria"/>
                <w:sz w:val="24"/>
                <w:szCs w:val="24"/>
                <w:lang w:val="id-ID"/>
              </w:rPr>
              <w:t xml:space="preserve"> Bulan </w:t>
            </w:r>
            <w:r w:rsidR="00E74955">
              <w:rPr>
                <w:rFonts w:ascii="Cambria" w:hAnsi="Cambria"/>
                <w:sz w:val="24"/>
                <w:szCs w:val="24"/>
                <w:lang w:val="id-ID"/>
              </w:rPr>
              <w:t>Maret</w:t>
            </w:r>
            <w:r>
              <w:rPr>
                <w:rFonts w:ascii="Cambria" w:hAnsi="Cambria"/>
                <w:sz w:val="24"/>
                <w:szCs w:val="24"/>
                <w:lang w:val="id-ID"/>
              </w:rPr>
              <w:t xml:space="preserve"> Tahun 201</w:t>
            </w:r>
            <w:r w:rsidR="00B920AB">
              <w:rPr>
                <w:rFonts w:ascii="Cambria" w:hAnsi="Cambria"/>
                <w:sz w:val="24"/>
                <w:szCs w:val="24"/>
                <w:lang w:val="id-ID"/>
              </w:rPr>
              <w:t>5</w:t>
            </w:r>
            <w:r>
              <w:rPr>
                <w:rFonts w:ascii="Cambria" w:hAnsi="Cambria"/>
                <w:sz w:val="24"/>
                <w:szCs w:val="24"/>
                <w:lang w:val="id-ID"/>
              </w:rPr>
              <w:t>.</w:t>
            </w:r>
          </w:p>
          <w:p w:rsidR="002A6DCC" w:rsidRPr="00354417" w:rsidRDefault="002A6DCC" w:rsidP="004578FA">
            <w:pPr>
              <w:spacing w:after="0"/>
              <w:jc w:val="both"/>
              <w:rPr>
                <w:rFonts w:ascii="Cambria" w:hAnsi="Cambria"/>
                <w:sz w:val="24"/>
                <w:szCs w:val="24"/>
                <w:lang w:val="id-ID"/>
              </w:rPr>
            </w:pPr>
          </w:p>
          <w:p w:rsidR="002A6DCC" w:rsidRDefault="00E74955" w:rsidP="00E74955">
            <w:pPr>
              <w:pStyle w:val="ListParagraph"/>
              <w:spacing w:after="0"/>
              <w:ind w:left="1083" w:firstLine="638"/>
              <w:jc w:val="both"/>
              <w:rPr>
                <w:rFonts w:ascii="Cambria" w:hAnsi="Cambria"/>
                <w:sz w:val="24"/>
                <w:szCs w:val="24"/>
                <w:lang w:val="id-ID"/>
              </w:rPr>
            </w:pPr>
            <w:r>
              <w:rPr>
                <w:rFonts w:ascii="Cambria" w:hAnsi="Cambria"/>
                <w:sz w:val="24"/>
                <w:szCs w:val="24"/>
                <w:lang w:val="id-ID"/>
              </w:rPr>
              <w:t>Dalam rangka penyusunan dokumen juga dilaksanakan pembahasan dan pertemuan semisal seminar</w:t>
            </w:r>
          </w:p>
          <w:p w:rsidR="00512916" w:rsidRDefault="00E74955" w:rsidP="00512916">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Pembahasan dilaksanakan 2 kali dengan Fullday Meeting melibatkan 25 orang peserta yang sama dengan peserta Seminar kecuali peserta dari liuar daerah. </w:t>
            </w:r>
            <w:r w:rsidR="00512916">
              <w:rPr>
                <w:rFonts w:ascii="Cambria" w:hAnsi="Cambria"/>
                <w:sz w:val="24"/>
                <w:szCs w:val="24"/>
                <w:lang w:val="id-ID"/>
              </w:rPr>
              <w:t>Seminar penyusunan dokumen rencana penempatan/pemenuhan nakes di fasyankes milik pemda</w:t>
            </w:r>
            <w:r w:rsidR="00512916" w:rsidRPr="005251D9">
              <w:rPr>
                <w:rFonts w:ascii="Cambria" w:hAnsi="Cambria"/>
                <w:sz w:val="24"/>
                <w:szCs w:val="24"/>
                <w:lang w:val="id-ID"/>
              </w:rPr>
              <w:t xml:space="preserve"> </w:t>
            </w:r>
            <w:r w:rsidR="00512916" w:rsidRPr="005251D9">
              <w:rPr>
                <w:rFonts w:ascii="Cambria" w:hAnsi="Cambria"/>
                <w:sz w:val="24"/>
                <w:szCs w:val="24"/>
              </w:rPr>
              <w:t xml:space="preserve">dilaksanakan </w:t>
            </w:r>
            <w:r w:rsidR="00512916">
              <w:rPr>
                <w:rFonts w:ascii="Cambria" w:hAnsi="Cambria"/>
                <w:sz w:val="24"/>
                <w:szCs w:val="24"/>
                <w:lang w:val="id-ID"/>
              </w:rPr>
              <w:t>se</w:t>
            </w:r>
            <w:r w:rsidR="00512916" w:rsidRPr="005251D9">
              <w:rPr>
                <w:rFonts w:ascii="Cambria" w:hAnsi="Cambria"/>
                <w:sz w:val="24"/>
                <w:szCs w:val="24"/>
              </w:rPr>
              <w:t xml:space="preserve">kali </w:t>
            </w:r>
            <w:r w:rsidR="00512916">
              <w:rPr>
                <w:rFonts w:ascii="Cambria" w:hAnsi="Cambria"/>
                <w:sz w:val="24"/>
                <w:szCs w:val="24"/>
                <w:lang w:val="id-ID"/>
              </w:rPr>
              <w:t>yakni</w:t>
            </w:r>
            <w:r w:rsidR="00512916" w:rsidRPr="005251D9">
              <w:rPr>
                <w:rFonts w:ascii="Cambria" w:hAnsi="Cambria"/>
                <w:sz w:val="24"/>
                <w:szCs w:val="24"/>
              </w:rPr>
              <w:t xml:space="preserve"> di </w:t>
            </w:r>
            <w:r w:rsidR="00512916">
              <w:rPr>
                <w:rFonts w:ascii="Cambria" w:hAnsi="Cambria"/>
                <w:sz w:val="24"/>
                <w:szCs w:val="24"/>
                <w:lang w:val="id-ID"/>
              </w:rPr>
              <w:t>hotel selama sehari</w:t>
            </w:r>
            <w:r w:rsidR="00512916" w:rsidRPr="005251D9">
              <w:rPr>
                <w:rFonts w:ascii="Cambria" w:hAnsi="Cambria"/>
                <w:sz w:val="24"/>
                <w:szCs w:val="24"/>
                <w:lang w:val="id-ID"/>
              </w:rPr>
              <w:t xml:space="preserve"> dengan</w:t>
            </w:r>
            <w:r w:rsidR="00512916">
              <w:rPr>
                <w:rFonts w:ascii="Cambria" w:hAnsi="Cambria"/>
                <w:sz w:val="24"/>
                <w:szCs w:val="24"/>
              </w:rPr>
              <w:t xml:space="preserve"> jumlah peserta </w:t>
            </w:r>
            <w:r>
              <w:rPr>
                <w:rFonts w:ascii="Cambria" w:hAnsi="Cambria"/>
                <w:sz w:val="24"/>
                <w:szCs w:val="24"/>
                <w:lang w:val="id-ID"/>
              </w:rPr>
              <w:t>37</w:t>
            </w:r>
            <w:r w:rsidR="00512916">
              <w:rPr>
                <w:rFonts w:ascii="Cambria" w:hAnsi="Cambria"/>
                <w:sz w:val="24"/>
                <w:szCs w:val="24"/>
              </w:rPr>
              <w:t xml:space="preserve"> orang</w:t>
            </w:r>
            <w:r w:rsidR="00512916">
              <w:rPr>
                <w:rFonts w:ascii="Cambria" w:hAnsi="Cambria"/>
                <w:sz w:val="24"/>
                <w:szCs w:val="24"/>
                <w:lang w:val="id-ID"/>
              </w:rPr>
              <w:t xml:space="preserve"> yang merupakan perwakilan dari :</w:t>
            </w:r>
          </w:p>
          <w:p w:rsidR="00512916" w:rsidRPr="005251D9" w:rsidRDefault="00512916" w:rsidP="00EB50C7">
            <w:pPr>
              <w:pStyle w:val="ListParagraph"/>
              <w:numPr>
                <w:ilvl w:val="0"/>
                <w:numId w:val="22"/>
              </w:numPr>
              <w:spacing w:after="0"/>
              <w:ind w:left="2014"/>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w:t>
            </w:r>
            <w:r>
              <w:rPr>
                <w:rFonts w:ascii="Cambria" w:hAnsi="Cambria"/>
                <w:sz w:val="24"/>
                <w:szCs w:val="24"/>
                <w:lang w:val="id-ID"/>
              </w:rPr>
              <w:lastRenderedPageBreak/>
              <w:t>orang staf</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Papua</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Sumatera Utara</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NTT</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Kalimantan Selatan</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BKD Prov Papua</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BKD Prov Sumatera Utara</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BKD Prov NTT</w:t>
            </w:r>
          </w:p>
          <w:p w:rsidR="00512916" w:rsidRPr="00334FC5"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BKD Prov Kalimantan Selatan</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Kabid Perencanaan SDM Kesehatan</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Kabid Pendayagunaan SDM Kes Luar Negeri</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Kasubbag TU Pusren-Gun SDMK</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512916" w:rsidRPr="00354417"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512916"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512916" w:rsidRPr="00354417" w:rsidRDefault="00512916" w:rsidP="00EB50C7">
            <w:pPr>
              <w:pStyle w:val="ListParagraph"/>
              <w:numPr>
                <w:ilvl w:val="0"/>
                <w:numId w:val="22"/>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Staf Bidang Pendayagunaan SDM Kesehatan Dalam Negeri </w:t>
            </w:r>
          </w:p>
          <w:p w:rsidR="00512916" w:rsidRDefault="00512916" w:rsidP="00512916">
            <w:pPr>
              <w:pStyle w:val="ListParagraph"/>
              <w:spacing w:after="0"/>
              <w:ind w:left="1083"/>
              <w:jc w:val="both"/>
              <w:rPr>
                <w:rFonts w:ascii="Cambria" w:hAnsi="Cambria"/>
                <w:sz w:val="24"/>
                <w:szCs w:val="24"/>
                <w:lang w:val="id-ID"/>
              </w:rPr>
            </w:pPr>
          </w:p>
          <w:p w:rsidR="00512916" w:rsidRDefault="00E74955" w:rsidP="00512916">
            <w:pPr>
              <w:pStyle w:val="ListParagraph"/>
              <w:spacing w:after="0"/>
              <w:ind w:left="1083"/>
              <w:jc w:val="both"/>
              <w:rPr>
                <w:rFonts w:ascii="Cambria" w:hAnsi="Cambria"/>
                <w:sz w:val="24"/>
                <w:szCs w:val="24"/>
                <w:lang w:val="id-ID"/>
              </w:rPr>
            </w:pPr>
            <w:r>
              <w:rPr>
                <w:rFonts w:ascii="Cambria" w:hAnsi="Cambria"/>
                <w:sz w:val="24"/>
                <w:szCs w:val="24"/>
                <w:lang w:val="id-ID"/>
              </w:rPr>
              <w:t xml:space="preserve">Pembahsan dan </w:t>
            </w:r>
            <w:r w:rsidR="00512916">
              <w:rPr>
                <w:rFonts w:ascii="Cambria" w:hAnsi="Cambria"/>
                <w:sz w:val="24"/>
                <w:szCs w:val="24"/>
                <w:lang w:val="id-ID"/>
              </w:rPr>
              <w:t xml:space="preserve">Seminar dilaksanakan Pada Bulan </w:t>
            </w:r>
            <w:r>
              <w:rPr>
                <w:rFonts w:ascii="Cambria" w:hAnsi="Cambria"/>
                <w:sz w:val="24"/>
                <w:szCs w:val="24"/>
                <w:lang w:val="id-ID"/>
              </w:rPr>
              <w:t>April</w:t>
            </w:r>
            <w:r w:rsidR="00512916">
              <w:rPr>
                <w:rFonts w:ascii="Cambria" w:hAnsi="Cambria"/>
                <w:sz w:val="24"/>
                <w:szCs w:val="24"/>
                <w:lang w:val="id-ID"/>
              </w:rPr>
              <w:t xml:space="preserve"> Tahun 2015.</w:t>
            </w:r>
          </w:p>
          <w:p w:rsidR="00512916" w:rsidRDefault="00512916" w:rsidP="00512916">
            <w:pPr>
              <w:pStyle w:val="ListParagraph"/>
              <w:spacing w:after="0"/>
              <w:ind w:left="1083"/>
              <w:jc w:val="both"/>
              <w:rPr>
                <w:rFonts w:ascii="Cambria" w:hAnsi="Cambria"/>
                <w:sz w:val="24"/>
                <w:szCs w:val="24"/>
                <w:lang w:val="id-ID"/>
              </w:rPr>
            </w:pPr>
          </w:p>
          <w:p w:rsidR="00E74955" w:rsidRDefault="00E74955" w:rsidP="00E74955">
            <w:pPr>
              <w:pStyle w:val="ListParagraph"/>
              <w:numPr>
                <w:ilvl w:val="0"/>
                <w:numId w:val="13"/>
              </w:numPr>
              <w:spacing w:after="0"/>
              <w:jc w:val="both"/>
              <w:rPr>
                <w:rFonts w:ascii="Cambria" w:hAnsi="Cambria"/>
                <w:sz w:val="24"/>
                <w:szCs w:val="24"/>
                <w:lang w:val="id-ID"/>
              </w:rPr>
            </w:pPr>
            <w:r>
              <w:rPr>
                <w:rFonts w:ascii="Cambria" w:hAnsi="Cambria"/>
                <w:sz w:val="24"/>
                <w:szCs w:val="24"/>
                <w:lang w:val="id-ID"/>
              </w:rPr>
              <w:t>Finalisasi</w:t>
            </w:r>
          </w:p>
          <w:p w:rsidR="00E74955" w:rsidRDefault="00E74955" w:rsidP="00E7495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Pembahasan Finalisasi Dokumen rencana penempatan/pemenuhan nakes di fasyankes milik pemda</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2</w:t>
            </w:r>
            <w:r w:rsidRPr="005251D9">
              <w:rPr>
                <w:rFonts w:ascii="Cambria" w:hAnsi="Cambria"/>
                <w:sz w:val="24"/>
                <w:szCs w:val="24"/>
              </w:rPr>
              <w:t xml:space="preserve"> kali </w:t>
            </w:r>
            <w:r>
              <w:rPr>
                <w:rFonts w:ascii="Cambria" w:hAnsi="Cambria"/>
                <w:sz w:val="24"/>
                <w:szCs w:val="24"/>
                <w:lang w:val="id-ID"/>
              </w:rPr>
              <w:t xml:space="preserve">di kantor di luar jam kerja dan sekali </w:t>
            </w:r>
            <w:r w:rsidRPr="005251D9">
              <w:rPr>
                <w:rFonts w:ascii="Cambria" w:hAnsi="Cambria"/>
                <w:sz w:val="24"/>
                <w:szCs w:val="24"/>
              </w:rPr>
              <w:t xml:space="preserve">di </w:t>
            </w:r>
            <w:r>
              <w:rPr>
                <w:rFonts w:ascii="Cambria" w:hAnsi="Cambria"/>
                <w:sz w:val="24"/>
                <w:szCs w:val="24"/>
                <w:lang w:val="id-ID"/>
              </w:rPr>
              <w:t>hotel di wilayah jakarta</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25</w:t>
            </w:r>
            <w:r>
              <w:rPr>
                <w:rFonts w:ascii="Cambria" w:hAnsi="Cambria"/>
                <w:sz w:val="24"/>
                <w:szCs w:val="24"/>
              </w:rPr>
              <w:t xml:space="preserve"> orang</w:t>
            </w:r>
            <w:r>
              <w:rPr>
                <w:rFonts w:ascii="Cambria" w:hAnsi="Cambria"/>
                <w:sz w:val="24"/>
                <w:szCs w:val="24"/>
                <w:lang w:val="id-ID"/>
              </w:rPr>
              <w:t xml:space="preserve"> yang merupakan perwakilan dari :</w:t>
            </w:r>
          </w:p>
          <w:p w:rsidR="00E74955" w:rsidRPr="005251D9"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1 orang staf</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lastRenderedPageBreak/>
              <w:t xml:space="preserve">Kepala </w:t>
            </w:r>
            <w:r w:rsidRPr="005251D9">
              <w:rPr>
                <w:rFonts w:ascii="Cambria" w:hAnsi="Cambria"/>
                <w:sz w:val="24"/>
                <w:szCs w:val="24"/>
                <w:lang w:val="id-ID"/>
              </w:rPr>
              <w:t>Biro Kepegawaian KEMEN</w:t>
            </w:r>
            <w:r>
              <w:rPr>
                <w:rFonts w:ascii="Cambria" w:hAnsi="Cambria"/>
                <w:sz w:val="24"/>
                <w:szCs w:val="24"/>
                <w:lang w:val="id-ID"/>
              </w:rPr>
              <w:t>KES (Narasumber) dan 1 orang staf</w:t>
            </w:r>
          </w:p>
          <w:p w:rsidR="00E74955" w:rsidRPr="005F2F7A" w:rsidRDefault="00E74955" w:rsidP="00E74955">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Kepala Pusren-Gun SDM Kesehatan (Narasumber) dan 1 orang staf</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 (Narasumber)</w:t>
            </w:r>
          </w:p>
          <w:p w:rsidR="00E74955" w:rsidRPr="00334FC5"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334FC5">
              <w:rPr>
                <w:rFonts w:ascii="Cambria" w:hAnsi="Cambria"/>
                <w:sz w:val="24"/>
                <w:szCs w:val="24"/>
                <w:lang w:val="id-ID"/>
              </w:rPr>
              <w:t>Biro Kepegawaian KEMENDAGRI</w:t>
            </w:r>
            <w:r>
              <w:rPr>
                <w:rFonts w:ascii="Cambria" w:hAnsi="Cambria"/>
                <w:sz w:val="24"/>
                <w:szCs w:val="24"/>
                <w:lang w:val="id-ID"/>
              </w:rPr>
              <w:t xml:space="preserve"> (Moderator)</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Kabid Perencanaan SDM Kesehatan</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Kabid Pendayagunaan SDM Kes Luar Negeri</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Kasubbag TU Pusren-Gun SDMK</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E74955" w:rsidRPr="00354417"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E74955" w:rsidRDefault="00E74955" w:rsidP="00E74955">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E74955" w:rsidRPr="00354417" w:rsidRDefault="00E74955" w:rsidP="00E74955">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E74955" w:rsidRDefault="00E74955" w:rsidP="00E74955">
            <w:pPr>
              <w:pStyle w:val="ListParagraph"/>
              <w:spacing w:after="0"/>
              <w:ind w:left="1083"/>
              <w:jc w:val="both"/>
              <w:rPr>
                <w:rFonts w:ascii="Cambria" w:hAnsi="Cambria"/>
                <w:sz w:val="24"/>
                <w:szCs w:val="24"/>
                <w:lang w:val="id-ID"/>
              </w:rPr>
            </w:pPr>
          </w:p>
          <w:p w:rsidR="00E74955" w:rsidRDefault="00E74955" w:rsidP="00E74955">
            <w:pPr>
              <w:pStyle w:val="ListParagraph"/>
              <w:spacing w:after="0"/>
              <w:ind w:left="1083"/>
              <w:jc w:val="both"/>
              <w:rPr>
                <w:rFonts w:ascii="Cambria" w:hAnsi="Cambria"/>
                <w:sz w:val="24"/>
                <w:szCs w:val="24"/>
                <w:lang w:val="id-ID"/>
              </w:rPr>
            </w:pPr>
            <w:r>
              <w:rPr>
                <w:rFonts w:ascii="Cambria" w:hAnsi="Cambria"/>
                <w:sz w:val="24"/>
                <w:szCs w:val="24"/>
                <w:lang w:val="id-ID"/>
              </w:rPr>
              <w:t>Pembahasan akan dilaksanakan Pada Minggu pertama Bulan Mei Tahun 2015.</w:t>
            </w:r>
          </w:p>
          <w:p w:rsidR="00E74955" w:rsidRDefault="00E74955" w:rsidP="00E74955">
            <w:pPr>
              <w:pStyle w:val="ListParagraph"/>
              <w:spacing w:after="0"/>
              <w:ind w:left="1083"/>
              <w:jc w:val="both"/>
              <w:rPr>
                <w:rFonts w:ascii="Cambria" w:hAnsi="Cambria"/>
                <w:sz w:val="24"/>
                <w:szCs w:val="24"/>
                <w:lang w:val="id-ID"/>
              </w:rPr>
            </w:pPr>
          </w:p>
          <w:p w:rsidR="00E74955" w:rsidRDefault="00E74955" w:rsidP="00E74955">
            <w:pPr>
              <w:pStyle w:val="ListParagraph"/>
              <w:numPr>
                <w:ilvl w:val="0"/>
                <w:numId w:val="13"/>
              </w:numPr>
              <w:spacing w:after="0"/>
              <w:jc w:val="both"/>
              <w:rPr>
                <w:rFonts w:ascii="Cambria" w:hAnsi="Cambria"/>
                <w:sz w:val="24"/>
                <w:szCs w:val="24"/>
                <w:lang w:val="id-ID"/>
              </w:rPr>
            </w:pPr>
            <w:r>
              <w:rPr>
                <w:rFonts w:ascii="Cambria" w:hAnsi="Cambria"/>
                <w:sz w:val="24"/>
                <w:szCs w:val="24"/>
                <w:lang w:val="id-ID"/>
              </w:rPr>
              <w:t>Sosialisasi</w:t>
            </w:r>
          </w:p>
          <w:p w:rsidR="00E74955" w:rsidRDefault="00E74955" w:rsidP="00E74955">
            <w:pPr>
              <w:pStyle w:val="ListParagraph"/>
              <w:spacing w:after="0"/>
              <w:ind w:left="1083" w:firstLine="506"/>
              <w:jc w:val="both"/>
              <w:rPr>
                <w:rFonts w:ascii="Cambria" w:hAnsi="Cambria"/>
                <w:sz w:val="24"/>
                <w:szCs w:val="24"/>
                <w:lang w:val="id-ID"/>
              </w:rPr>
            </w:pPr>
            <w:r>
              <w:rPr>
                <w:rFonts w:ascii="Cambria" w:hAnsi="Cambria"/>
                <w:sz w:val="24"/>
                <w:szCs w:val="24"/>
                <w:lang w:val="id-ID"/>
              </w:rPr>
              <w:t>Pusren-Gun SDMK melalu subbid Analisis Kebutuhan setiap tahunnya menerbitkan rencana kebutuhan SDM kesehatan di setiap fasyankes seluruh Indonesia, maka subbid Distribusi menjalankan fungsinya untuk menyusun rencana pemenuhan/penempatan nakes di fasyankes berdasarkan dokumen rencana kebutuhan tersebut.</w:t>
            </w:r>
          </w:p>
          <w:p w:rsidR="00E74955" w:rsidRDefault="00E74955" w:rsidP="00E74955">
            <w:pPr>
              <w:pStyle w:val="ListParagraph"/>
              <w:spacing w:after="0"/>
              <w:ind w:left="1083" w:firstLine="506"/>
              <w:jc w:val="both"/>
              <w:rPr>
                <w:rFonts w:ascii="Cambria" w:hAnsi="Cambria"/>
                <w:sz w:val="24"/>
                <w:szCs w:val="24"/>
                <w:lang w:val="id-ID"/>
              </w:rPr>
            </w:pPr>
            <w:r>
              <w:rPr>
                <w:rFonts w:ascii="Cambria" w:hAnsi="Cambria"/>
                <w:sz w:val="24"/>
                <w:szCs w:val="24"/>
                <w:lang w:val="id-ID"/>
              </w:rPr>
              <w:t>Agar teraplikasi dengan baik proses penempatan/pemenuhan nakes sesuai dengan yang diharapkan maka diperlukan rencana penempatan/pemenuhan, rencana pemenuhan tersebut harus dijadikan panduan oleh pemda dalam menempatkan nakesnya di fasyankes di lingkungan kerjanya.</w:t>
            </w:r>
          </w:p>
          <w:p w:rsidR="00E74955" w:rsidRDefault="00E74955" w:rsidP="00E74955">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Oleh karena itu diperlukan kesepahaman antara pembuat kebijakan dan pelaksana kebijakan dalam hal ini pemerintah pusat dan </w:t>
            </w:r>
            <w:r>
              <w:rPr>
                <w:rFonts w:ascii="Cambria" w:hAnsi="Cambria"/>
                <w:sz w:val="24"/>
                <w:szCs w:val="24"/>
                <w:lang w:val="id-ID"/>
              </w:rPr>
              <w:lastRenderedPageBreak/>
              <w:t>pemerintah daerah. Untuk mencapai kata kesepahaman tersebut diperlukan sosialisi dokumen rencana pemenuhan nakes di fayankes milik pemda serta advokasi oleh pemerintah pusat ke pemerintah daerah.</w:t>
            </w:r>
          </w:p>
          <w:p w:rsidR="00E74955" w:rsidRDefault="00E74955" w:rsidP="00E74955">
            <w:pPr>
              <w:pStyle w:val="ListParagraph"/>
              <w:spacing w:after="0"/>
              <w:ind w:left="1083" w:firstLine="506"/>
              <w:jc w:val="both"/>
              <w:rPr>
                <w:rFonts w:ascii="Cambria" w:hAnsi="Cambria"/>
                <w:sz w:val="24"/>
                <w:szCs w:val="24"/>
                <w:lang w:val="id-ID"/>
              </w:rPr>
            </w:pPr>
            <w:r>
              <w:rPr>
                <w:rFonts w:ascii="Cambria" w:hAnsi="Cambria"/>
                <w:sz w:val="24"/>
                <w:szCs w:val="24"/>
                <w:lang w:val="id-ID"/>
              </w:rPr>
              <w:t>Kegiatan ini berbentuk perjalanan dinas yang di dalamnya terdapat pertemuan antara pemerintah pusat, pemerintah provinsi, dan pemerintah kabupaten/kota. Peserta yang akan berpartisipasi dalam kegiatan ini adalah sekitar 35 orang di setiap provinsi. Dengan rincian sebagai berikut :</w:t>
            </w:r>
          </w:p>
          <w:p w:rsidR="00E74955" w:rsidRDefault="00E74955" w:rsidP="00EB50C7">
            <w:pPr>
              <w:pStyle w:val="ListParagraph"/>
              <w:numPr>
                <w:ilvl w:val="0"/>
                <w:numId w:val="20"/>
              </w:numPr>
              <w:spacing w:after="0"/>
              <w:ind w:left="1872"/>
              <w:jc w:val="both"/>
              <w:rPr>
                <w:rFonts w:ascii="Cambria" w:hAnsi="Cambria"/>
                <w:sz w:val="24"/>
                <w:szCs w:val="24"/>
                <w:lang w:val="id-ID"/>
              </w:rPr>
            </w:pPr>
            <w:r>
              <w:rPr>
                <w:rFonts w:ascii="Cambria" w:hAnsi="Cambria"/>
                <w:sz w:val="24"/>
                <w:szCs w:val="24"/>
                <w:lang w:val="id-ID"/>
              </w:rPr>
              <w:t>Pusren-Gun SDMK        : 3 orang</w:t>
            </w:r>
          </w:p>
          <w:p w:rsidR="00E74955" w:rsidRDefault="00E74955" w:rsidP="00EB50C7">
            <w:pPr>
              <w:pStyle w:val="ListParagraph"/>
              <w:numPr>
                <w:ilvl w:val="0"/>
                <w:numId w:val="20"/>
              </w:numPr>
              <w:spacing w:after="0"/>
              <w:ind w:left="1872"/>
              <w:jc w:val="both"/>
              <w:rPr>
                <w:rFonts w:ascii="Cambria" w:hAnsi="Cambria"/>
                <w:sz w:val="24"/>
                <w:szCs w:val="24"/>
                <w:lang w:val="id-ID"/>
              </w:rPr>
            </w:pPr>
            <w:r>
              <w:rPr>
                <w:rFonts w:ascii="Cambria" w:hAnsi="Cambria"/>
                <w:sz w:val="24"/>
                <w:szCs w:val="24"/>
                <w:lang w:val="id-ID"/>
              </w:rPr>
              <w:t>Dinkes Provinsi              : 16 orang</w:t>
            </w:r>
          </w:p>
          <w:p w:rsidR="00E74955" w:rsidRDefault="00E74955" w:rsidP="00EB50C7">
            <w:pPr>
              <w:pStyle w:val="ListParagraph"/>
              <w:numPr>
                <w:ilvl w:val="0"/>
                <w:numId w:val="20"/>
              </w:numPr>
              <w:spacing w:after="0"/>
              <w:ind w:left="1872"/>
              <w:jc w:val="both"/>
              <w:rPr>
                <w:rFonts w:ascii="Cambria" w:hAnsi="Cambria"/>
                <w:sz w:val="24"/>
                <w:szCs w:val="24"/>
                <w:lang w:val="id-ID"/>
              </w:rPr>
            </w:pPr>
            <w:r>
              <w:rPr>
                <w:rFonts w:ascii="Cambria" w:hAnsi="Cambria"/>
                <w:sz w:val="24"/>
                <w:szCs w:val="24"/>
                <w:lang w:val="id-ID"/>
              </w:rPr>
              <w:t>Dinkes Kab/Kota           : 1 x 4 kab/kota</w:t>
            </w:r>
          </w:p>
          <w:p w:rsidR="00E74955" w:rsidRDefault="00E74955" w:rsidP="00EB50C7">
            <w:pPr>
              <w:pStyle w:val="ListParagraph"/>
              <w:numPr>
                <w:ilvl w:val="0"/>
                <w:numId w:val="20"/>
              </w:numPr>
              <w:spacing w:after="0"/>
              <w:ind w:left="1872"/>
              <w:jc w:val="both"/>
              <w:rPr>
                <w:rFonts w:ascii="Cambria" w:hAnsi="Cambria"/>
                <w:sz w:val="24"/>
                <w:szCs w:val="24"/>
                <w:lang w:val="id-ID"/>
              </w:rPr>
            </w:pPr>
            <w:r>
              <w:rPr>
                <w:rFonts w:ascii="Cambria" w:hAnsi="Cambria"/>
                <w:sz w:val="24"/>
                <w:szCs w:val="24"/>
                <w:lang w:val="id-ID"/>
              </w:rPr>
              <w:t>BKD Provinsi                   : 4 orang</w:t>
            </w:r>
          </w:p>
          <w:p w:rsidR="00E74955" w:rsidRDefault="00E74955" w:rsidP="00EB50C7">
            <w:pPr>
              <w:pStyle w:val="ListParagraph"/>
              <w:numPr>
                <w:ilvl w:val="0"/>
                <w:numId w:val="20"/>
              </w:numPr>
              <w:spacing w:after="0"/>
              <w:ind w:left="1872"/>
              <w:jc w:val="both"/>
              <w:rPr>
                <w:rFonts w:ascii="Cambria" w:hAnsi="Cambria"/>
                <w:sz w:val="24"/>
                <w:szCs w:val="24"/>
                <w:lang w:val="id-ID"/>
              </w:rPr>
            </w:pPr>
            <w:r>
              <w:rPr>
                <w:rFonts w:ascii="Cambria" w:hAnsi="Cambria"/>
                <w:sz w:val="24"/>
                <w:szCs w:val="24"/>
                <w:lang w:val="id-ID"/>
              </w:rPr>
              <w:t>BKD Kab/Kota                : 1 x 4 Kab/kota</w:t>
            </w:r>
          </w:p>
          <w:p w:rsidR="00E74955" w:rsidRPr="00E74955" w:rsidRDefault="00E74955" w:rsidP="00EB50C7">
            <w:pPr>
              <w:pStyle w:val="ListParagraph"/>
              <w:numPr>
                <w:ilvl w:val="0"/>
                <w:numId w:val="20"/>
              </w:numPr>
              <w:spacing w:after="0"/>
              <w:ind w:left="1872"/>
              <w:jc w:val="both"/>
              <w:rPr>
                <w:rFonts w:ascii="Cambria" w:hAnsi="Cambria"/>
                <w:sz w:val="24"/>
                <w:szCs w:val="24"/>
                <w:lang w:val="id-ID"/>
              </w:rPr>
            </w:pPr>
            <w:r>
              <w:rPr>
                <w:rFonts w:ascii="Cambria" w:hAnsi="Cambria"/>
                <w:sz w:val="24"/>
                <w:szCs w:val="24"/>
                <w:lang w:val="id-ID"/>
              </w:rPr>
              <w:t>Direktur RS                      : 2 orang</w:t>
            </w:r>
          </w:p>
          <w:p w:rsidR="00E74955" w:rsidRDefault="00E74955" w:rsidP="00EB50C7">
            <w:pPr>
              <w:pStyle w:val="ListParagraph"/>
              <w:numPr>
                <w:ilvl w:val="0"/>
                <w:numId w:val="20"/>
              </w:numPr>
              <w:spacing w:after="0"/>
              <w:ind w:left="1872"/>
              <w:jc w:val="both"/>
              <w:rPr>
                <w:rFonts w:ascii="Cambria" w:hAnsi="Cambria"/>
                <w:sz w:val="24"/>
                <w:szCs w:val="24"/>
                <w:lang w:val="id-ID"/>
              </w:rPr>
            </w:pPr>
            <w:r>
              <w:rPr>
                <w:rFonts w:ascii="Cambria" w:hAnsi="Cambria"/>
                <w:sz w:val="24"/>
                <w:szCs w:val="24"/>
                <w:lang w:val="id-ID"/>
              </w:rPr>
              <w:t>Asosiasi Profesi               : 8 orang</w:t>
            </w:r>
          </w:p>
          <w:p w:rsidR="00E74955" w:rsidRDefault="00E74955" w:rsidP="00E74955">
            <w:pPr>
              <w:pStyle w:val="ListParagraph"/>
              <w:spacing w:after="0"/>
              <w:ind w:left="1083" w:firstLine="506"/>
              <w:jc w:val="both"/>
              <w:rPr>
                <w:rFonts w:ascii="Cambria" w:hAnsi="Cambria"/>
                <w:sz w:val="24"/>
                <w:szCs w:val="24"/>
                <w:lang w:val="id-ID"/>
              </w:rPr>
            </w:pPr>
            <w:r>
              <w:rPr>
                <w:rFonts w:ascii="Cambria" w:hAnsi="Cambria"/>
                <w:sz w:val="24"/>
                <w:szCs w:val="24"/>
                <w:lang w:val="id-ID"/>
              </w:rPr>
              <w:t>Perjalanan dinas kegiatan ini dilaksanakan selama 3 hari bagi peserta pusat dan 2 hari bagi peserta dari kabupaten.</w:t>
            </w:r>
          </w:p>
          <w:p w:rsidR="00E74955" w:rsidRDefault="00E74955" w:rsidP="00E74955">
            <w:pPr>
              <w:pStyle w:val="ListParagraph"/>
              <w:spacing w:after="0"/>
              <w:ind w:left="1083" w:firstLine="506"/>
              <w:jc w:val="both"/>
              <w:rPr>
                <w:rFonts w:ascii="Cambria" w:hAnsi="Cambria"/>
                <w:sz w:val="24"/>
                <w:szCs w:val="24"/>
                <w:lang w:val="id-ID"/>
              </w:rPr>
            </w:pPr>
            <w:r>
              <w:rPr>
                <w:rFonts w:ascii="Cambria" w:hAnsi="Cambria"/>
                <w:sz w:val="24"/>
                <w:szCs w:val="24"/>
                <w:lang w:val="id-ID"/>
              </w:rPr>
              <w:t>Pemerintah Daerah yang akan diadvokasi adalah :</w:t>
            </w:r>
          </w:p>
          <w:p w:rsidR="00E74955" w:rsidRDefault="00E74955" w:rsidP="00EB50C7">
            <w:pPr>
              <w:pStyle w:val="ListParagraph"/>
              <w:numPr>
                <w:ilvl w:val="0"/>
                <w:numId w:val="21"/>
              </w:numPr>
              <w:spacing w:after="0"/>
              <w:jc w:val="both"/>
              <w:rPr>
                <w:rFonts w:ascii="Cambria" w:hAnsi="Cambria"/>
                <w:sz w:val="24"/>
                <w:szCs w:val="24"/>
                <w:lang w:val="id-ID"/>
              </w:rPr>
            </w:pPr>
            <w:r>
              <w:rPr>
                <w:rFonts w:ascii="Cambria" w:hAnsi="Cambria"/>
                <w:sz w:val="24"/>
                <w:szCs w:val="24"/>
                <w:lang w:val="id-ID"/>
              </w:rPr>
              <w:t>Papua</w:t>
            </w:r>
          </w:p>
          <w:p w:rsidR="00E74955" w:rsidRDefault="00E74955" w:rsidP="00EB50C7">
            <w:pPr>
              <w:pStyle w:val="ListParagraph"/>
              <w:numPr>
                <w:ilvl w:val="0"/>
                <w:numId w:val="21"/>
              </w:numPr>
              <w:spacing w:after="0"/>
              <w:jc w:val="both"/>
              <w:rPr>
                <w:rFonts w:ascii="Cambria" w:hAnsi="Cambria"/>
                <w:sz w:val="24"/>
                <w:szCs w:val="24"/>
                <w:lang w:val="id-ID"/>
              </w:rPr>
            </w:pPr>
            <w:r>
              <w:rPr>
                <w:rFonts w:ascii="Cambria" w:hAnsi="Cambria"/>
                <w:sz w:val="24"/>
                <w:szCs w:val="24"/>
                <w:lang w:val="id-ID"/>
              </w:rPr>
              <w:t>Sumatera Utara</w:t>
            </w:r>
          </w:p>
          <w:p w:rsidR="00E74955" w:rsidRDefault="00E74955" w:rsidP="00EB50C7">
            <w:pPr>
              <w:pStyle w:val="ListParagraph"/>
              <w:numPr>
                <w:ilvl w:val="0"/>
                <w:numId w:val="21"/>
              </w:numPr>
              <w:spacing w:after="0"/>
              <w:jc w:val="both"/>
              <w:rPr>
                <w:rFonts w:ascii="Cambria" w:hAnsi="Cambria"/>
                <w:sz w:val="24"/>
                <w:szCs w:val="24"/>
                <w:lang w:val="id-ID"/>
              </w:rPr>
            </w:pPr>
            <w:r>
              <w:rPr>
                <w:rFonts w:ascii="Cambria" w:hAnsi="Cambria"/>
                <w:sz w:val="24"/>
                <w:szCs w:val="24"/>
                <w:lang w:val="id-ID"/>
              </w:rPr>
              <w:t>Nusa Tenggara Timur</w:t>
            </w:r>
          </w:p>
          <w:p w:rsidR="00E74955" w:rsidRDefault="00E74955" w:rsidP="00EB50C7">
            <w:pPr>
              <w:pStyle w:val="ListParagraph"/>
              <w:numPr>
                <w:ilvl w:val="0"/>
                <w:numId w:val="21"/>
              </w:numPr>
              <w:spacing w:after="0"/>
              <w:jc w:val="both"/>
              <w:rPr>
                <w:rFonts w:ascii="Cambria" w:hAnsi="Cambria"/>
                <w:sz w:val="24"/>
                <w:szCs w:val="24"/>
                <w:lang w:val="id-ID"/>
              </w:rPr>
            </w:pPr>
            <w:r>
              <w:rPr>
                <w:rFonts w:ascii="Cambria" w:hAnsi="Cambria"/>
                <w:sz w:val="24"/>
                <w:szCs w:val="24"/>
                <w:lang w:val="id-ID"/>
              </w:rPr>
              <w:t>Kalimantan Selatan</w:t>
            </w:r>
          </w:p>
          <w:p w:rsidR="00E74955" w:rsidRDefault="00E74955" w:rsidP="00E74955">
            <w:pPr>
              <w:spacing w:after="0"/>
              <w:ind w:left="1164" w:firstLine="425"/>
              <w:jc w:val="both"/>
              <w:rPr>
                <w:rFonts w:ascii="Cambria" w:hAnsi="Cambria"/>
                <w:sz w:val="24"/>
                <w:szCs w:val="24"/>
                <w:lang w:val="id-ID"/>
              </w:rPr>
            </w:pPr>
            <w:r>
              <w:rPr>
                <w:rFonts w:ascii="Cambria" w:hAnsi="Cambria"/>
                <w:sz w:val="24"/>
                <w:szCs w:val="24"/>
                <w:lang w:val="id-ID"/>
              </w:rPr>
              <w:t>Kegiatan ini akan dilaksanakan pada minggu ke-tiga s/d ke-empat bulan Mei Tahun 2015.</w:t>
            </w:r>
          </w:p>
          <w:p w:rsidR="00962CD4" w:rsidRDefault="00962CD4" w:rsidP="004578FA">
            <w:pPr>
              <w:spacing w:after="0"/>
              <w:jc w:val="both"/>
              <w:rPr>
                <w:rFonts w:ascii="Cambria" w:hAnsi="Cambria"/>
                <w:sz w:val="24"/>
                <w:szCs w:val="24"/>
                <w:lang w:val="id-ID"/>
              </w:rPr>
            </w:pPr>
          </w:p>
          <w:p w:rsidR="009A18D0" w:rsidRDefault="009A18D0" w:rsidP="004578FA">
            <w:pPr>
              <w:spacing w:after="0"/>
              <w:jc w:val="both"/>
              <w:rPr>
                <w:rFonts w:ascii="Cambria" w:hAnsi="Cambria"/>
                <w:sz w:val="24"/>
                <w:szCs w:val="24"/>
                <w:lang w:val="id-ID"/>
              </w:rPr>
            </w:pPr>
          </w:p>
          <w:p w:rsidR="008A3C1B" w:rsidRPr="009A18D0" w:rsidRDefault="00AF4793" w:rsidP="00F832EF">
            <w:pPr>
              <w:pStyle w:val="ListParagraph"/>
              <w:numPr>
                <w:ilvl w:val="0"/>
                <w:numId w:val="4"/>
              </w:numPr>
              <w:spacing w:after="0"/>
              <w:contextualSpacing w:val="0"/>
              <w:jc w:val="both"/>
              <w:rPr>
                <w:rFonts w:ascii="Cambria" w:hAnsi="Cambria"/>
                <w:i/>
                <w:sz w:val="24"/>
                <w:szCs w:val="24"/>
              </w:rPr>
            </w:pPr>
            <w:r>
              <w:rPr>
                <w:rFonts w:ascii="Cambria" w:hAnsi="Cambria"/>
                <w:i/>
                <w:sz w:val="24"/>
                <w:szCs w:val="24"/>
                <w:lang w:val="id-ID"/>
              </w:rPr>
              <w:t>PENGEMBANGAN</w:t>
            </w:r>
            <w:r w:rsidR="00F832EF">
              <w:rPr>
                <w:rFonts w:ascii="Cambria" w:hAnsi="Cambria"/>
                <w:i/>
                <w:sz w:val="24"/>
                <w:szCs w:val="24"/>
                <w:lang w:val="id-ID"/>
              </w:rPr>
              <w:t xml:space="preserve"> MANAJEMEN DISTRIBUSI SDM KESEHATAN DALAM NEGERI</w:t>
            </w:r>
          </w:p>
          <w:p w:rsidR="009A18D0" w:rsidRPr="00F832EF" w:rsidRDefault="009A18D0" w:rsidP="009A18D0">
            <w:pPr>
              <w:pStyle w:val="ListParagraph"/>
              <w:spacing w:after="0"/>
              <w:ind w:left="630"/>
              <w:contextualSpacing w:val="0"/>
              <w:jc w:val="both"/>
              <w:rPr>
                <w:rFonts w:ascii="Cambria" w:hAnsi="Cambria"/>
                <w:i/>
                <w:sz w:val="24"/>
                <w:szCs w:val="24"/>
              </w:rPr>
            </w:pPr>
          </w:p>
          <w:p w:rsidR="00F832EF" w:rsidRPr="005251D9" w:rsidRDefault="00F832EF" w:rsidP="00EB50C7">
            <w:pPr>
              <w:pStyle w:val="ListParagraph"/>
              <w:numPr>
                <w:ilvl w:val="0"/>
                <w:numId w:val="30"/>
              </w:numPr>
              <w:spacing w:after="0"/>
              <w:ind w:left="1012"/>
              <w:contextualSpacing w:val="0"/>
              <w:jc w:val="both"/>
              <w:rPr>
                <w:rFonts w:ascii="Cambria" w:hAnsi="Cambria"/>
                <w:sz w:val="24"/>
                <w:szCs w:val="24"/>
              </w:rPr>
            </w:pPr>
            <w:r>
              <w:rPr>
                <w:rFonts w:ascii="Cambria" w:hAnsi="Cambria"/>
                <w:sz w:val="24"/>
                <w:szCs w:val="24"/>
                <w:lang w:val="id-ID"/>
              </w:rPr>
              <w:t>Rapat Persiapan</w:t>
            </w:r>
            <w:r w:rsidR="009A18D0">
              <w:rPr>
                <w:rFonts w:ascii="Cambria" w:hAnsi="Cambria"/>
                <w:sz w:val="24"/>
                <w:szCs w:val="24"/>
                <w:lang w:val="id-ID"/>
              </w:rPr>
              <w:t xml:space="preserve"> dan Penyusunan Laporan</w:t>
            </w:r>
          </w:p>
          <w:p w:rsidR="009A18D0" w:rsidRDefault="00F832EF" w:rsidP="009A18D0">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00562379">
              <w:rPr>
                <w:rFonts w:ascii="Cambria" w:hAnsi="Cambria"/>
                <w:sz w:val="24"/>
                <w:szCs w:val="24"/>
                <w:lang w:val="id-ID"/>
              </w:rPr>
              <w:t>Pembuatan aplikasi manajemen distribusi SDM kesehatan dalam negeri</w:t>
            </w:r>
            <w:r>
              <w:rPr>
                <w:rFonts w:ascii="Cambria" w:hAnsi="Cambria"/>
                <w:sz w:val="24"/>
                <w:szCs w:val="24"/>
                <w:lang w:val="id-ID"/>
              </w:rPr>
              <w:t xml:space="preserve"> akan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w:t>
            </w:r>
            <w:r w:rsidR="009A18D0">
              <w:rPr>
                <w:rFonts w:ascii="Cambria" w:hAnsi="Cambria"/>
                <w:sz w:val="24"/>
                <w:szCs w:val="24"/>
                <w:lang w:val="id-ID"/>
              </w:rPr>
              <w:t>3</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9A18D0" w:rsidRDefault="009A18D0"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Sekretariat Badan PPSDMK</w:t>
            </w:r>
          </w:p>
          <w:p w:rsidR="009A18D0" w:rsidRDefault="009A18D0"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Pusat Standarisasi, Sertifikasi, dan Pendidikan Berkelanjutan</w:t>
            </w:r>
          </w:p>
          <w:p w:rsidR="009A18D0" w:rsidRDefault="009A18D0"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Pusat Pendidikan dan Pelatihan Tenaga Kesehatan</w:t>
            </w:r>
          </w:p>
          <w:p w:rsidR="009A18D0" w:rsidRPr="009A18D0" w:rsidRDefault="009A18D0"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Pusat Pendidikan dan Pelatihan Aparatur</w:t>
            </w:r>
          </w:p>
          <w:p w:rsidR="00F832EF" w:rsidRDefault="00F832EF"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lastRenderedPageBreak/>
              <w:t>Kabid Pendayagunaan SDM Kes Dalam Negeri</w:t>
            </w:r>
          </w:p>
          <w:p w:rsidR="00F832EF" w:rsidRDefault="00F832EF"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F832EF" w:rsidRDefault="00F832EF"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F832EF" w:rsidRDefault="00F832EF"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F832EF" w:rsidRDefault="00F832EF"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F832EF" w:rsidRDefault="00F832EF"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F832EF" w:rsidRPr="00CB1924" w:rsidRDefault="00F832EF" w:rsidP="00EB50C7">
            <w:pPr>
              <w:pStyle w:val="ListParagraph"/>
              <w:numPr>
                <w:ilvl w:val="0"/>
                <w:numId w:val="48"/>
              </w:numPr>
              <w:spacing w:after="0"/>
              <w:ind w:left="1579"/>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F832EF" w:rsidRDefault="00F832EF" w:rsidP="00F832EF">
            <w:pPr>
              <w:pStyle w:val="ListParagraph"/>
              <w:spacing w:after="0"/>
              <w:ind w:left="1081" w:firstLine="567"/>
              <w:contextualSpacing w:val="0"/>
              <w:jc w:val="both"/>
              <w:rPr>
                <w:rFonts w:ascii="Cambria" w:hAnsi="Cambria"/>
                <w:sz w:val="24"/>
                <w:szCs w:val="24"/>
                <w:lang w:val="id-ID"/>
              </w:rPr>
            </w:pPr>
          </w:p>
          <w:p w:rsidR="00F832EF" w:rsidRPr="002A6DCC" w:rsidRDefault="00F832EF" w:rsidP="00A926DC">
            <w:pPr>
              <w:spacing w:after="0"/>
              <w:ind w:left="1012"/>
              <w:jc w:val="both"/>
              <w:rPr>
                <w:rFonts w:ascii="Cambria" w:hAnsi="Cambria"/>
                <w:sz w:val="24"/>
                <w:szCs w:val="24"/>
                <w:lang w:val="id-ID"/>
              </w:rPr>
            </w:pPr>
            <w:r>
              <w:rPr>
                <w:rFonts w:ascii="Cambria" w:hAnsi="Cambria"/>
                <w:sz w:val="24"/>
                <w:szCs w:val="24"/>
                <w:lang w:val="id-ID"/>
              </w:rPr>
              <w:t>Rapat persiapan dilaksanakan Pada Minggu pertama Bulan Maret Tahun 2015.</w:t>
            </w:r>
          </w:p>
          <w:p w:rsidR="00F832EF" w:rsidRDefault="00F832EF" w:rsidP="00562379">
            <w:pPr>
              <w:pStyle w:val="ListParagraph"/>
              <w:spacing w:after="0"/>
              <w:ind w:left="1154"/>
              <w:contextualSpacing w:val="0"/>
              <w:jc w:val="both"/>
              <w:rPr>
                <w:rFonts w:ascii="Cambria" w:hAnsi="Cambria"/>
                <w:sz w:val="24"/>
                <w:szCs w:val="24"/>
                <w:lang w:val="id-ID"/>
              </w:rPr>
            </w:pPr>
          </w:p>
          <w:p w:rsidR="009A18D0" w:rsidRDefault="009A18D0" w:rsidP="009A18D0">
            <w:pPr>
              <w:pStyle w:val="ListParagraph"/>
              <w:spacing w:after="0"/>
              <w:ind w:left="1012" w:firstLine="567"/>
              <w:contextualSpacing w:val="0"/>
              <w:jc w:val="both"/>
              <w:rPr>
                <w:rFonts w:ascii="Cambria" w:hAnsi="Cambria"/>
                <w:sz w:val="24"/>
                <w:szCs w:val="24"/>
                <w:lang w:val="id-ID"/>
              </w:rPr>
            </w:pPr>
            <w:r>
              <w:rPr>
                <w:rFonts w:ascii="Cambria" w:hAnsi="Cambria"/>
                <w:sz w:val="24"/>
                <w:szCs w:val="24"/>
                <w:lang w:val="id-ID"/>
              </w:rPr>
              <w:t>Penyusunan Laporan Kegiatan Pembuatan aplikasi manajemen Distribusi SDM Kesehatan Dalam Negeri</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9A18D0" w:rsidRDefault="009A18D0" w:rsidP="00EB50C7">
            <w:pPr>
              <w:pStyle w:val="ListParagraph"/>
              <w:numPr>
                <w:ilvl w:val="0"/>
                <w:numId w:val="32"/>
              </w:numPr>
              <w:spacing w:after="0"/>
              <w:ind w:left="1579" w:hanging="142"/>
              <w:contextualSpacing w:val="0"/>
              <w:jc w:val="both"/>
              <w:rPr>
                <w:rFonts w:ascii="Cambria" w:hAnsi="Cambria"/>
                <w:sz w:val="24"/>
                <w:szCs w:val="24"/>
                <w:lang w:val="id-ID"/>
              </w:rPr>
            </w:pPr>
            <w:r>
              <w:rPr>
                <w:rFonts w:ascii="Cambria" w:hAnsi="Cambria"/>
                <w:sz w:val="24"/>
                <w:szCs w:val="24"/>
                <w:lang w:val="id-ID"/>
              </w:rPr>
              <w:t>Kabid Pendayagunaan SDM Kes Dalam Negeri</w:t>
            </w:r>
          </w:p>
          <w:p w:rsidR="009A18D0" w:rsidRDefault="009A18D0" w:rsidP="00EB50C7">
            <w:pPr>
              <w:pStyle w:val="ListParagraph"/>
              <w:numPr>
                <w:ilvl w:val="0"/>
                <w:numId w:val="32"/>
              </w:numPr>
              <w:spacing w:after="0"/>
              <w:ind w:left="1579" w:hanging="142"/>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9A18D0" w:rsidRDefault="009A18D0" w:rsidP="00EB50C7">
            <w:pPr>
              <w:pStyle w:val="ListParagraph"/>
              <w:numPr>
                <w:ilvl w:val="0"/>
                <w:numId w:val="32"/>
              </w:numPr>
              <w:spacing w:after="0"/>
              <w:ind w:left="1579" w:hanging="142"/>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9A18D0" w:rsidRDefault="009A18D0" w:rsidP="00EB50C7">
            <w:pPr>
              <w:pStyle w:val="ListParagraph"/>
              <w:numPr>
                <w:ilvl w:val="0"/>
                <w:numId w:val="32"/>
              </w:numPr>
              <w:spacing w:after="0"/>
              <w:ind w:left="1579" w:hanging="142"/>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9A18D0" w:rsidRDefault="009A18D0" w:rsidP="00EB50C7">
            <w:pPr>
              <w:pStyle w:val="ListParagraph"/>
              <w:numPr>
                <w:ilvl w:val="0"/>
                <w:numId w:val="32"/>
              </w:numPr>
              <w:spacing w:after="0"/>
              <w:ind w:left="1579" w:hanging="142"/>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9A18D0" w:rsidRDefault="009A18D0" w:rsidP="00EB50C7">
            <w:pPr>
              <w:pStyle w:val="ListParagraph"/>
              <w:numPr>
                <w:ilvl w:val="0"/>
                <w:numId w:val="32"/>
              </w:numPr>
              <w:spacing w:after="0"/>
              <w:ind w:left="1579" w:hanging="142"/>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9A18D0" w:rsidRPr="004578FA" w:rsidRDefault="009A18D0" w:rsidP="00EB50C7">
            <w:pPr>
              <w:pStyle w:val="ListParagraph"/>
              <w:numPr>
                <w:ilvl w:val="0"/>
                <w:numId w:val="32"/>
              </w:numPr>
              <w:spacing w:after="0"/>
              <w:ind w:left="1579" w:hanging="142"/>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9A18D0" w:rsidRPr="00CF0F70" w:rsidRDefault="009A18D0" w:rsidP="009A18D0">
            <w:pPr>
              <w:pStyle w:val="ListParagraph"/>
              <w:spacing w:after="0"/>
              <w:ind w:left="1083"/>
              <w:jc w:val="both"/>
              <w:rPr>
                <w:rFonts w:ascii="Cambria" w:hAnsi="Cambria"/>
                <w:sz w:val="24"/>
                <w:szCs w:val="24"/>
                <w:lang w:val="id-ID"/>
              </w:rPr>
            </w:pPr>
          </w:p>
          <w:p w:rsidR="009A18D0" w:rsidRDefault="009A18D0" w:rsidP="009A18D0">
            <w:pPr>
              <w:spacing w:after="0"/>
              <w:ind w:left="1012"/>
              <w:jc w:val="both"/>
              <w:rPr>
                <w:rFonts w:ascii="Cambria" w:hAnsi="Cambria"/>
                <w:sz w:val="24"/>
                <w:szCs w:val="24"/>
                <w:lang w:val="id-ID"/>
              </w:rPr>
            </w:pPr>
            <w:r>
              <w:rPr>
                <w:rFonts w:ascii="Cambria" w:hAnsi="Cambria"/>
                <w:sz w:val="24"/>
                <w:szCs w:val="24"/>
                <w:lang w:val="id-ID"/>
              </w:rPr>
              <w:t>Penyusunan Laporan dilaksanakan Pada Minggu ke-dua Bulan Oktober Tahun 2015.</w:t>
            </w:r>
          </w:p>
          <w:p w:rsidR="009F74AA" w:rsidRDefault="009F74AA" w:rsidP="009A18D0">
            <w:pPr>
              <w:spacing w:after="0"/>
              <w:ind w:left="1012"/>
              <w:jc w:val="both"/>
              <w:rPr>
                <w:rFonts w:ascii="Cambria" w:hAnsi="Cambria"/>
                <w:sz w:val="24"/>
                <w:szCs w:val="24"/>
                <w:lang w:val="id-ID"/>
              </w:rPr>
            </w:pPr>
          </w:p>
          <w:p w:rsidR="00A926DC" w:rsidRDefault="00A926DC" w:rsidP="00EB50C7">
            <w:pPr>
              <w:pStyle w:val="ListParagraph"/>
              <w:numPr>
                <w:ilvl w:val="0"/>
                <w:numId w:val="30"/>
              </w:numPr>
              <w:spacing w:after="0"/>
              <w:ind w:left="728"/>
              <w:contextualSpacing w:val="0"/>
              <w:jc w:val="both"/>
              <w:rPr>
                <w:rFonts w:ascii="Cambria" w:hAnsi="Cambria"/>
                <w:sz w:val="24"/>
                <w:szCs w:val="24"/>
                <w:lang w:val="id-ID"/>
              </w:rPr>
            </w:pPr>
            <w:r>
              <w:rPr>
                <w:rFonts w:ascii="Cambria" w:hAnsi="Cambria"/>
                <w:sz w:val="24"/>
                <w:szCs w:val="24"/>
                <w:lang w:val="id-ID"/>
              </w:rPr>
              <w:t>Pe</w:t>
            </w:r>
            <w:r w:rsidR="00BE03EE">
              <w:rPr>
                <w:rFonts w:ascii="Cambria" w:hAnsi="Cambria"/>
                <w:sz w:val="24"/>
                <w:szCs w:val="24"/>
                <w:lang w:val="id-ID"/>
              </w:rPr>
              <w:t>nyusunan dan</w:t>
            </w:r>
            <w:r>
              <w:rPr>
                <w:rFonts w:ascii="Cambria" w:hAnsi="Cambria"/>
                <w:sz w:val="24"/>
                <w:szCs w:val="24"/>
                <w:lang w:val="id-ID"/>
              </w:rPr>
              <w:t xml:space="preserve"> Pembahasan</w:t>
            </w:r>
          </w:p>
          <w:p w:rsidR="00A926DC" w:rsidRDefault="00BE03EE" w:rsidP="00AF4793">
            <w:pPr>
              <w:pStyle w:val="ListParagraph"/>
              <w:spacing w:after="0"/>
              <w:ind w:left="728" w:firstLine="567"/>
              <w:contextualSpacing w:val="0"/>
              <w:jc w:val="both"/>
              <w:rPr>
                <w:rFonts w:ascii="Cambria" w:hAnsi="Cambria"/>
                <w:sz w:val="24"/>
                <w:szCs w:val="24"/>
                <w:lang w:val="id-ID"/>
              </w:rPr>
            </w:pPr>
            <w:r>
              <w:rPr>
                <w:rFonts w:ascii="Cambria" w:hAnsi="Cambria"/>
                <w:sz w:val="24"/>
                <w:szCs w:val="24"/>
                <w:lang w:val="id-ID"/>
              </w:rPr>
              <w:t>Penyusunan dan</w:t>
            </w:r>
            <w:r w:rsidR="00B220CD">
              <w:rPr>
                <w:rFonts w:ascii="Cambria" w:hAnsi="Cambria"/>
                <w:sz w:val="24"/>
                <w:szCs w:val="24"/>
                <w:lang w:val="id-ID"/>
              </w:rPr>
              <w:t xml:space="preserve"> pembahasan dalam membuat </w:t>
            </w:r>
            <w:r>
              <w:rPr>
                <w:rFonts w:ascii="Cambria" w:hAnsi="Cambria"/>
                <w:sz w:val="24"/>
                <w:szCs w:val="24"/>
                <w:lang w:val="id-ID"/>
              </w:rPr>
              <w:t xml:space="preserve">konsep </w:t>
            </w:r>
            <w:r w:rsidR="00B220CD">
              <w:rPr>
                <w:rFonts w:ascii="Cambria" w:hAnsi="Cambria"/>
                <w:sz w:val="24"/>
                <w:szCs w:val="24"/>
                <w:lang w:val="id-ID"/>
              </w:rPr>
              <w:t xml:space="preserve">aplikasi </w:t>
            </w:r>
            <w:r>
              <w:rPr>
                <w:rFonts w:ascii="Cambria" w:hAnsi="Cambria"/>
                <w:sz w:val="24"/>
                <w:szCs w:val="24"/>
                <w:lang w:val="id-ID"/>
              </w:rPr>
              <w:t xml:space="preserve">dan dokumen </w:t>
            </w:r>
            <w:r w:rsidR="00B220CD">
              <w:rPr>
                <w:rFonts w:ascii="Cambria" w:hAnsi="Cambria"/>
                <w:sz w:val="24"/>
                <w:szCs w:val="24"/>
                <w:lang w:val="id-ID"/>
              </w:rPr>
              <w:t xml:space="preserve">manajemen distribusi SDM kesehatan dalam negeri </w:t>
            </w:r>
            <w:r w:rsidR="00A926DC">
              <w:rPr>
                <w:rFonts w:ascii="Cambria" w:hAnsi="Cambria"/>
                <w:sz w:val="24"/>
                <w:szCs w:val="24"/>
                <w:lang w:val="id-ID"/>
              </w:rPr>
              <w:t xml:space="preserve">harus dilakukan intensif agar tercipta </w:t>
            </w:r>
            <w:r w:rsidR="00B220CD">
              <w:rPr>
                <w:rFonts w:ascii="Cambria" w:hAnsi="Cambria"/>
                <w:sz w:val="24"/>
                <w:szCs w:val="24"/>
                <w:lang w:val="id-ID"/>
              </w:rPr>
              <w:t>aplikasi</w:t>
            </w:r>
            <w:r w:rsidR="00A926DC">
              <w:rPr>
                <w:rFonts w:ascii="Cambria" w:hAnsi="Cambria"/>
                <w:sz w:val="24"/>
                <w:szCs w:val="24"/>
                <w:lang w:val="id-ID"/>
              </w:rPr>
              <w:t xml:space="preserve"> </w:t>
            </w:r>
            <w:r>
              <w:rPr>
                <w:rFonts w:ascii="Cambria" w:hAnsi="Cambria"/>
                <w:sz w:val="24"/>
                <w:szCs w:val="24"/>
                <w:lang w:val="id-ID"/>
              </w:rPr>
              <w:t xml:space="preserve">dan </w:t>
            </w:r>
            <w:r>
              <w:rPr>
                <w:rFonts w:ascii="Cambria" w:hAnsi="Cambria"/>
                <w:sz w:val="24"/>
                <w:szCs w:val="24"/>
                <w:lang w:val="id-ID"/>
              </w:rPr>
              <w:lastRenderedPageBreak/>
              <w:t xml:space="preserve">dokumen manajerial </w:t>
            </w:r>
            <w:r w:rsidR="00A926DC">
              <w:rPr>
                <w:rFonts w:ascii="Cambria" w:hAnsi="Cambria"/>
                <w:sz w:val="24"/>
                <w:szCs w:val="24"/>
                <w:lang w:val="id-ID"/>
              </w:rPr>
              <w:t xml:space="preserve">yang sempurna, </w:t>
            </w:r>
            <w:r>
              <w:rPr>
                <w:rFonts w:ascii="Cambria" w:hAnsi="Cambria"/>
                <w:sz w:val="24"/>
                <w:szCs w:val="24"/>
                <w:lang w:val="id-ID"/>
              </w:rPr>
              <w:t xml:space="preserve">penyusnan dan </w:t>
            </w:r>
            <w:r w:rsidR="00A926DC">
              <w:rPr>
                <w:rFonts w:ascii="Cambria" w:hAnsi="Cambria"/>
                <w:sz w:val="24"/>
                <w:szCs w:val="24"/>
                <w:lang w:val="id-ID"/>
              </w:rPr>
              <w:t>pembahasan</w:t>
            </w:r>
            <w:r w:rsidR="00A926DC" w:rsidRPr="005251D9">
              <w:rPr>
                <w:rFonts w:ascii="Cambria" w:hAnsi="Cambria"/>
                <w:sz w:val="24"/>
                <w:szCs w:val="24"/>
                <w:lang w:val="id-ID"/>
              </w:rPr>
              <w:t xml:space="preserve"> </w:t>
            </w:r>
            <w:r w:rsidR="00A926DC" w:rsidRPr="005251D9">
              <w:rPr>
                <w:rFonts w:ascii="Cambria" w:hAnsi="Cambria"/>
                <w:sz w:val="24"/>
                <w:szCs w:val="24"/>
              </w:rPr>
              <w:t xml:space="preserve">dilaksanakan </w:t>
            </w:r>
            <w:r>
              <w:rPr>
                <w:rFonts w:ascii="Cambria" w:hAnsi="Cambria"/>
                <w:sz w:val="24"/>
                <w:szCs w:val="24"/>
                <w:lang w:val="id-ID"/>
              </w:rPr>
              <w:t>8</w:t>
            </w:r>
            <w:r w:rsidR="00A926DC" w:rsidRPr="005251D9">
              <w:rPr>
                <w:rFonts w:ascii="Cambria" w:hAnsi="Cambria"/>
                <w:sz w:val="24"/>
                <w:szCs w:val="24"/>
              </w:rPr>
              <w:t xml:space="preserve"> kali di kantor</w:t>
            </w:r>
            <w:r w:rsidR="00A926DC" w:rsidRPr="005251D9">
              <w:rPr>
                <w:rFonts w:ascii="Cambria" w:hAnsi="Cambria"/>
                <w:sz w:val="24"/>
                <w:szCs w:val="24"/>
                <w:lang w:val="id-ID"/>
              </w:rPr>
              <w:t xml:space="preserve"> </w:t>
            </w:r>
            <w:r w:rsidR="00B220CD">
              <w:rPr>
                <w:rFonts w:ascii="Cambria" w:hAnsi="Cambria"/>
                <w:sz w:val="24"/>
                <w:szCs w:val="24"/>
                <w:lang w:val="id-ID"/>
              </w:rPr>
              <w:t>(4 jam di luar jam kerja/kantor)</w:t>
            </w:r>
            <w:r>
              <w:rPr>
                <w:rFonts w:ascii="Cambria" w:hAnsi="Cambria"/>
                <w:sz w:val="24"/>
                <w:szCs w:val="24"/>
                <w:lang w:val="id-ID"/>
              </w:rPr>
              <w:t xml:space="preserve"> dan 4 kali dengan fullday meeting</w:t>
            </w:r>
            <w:r w:rsidR="00A926DC">
              <w:rPr>
                <w:rFonts w:ascii="Cambria" w:hAnsi="Cambria"/>
                <w:sz w:val="24"/>
                <w:szCs w:val="24"/>
                <w:lang w:val="id-ID"/>
              </w:rPr>
              <w:t xml:space="preserve"> </w:t>
            </w:r>
            <w:r w:rsidR="00A926DC" w:rsidRPr="005251D9">
              <w:rPr>
                <w:rFonts w:ascii="Cambria" w:hAnsi="Cambria"/>
                <w:sz w:val="24"/>
                <w:szCs w:val="24"/>
                <w:lang w:val="id-ID"/>
              </w:rPr>
              <w:t>dengan</w:t>
            </w:r>
            <w:r w:rsidR="00A926DC">
              <w:rPr>
                <w:rFonts w:ascii="Cambria" w:hAnsi="Cambria"/>
                <w:sz w:val="24"/>
                <w:szCs w:val="24"/>
              </w:rPr>
              <w:t xml:space="preserve"> jumlah peserta </w:t>
            </w:r>
            <w:r>
              <w:rPr>
                <w:rFonts w:ascii="Cambria" w:hAnsi="Cambria"/>
                <w:sz w:val="24"/>
                <w:szCs w:val="24"/>
                <w:lang w:val="id-ID"/>
              </w:rPr>
              <w:t>25-</w:t>
            </w:r>
            <w:r w:rsidR="00A926DC">
              <w:rPr>
                <w:rFonts w:ascii="Cambria" w:hAnsi="Cambria"/>
                <w:sz w:val="24"/>
                <w:szCs w:val="24"/>
                <w:lang w:val="id-ID"/>
              </w:rPr>
              <w:t>30</w:t>
            </w:r>
            <w:r w:rsidR="00A926DC">
              <w:rPr>
                <w:rFonts w:ascii="Cambria" w:hAnsi="Cambria"/>
                <w:sz w:val="24"/>
                <w:szCs w:val="24"/>
              </w:rPr>
              <w:t xml:space="preserve"> orang</w:t>
            </w:r>
            <w:r w:rsidR="00A926DC">
              <w:rPr>
                <w:rFonts w:ascii="Cambria" w:hAnsi="Cambria"/>
                <w:sz w:val="24"/>
                <w:szCs w:val="24"/>
                <w:lang w:val="id-ID"/>
              </w:rPr>
              <w:t xml:space="preserve"> yang merupakan perwakilan dari :</w:t>
            </w:r>
          </w:p>
          <w:p w:rsidR="00A926DC" w:rsidRPr="005251D9"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A926DC" w:rsidRPr="00334FC5" w:rsidRDefault="004D1740"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Pusat standarisasi, sertifikasi, dan pendidikan berkelanjutan</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 xml:space="preserve">Tim ahli dalam </w:t>
            </w:r>
            <w:r w:rsidR="004D1740">
              <w:rPr>
                <w:rFonts w:ascii="Cambria" w:hAnsi="Cambria"/>
                <w:sz w:val="24"/>
                <w:szCs w:val="24"/>
                <w:lang w:val="id-ID"/>
              </w:rPr>
              <w:t>pembuatan aplikasi manajemen distribusi SDM kesehatan dalam negeri</w:t>
            </w:r>
            <w:r>
              <w:rPr>
                <w:rFonts w:ascii="Cambria" w:hAnsi="Cambria"/>
                <w:sz w:val="24"/>
                <w:szCs w:val="24"/>
                <w:lang w:val="id-ID"/>
              </w:rPr>
              <w:t xml:space="preserve"> (Narasumber)</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Kabid Perencanaan SDM Kesehatan</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Kabid Pendayagunaan SDM Kes Luar Negeri</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Kasubbag TU Pusren-Gun SDMK</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A926DC" w:rsidRPr="00354417"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A926DC" w:rsidRPr="00354417"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562379" w:rsidRDefault="00BE03EE" w:rsidP="00AF4793">
            <w:pPr>
              <w:pStyle w:val="ListParagraph"/>
              <w:spacing w:after="0"/>
              <w:ind w:left="587"/>
              <w:contextualSpacing w:val="0"/>
              <w:jc w:val="both"/>
              <w:rPr>
                <w:rFonts w:ascii="Cambria" w:hAnsi="Cambria"/>
                <w:sz w:val="24"/>
                <w:szCs w:val="24"/>
                <w:lang w:val="id-ID"/>
              </w:rPr>
            </w:pPr>
            <w:r>
              <w:rPr>
                <w:rFonts w:ascii="Cambria" w:hAnsi="Cambria"/>
                <w:sz w:val="24"/>
                <w:szCs w:val="24"/>
                <w:lang w:val="id-ID"/>
              </w:rPr>
              <w:t xml:space="preserve">Penyusnan dan </w:t>
            </w:r>
            <w:r w:rsidR="00A926DC">
              <w:rPr>
                <w:rFonts w:ascii="Cambria" w:hAnsi="Cambria"/>
                <w:sz w:val="24"/>
                <w:szCs w:val="24"/>
                <w:lang w:val="id-ID"/>
              </w:rPr>
              <w:t xml:space="preserve">Pembahasan dilaksanakan Pada </w:t>
            </w:r>
            <w:r>
              <w:rPr>
                <w:rFonts w:ascii="Cambria" w:hAnsi="Cambria"/>
                <w:sz w:val="24"/>
                <w:szCs w:val="24"/>
                <w:lang w:val="id-ID"/>
              </w:rPr>
              <w:t xml:space="preserve">Bulan Maret </w:t>
            </w:r>
            <w:r w:rsidR="00A926DC">
              <w:rPr>
                <w:rFonts w:ascii="Cambria" w:hAnsi="Cambria"/>
                <w:sz w:val="24"/>
                <w:szCs w:val="24"/>
                <w:lang w:val="id-ID"/>
              </w:rPr>
              <w:t xml:space="preserve"> s/d Bulan </w:t>
            </w:r>
            <w:r>
              <w:rPr>
                <w:rFonts w:ascii="Cambria" w:hAnsi="Cambria"/>
                <w:sz w:val="24"/>
                <w:szCs w:val="24"/>
                <w:lang w:val="id-ID"/>
              </w:rPr>
              <w:t>Juni</w:t>
            </w:r>
            <w:r w:rsidR="00A926DC">
              <w:rPr>
                <w:rFonts w:ascii="Cambria" w:hAnsi="Cambria"/>
                <w:sz w:val="24"/>
                <w:szCs w:val="24"/>
                <w:lang w:val="id-ID"/>
              </w:rPr>
              <w:t xml:space="preserve"> Tahun 2015.</w:t>
            </w:r>
          </w:p>
          <w:p w:rsidR="00BE03EE" w:rsidRDefault="00BE03EE" w:rsidP="00AF4793">
            <w:pPr>
              <w:pStyle w:val="ListParagraph"/>
              <w:spacing w:after="0"/>
              <w:ind w:left="587"/>
              <w:contextualSpacing w:val="0"/>
              <w:jc w:val="both"/>
              <w:rPr>
                <w:rFonts w:ascii="Cambria" w:hAnsi="Cambria"/>
                <w:sz w:val="24"/>
                <w:szCs w:val="24"/>
                <w:lang w:val="id-ID"/>
              </w:rPr>
            </w:pPr>
          </w:p>
          <w:p w:rsidR="00BE03EE" w:rsidRPr="00562379" w:rsidRDefault="00BE03EE" w:rsidP="00AF4793">
            <w:pPr>
              <w:pStyle w:val="ListParagraph"/>
              <w:spacing w:after="0"/>
              <w:ind w:left="587"/>
              <w:contextualSpacing w:val="0"/>
              <w:jc w:val="both"/>
              <w:rPr>
                <w:rFonts w:ascii="Cambria" w:hAnsi="Cambria"/>
                <w:sz w:val="24"/>
                <w:szCs w:val="24"/>
                <w:lang w:val="id-ID"/>
              </w:rPr>
            </w:pPr>
            <w:r>
              <w:rPr>
                <w:rFonts w:ascii="Cambria" w:hAnsi="Cambria"/>
                <w:sz w:val="24"/>
                <w:szCs w:val="24"/>
                <w:lang w:val="id-ID"/>
              </w:rPr>
              <w:t xml:space="preserve">Selain dari pada itu juga direncanakan akan ada koordinasi/konsultasi linsek/linprog dalam maupun luar kota, yang waktu pelaksanaannya dalah disesuaikan dengan </w:t>
            </w:r>
            <w:r w:rsidR="005E4E25">
              <w:rPr>
                <w:rFonts w:ascii="Cambria" w:hAnsi="Cambria"/>
                <w:sz w:val="24"/>
                <w:szCs w:val="24"/>
                <w:lang w:val="id-ID"/>
              </w:rPr>
              <w:t xml:space="preserve">kondisi dan </w:t>
            </w:r>
            <w:r>
              <w:rPr>
                <w:rFonts w:ascii="Cambria" w:hAnsi="Cambria"/>
                <w:sz w:val="24"/>
                <w:szCs w:val="24"/>
                <w:lang w:val="id-ID"/>
              </w:rPr>
              <w:t>kebutuhan</w:t>
            </w:r>
            <w:r w:rsidR="005E4E25">
              <w:rPr>
                <w:rFonts w:ascii="Cambria" w:hAnsi="Cambria"/>
                <w:sz w:val="24"/>
                <w:szCs w:val="24"/>
                <w:lang w:val="id-ID"/>
              </w:rPr>
              <w:t xml:space="preserve"> organisasi/instansi.</w:t>
            </w:r>
          </w:p>
          <w:p w:rsidR="00F832EF" w:rsidRDefault="00F832EF" w:rsidP="00F832EF">
            <w:pPr>
              <w:pStyle w:val="ListParagraph"/>
              <w:spacing w:after="0"/>
              <w:ind w:left="630"/>
              <w:contextualSpacing w:val="0"/>
              <w:jc w:val="both"/>
              <w:rPr>
                <w:rFonts w:ascii="Cambria" w:hAnsi="Cambria"/>
                <w:i/>
                <w:sz w:val="24"/>
                <w:szCs w:val="24"/>
                <w:lang w:val="id-ID"/>
              </w:rPr>
            </w:pPr>
          </w:p>
          <w:p w:rsidR="004D1740" w:rsidRDefault="00AF4793" w:rsidP="00EB50C7">
            <w:pPr>
              <w:pStyle w:val="ListParagraph"/>
              <w:numPr>
                <w:ilvl w:val="0"/>
                <w:numId w:val="30"/>
              </w:numPr>
              <w:spacing w:after="0"/>
              <w:ind w:left="587"/>
              <w:contextualSpacing w:val="0"/>
              <w:jc w:val="both"/>
              <w:rPr>
                <w:rFonts w:ascii="Cambria" w:hAnsi="Cambria"/>
                <w:sz w:val="24"/>
                <w:szCs w:val="24"/>
                <w:lang w:val="id-ID"/>
              </w:rPr>
            </w:pPr>
            <w:r>
              <w:rPr>
                <w:rFonts w:ascii="Cambria" w:hAnsi="Cambria"/>
                <w:sz w:val="24"/>
                <w:szCs w:val="24"/>
                <w:lang w:val="id-ID"/>
              </w:rPr>
              <w:t>Pelaksanaan Pengembangan Manajemen Distribusi SDM Kesehatan</w:t>
            </w:r>
          </w:p>
          <w:p w:rsidR="00AF4793" w:rsidRDefault="00AF4793" w:rsidP="00AF4793">
            <w:pPr>
              <w:pStyle w:val="ListParagraph"/>
              <w:spacing w:after="0"/>
              <w:ind w:left="587" w:firstLine="567"/>
              <w:contextualSpacing w:val="0"/>
              <w:jc w:val="both"/>
              <w:rPr>
                <w:rFonts w:ascii="Cambria" w:hAnsi="Cambria"/>
                <w:sz w:val="24"/>
                <w:szCs w:val="24"/>
                <w:lang w:val="id-ID"/>
              </w:rPr>
            </w:pPr>
            <w:r>
              <w:rPr>
                <w:rFonts w:ascii="Cambria" w:hAnsi="Cambria"/>
                <w:sz w:val="24"/>
                <w:szCs w:val="24"/>
                <w:lang w:val="id-ID"/>
              </w:rPr>
              <w:t>Kegiatan ini ter</w:t>
            </w:r>
            <w:r w:rsidR="000E184C">
              <w:rPr>
                <w:rFonts w:ascii="Cambria" w:hAnsi="Cambria"/>
                <w:sz w:val="24"/>
                <w:szCs w:val="24"/>
                <w:lang w:val="id-ID"/>
              </w:rPr>
              <w:t xml:space="preserve">diri dari 4 (empat) subkegiatan yakni </w:t>
            </w:r>
            <w:r>
              <w:rPr>
                <w:rFonts w:ascii="Cambria" w:hAnsi="Cambria"/>
                <w:sz w:val="24"/>
                <w:szCs w:val="24"/>
                <w:lang w:val="id-ID"/>
              </w:rPr>
              <w:t>:</w:t>
            </w:r>
          </w:p>
          <w:p w:rsidR="00AF4793" w:rsidRDefault="00AF4793" w:rsidP="00EB50C7">
            <w:pPr>
              <w:pStyle w:val="ListParagraph"/>
              <w:numPr>
                <w:ilvl w:val="0"/>
                <w:numId w:val="47"/>
              </w:numPr>
              <w:spacing w:after="0"/>
              <w:ind w:left="1295"/>
              <w:contextualSpacing w:val="0"/>
              <w:jc w:val="both"/>
              <w:rPr>
                <w:rFonts w:ascii="Cambria" w:hAnsi="Cambria"/>
                <w:sz w:val="24"/>
                <w:szCs w:val="24"/>
                <w:lang w:val="id-ID"/>
              </w:rPr>
            </w:pPr>
            <w:r w:rsidRPr="00AF4793">
              <w:rPr>
                <w:rFonts w:ascii="Cambria" w:hAnsi="Cambria"/>
                <w:sz w:val="24"/>
                <w:szCs w:val="24"/>
                <w:lang w:val="id-ID"/>
              </w:rPr>
              <w:t>Penyusunan Dokumen Perencanaan Distribusi SDM Kesehatan</w:t>
            </w:r>
          </w:p>
          <w:p w:rsidR="00AF4793" w:rsidRDefault="00AF4793" w:rsidP="00EB50C7">
            <w:pPr>
              <w:pStyle w:val="ListParagraph"/>
              <w:numPr>
                <w:ilvl w:val="0"/>
                <w:numId w:val="47"/>
              </w:numPr>
              <w:spacing w:after="0"/>
              <w:ind w:left="1295"/>
              <w:contextualSpacing w:val="0"/>
              <w:jc w:val="both"/>
              <w:rPr>
                <w:rFonts w:ascii="Cambria" w:hAnsi="Cambria"/>
                <w:sz w:val="24"/>
                <w:szCs w:val="24"/>
                <w:lang w:val="id-ID"/>
              </w:rPr>
            </w:pPr>
            <w:r w:rsidRPr="00AF4793">
              <w:rPr>
                <w:rFonts w:ascii="Cambria" w:hAnsi="Cambria"/>
                <w:sz w:val="24"/>
                <w:szCs w:val="24"/>
                <w:lang w:val="id-ID"/>
              </w:rPr>
              <w:t>Penyusunan Dokumen Pelaksanaan Distribusi SDM Kesehatan</w:t>
            </w:r>
          </w:p>
          <w:p w:rsidR="00AF4793" w:rsidRDefault="00AF4793" w:rsidP="00EB50C7">
            <w:pPr>
              <w:pStyle w:val="ListParagraph"/>
              <w:numPr>
                <w:ilvl w:val="0"/>
                <w:numId w:val="47"/>
              </w:numPr>
              <w:spacing w:after="0"/>
              <w:ind w:left="1295"/>
              <w:contextualSpacing w:val="0"/>
              <w:jc w:val="both"/>
              <w:rPr>
                <w:rFonts w:ascii="Cambria" w:hAnsi="Cambria"/>
                <w:sz w:val="24"/>
                <w:szCs w:val="24"/>
                <w:lang w:val="id-ID"/>
              </w:rPr>
            </w:pPr>
            <w:r w:rsidRPr="00AF4793">
              <w:rPr>
                <w:rFonts w:ascii="Cambria" w:hAnsi="Cambria"/>
                <w:sz w:val="24"/>
                <w:szCs w:val="24"/>
                <w:lang w:val="id-ID"/>
              </w:rPr>
              <w:lastRenderedPageBreak/>
              <w:t>Penyusunan Dokumen Pemantauan Distribusi SDM Kesehatan</w:t>
            </w:r>
          </w:p>
          <w:p w:rsidR="00AF4793" w:rsidRDefault="00AF4793" w:rsidP="00EB50C7">
            <w:pPr>
              <w:pStyle w:val="ListParagraph"/>
              <w:numPr>
                <w:ilvl w:val="0"/>
                <w:numId w:val="47"/>
              </w:numPr>
              <w:spacing w:after="0"/>
              <w:ind w:left="1295"/>
              <w:contextualSpacing w:val="0"/>
              <w:jc w:val="both"/>
              <w:rPr>
                <w:rFonts w:ascii="Cambria" w:hAnsi="Cambria"/>
                <w:sz w:val="24"/>
                <w:szCs w:val="24"/>
                <w:lang w:val="id-ID"/>
              </w:rPr>
            </w:pPr>
            <w:r w:rsidRPr="00AF4793">
              <w:rPr>
                <w:rFonts w:ascii="Cambria" w:hAnsi="Cambria"/>
                <w:sz w:val="24"/>
                <w:szCs w:val="24"/>
                <w:lang w:val="id-ID"/>
              </w:rPr>
              <w:t>Pembuatan Aplikasi Manajemen Distribusi SDMK</w:t>
            </w:r>
          </w:p>
          <w:p w:rsidR="004D1740" w:rsidRPr="00AF4793" w:rsidRDefault="00AF4793" w:rsidP="000E184C">
            <w:pPr>
              <w:spacing w:after="0"/>
              <w:ind w:left="1295" w:firstLine="567"/>
              <w:jc w:val="both"/>
              <w:rPr>
                <w:rFonts w:ascii="Cambria" w:hAnsi="Cambria"/>
                <w:sz w:val="24"/>
                <w:szCs w:val="24"/>
                <w:lang w:val="id-ID"/>
              </w:rPr>
            </w:pPr>
            <w:r>
              <w:rPr>
                <w:rFonts w:ascii="Cambria" w:hAnsi="Cambria"/>
                <w:sz w:val="24"/>
                <w:szCs w:val="24"/>
                <w:lang w:val="id-ID"/>
              </w:rPr>
              <w:t xml:space="preserve">Semua subkegiatan tersebut </w:t>
            </w:r>
            <w:r w:rsidR="004D1740" w:rsidRPr="00AF4793">
              <w:rPr>
                <w:rFonts w:ascii="Cambria" w:hAnsi="Cambria"/>
                <w:sz w:val="24"/>
                <w:szCs w:val="24"/>
                <w:lang w:val="id-ID"/>
              </w:rPr>
              <w:t xml:space="preserve">akan dipihakketigakan dengan memanfaatkan jasa </w:t>
            </w:r>
            <w:r>
              <w:rPr>
                <w:rFonts w:ascii="Cambria" w:hAnsi="Cambria"/>
                <w:sz w:val="24"/>
                <w:szCs w:val="24"/>
                <w:lang w:val="id-ID"/>
              </w:rPr>
              <w:t>konsultansi dari penyedia yang memenuhi kriteria/syarat</w:t>
            </w:r>
            <w:r w:rsidR="004D1740" w:rsidRPr="00AF4793">
              <w:rPr>
                <w:rFonts w:ascii="Cambria" w:hAnsi="Cambria"/>
                <w:sz w:val="24"/>
                <w:szCs w:val="24"/>
                <w:lang w:val="id-ID"/>
              </w:rPr>
              <w:t>.</w:t>
            </w:r>
          </w:p>
          <w:p w:rsidR="004D1740" w:rsidRDefault="004D1740" w:rsidP="000E184C">
            <w:pPr>
              <w:pStyle w:val="ListParagraph"/>
              <w:spacing w:after="0"/>
              <w:ind w:left="1295" w:firstLine="567"/>
              <w:contextualSpacing w:val="0"/>
              <w:jc w:val="both"/>
              <w:rPr>
                <w:rFonts w:ascii="Cambria" w:hAnsi="Cambria"/>
                <w:sz w:val="24"/>
                <w:szCs w:val="24"/>
                <w:lang w:val="id-ID"/>
              </w:rPr>
            </w:pPr>
            <w:r>
              <w:rPr>
                <w:rFonts w:ascii="Cambria" w:hAnsi="Cambria"/>
                <w:sz w:val="24"/>
                <w:szCs w:val="24"/>
                <w:lang w:val="id-ID"/>
              </w:rPr>
              <w:t>Aplikasi yang akan dibuat adalah aplikasi yang dapat membantu dan mepermudah proses manajemen (perencanaan, pelaksanaan, pengawasan) distribusi SDM kesehatan di indonesia.</w:t>
            </w:r>
          </w:p>
          <w:p w:rsidR="00455220" w:rsidRDefault="00455220" w:rsidP="004D1740">
            <w:pPr>
              <w:pStyle w:val="ListParagraph"/>
              <w:spacing w:after="0"/>
              <w:ind w:left="1154" w:firstLine="567"/>
              <w:contextualSpacing w:val="0"/>
              <w:jc w:val="both"/>
              <w:rPr>
                <w:rFonts w:ascii="Cambria" w:hAnsi="Cambria"/>
                <w:sz w:val="24"/>
                <w:szCs w:val="24"/>
                <w:lang w:val="id-ID"/>
              </w:rPr>
            </w:pPr>
          </w:p>
          <w:p w:rsidR="004D1740" w:rsidRDefault="004D1740" w:rsidP="00EB50C7">
            <w:pPr>
              <w:pStyle w:val="ListParagraph"/>
              <w:numPr>
                <w:ilvl w:val="0"/>
                <w:numId w:val="30"/>
              </w:numPr>
              <w:spacing w:after="0"/>
              <w:ind w:left="1295"/>
              <w:contextualSpacing w:val="0"/>
              <w:jc w:val="both"/>
              <w:rPr>
                <w:rFonts w:ascii="Cambria" w:hAnsi="Cambria"/>
                <w:sz w:val="24"/>
                <w:szCs w:val="24"/>
                <w:lang w:val="id-ID"/>
              </w:rPr>
            </w:pPr>
            <w:r>
              <w:rPr>
                <w:rFonts w:ascii="Cambria" w:hAnsi="Cambria"/>
                <w:sz w:val="24"/>
                <w:szCs w:val="24"/>
                <w:lang w:val="id-ID"/>
              </w:rPr>
              <w:t>Uji coba aplikasi</w:t>
            </w:r>
          </w:p>
          <w:p w:rsidR="00455220" w:rsidRDefault="005E6B7A" w:rsidP="000E184C">
            <w:pPr>
              <w:pStyle w:val="ListParagraph"/>
              <w:spacing w:after="0"/>
              <w:ind w:left="1295" w:firstLine="567"/>
              <w:contextualSpacing w:val="0"/>
              <w:jc w:val="both"/>
              <w:rPr>
                <w:rFonts w:ascii="Cambria" w:hAnsi="Cambria"/>
                <w:sz w:val="24"/>
                <w:szCs w:val="24"/>
                <w:lang w:val="id-ID"/>
              </w:rPr>
            </w:pPr>
            <w:r>
              <w:rPr>
                <w:rFonts w:ascii="Cambria" w:hAnsi="Cambria"/>
                <w:sz w:val="24"/>
                <w:szCs w:val="24"/>
                <w:lang w:val="id-ID"/>
              </w:rPr>
              <w:t xml:space="preserve">Uji coba penggunaan </w:t>
            </w:r>
            <w:r w:rsidR="00455220">
              <w:rPr>
                <w:rFonts w:ascii="Cambria" w:hAnsi="Cambria"/>
                <w:sz w:val="24"/>
                <w:szCs w:val="24"/>
                <w:lang w:val="id-ID"/>
              </w:rPr>
              <w:t xml:space="preserve">aplikasi manajemen distribusi SDM kesehatan dalam negeri </w:t>
            </w:r>
            <w:r>
              <w:rPr>
                <w:rFonts w:ascii="Cambria" w:hAnsi="Cambria"/>
                <w:sz w:val="24"/>
                <w:szCs w:val="24"/>
                <w:lang w:val="id-ID"/>
              </w:rPr>
              <w:t>harus dilakukan dahulu agar apabila ditemukan hal-hal yang perlu disempurnakan agar segera disempurnakan, uji coba</w:t>
            </w:r>
            <w:r w:rsidR="00455220" w:rsidRPr="005251D9">
              <w:rPr>
                <w:rFonts w:ascii="Cambria" w:hAnsi="Cambria"/>
                <w:sz w:val="24"/>
                <w:szCs w:val="24"/>
                <w:lang w:val="id-ID"/>
              </w:rPr>
              <w:t xml:space="preserve"> </w:t>
            </w:r>
            <w:r w:rsidR="00455220" w:rsidRPr="005251D9">
              <w:rPr>
                <w:rFonts w:ascii="Cambria" w:hAnsi="Cambria"/>
                <w:sz w:val="24"/>
                <w:szCs w:val="24"/>
              </w:rPr>
              <w:t xml:space="preserve">dilaksanakan </w:t>
            </w:r>
            <w:r w:rsidR="005E4E25">
              <w:rPr>
                <w:rFonts w:ascii="Cambria" w:hAnsi="Cambria"/>
                <w:sz w:val="24"/>
                <w:szCs w:val="24"/>
                <w:lang w:val="id-ID"/>
              </w:rPr>
              <w:t>2</w:t>
            </w:r>
            <w:r w:rsidR="00455220" w:rsidRPr="005251D9">
              <w:rPr>
                <w:rFonts w:ascii="Cambria" w:hAnsi="Cambria"/>
                <w:sz w:val="24"/>
                <w:szCs w:val="24"/>
              </w:rPr>
              <w:t xml:space="preserve"> kali </w:t>
            </w:r>
            <w:r w:rsidR="00455220">
              <w:rPr>
                <w:rFonts w:ascii="Cambria" w:hAnsi="Cambria"/>
                <w:sz w:val="24"/>
                <w:szCs w:val="24"/>
                <w:lang w:val="id-ID"/>
              </w:rPr>
              <w:t>yakni</w:t>
            </w:r>
            <w:r w:rsidR="00455220" w:rsidRPr="005251D9">
              <w:rPr>
                <w:rFonts w:ascii="Cambria" w:hAnsi="Cambria"/>
                <w:sz w:val="24"/>
                <w:szCs w:val="24"/>
              </w:rPr>
              <w:t xml:space="preserve"> di kantor</w:t>
            </w:r>
            <w:r w:rsidR="00455220" w:rsidRPr="005251D9">
              <w:rPr>
                <w:rFonts w:ascii="Cambria" w:hAnsi="Cambria"/>
                <w:sz w:val="24"/>
                <w:szCs w:val="24"/>
                <w:lang w:val="id-ID"/>
              </w:rPr>
              <w:t xml:space="preserve"> </w:t>
            </w:r>
            <w:r w:rsidR="00455220">
              <w:rPr>
                <w:rFonts w:ascii="Cambria" w:hAnsi="Cambria"/>
                <w:sz w:val="24"/>
                <w:szCs w:val="24"/>
                <w:lang w:val="id-ID"/>
              </w:rPr>
              <w:t xml:space="preserve">(4 jam di luar jam kerja/kantor) </w:t>
            </w:r>
            <w:r w:rsidR="00455220" w:rsidRPr="005251D9">
              <w:rPr>
                <w:rFonts w:ascii="Cambria" w:hAnsi="Cambria"/>
                <w:sz w:val="24"/>
                <w:szCs w:val="24"/>
                <w:lang w:val="id-ID"/>
              </w:rPr>
              <w:t>dengan</w:t>
            </w:r>
            <w:r w:rsidR="00455220">
              <w:rPr>
                <w:rFonts w:ascii="Cambria" w:hAnsi="Cambria"/>
                <w:sz w:val="24"/>
                <w:szCs w:val="24"/>
              </w:rPr>
              <w:t xml:space="preserve"> jumlah peserta </w:t>
            </w:r>
            <w:r w:rsidR="00455220">
              <w:rPr>
                <w:rFonts w:ascii="Cambria" w:hAnsi="Cambria"/>
                <w:sz w:val="24"/>
                <w:szCs w:val="24"/>
                <w:lang w:val="id-ID"/>
              </w:rPr>
              <w:t>30</w:t>
            </w:r>
            <w:r w:rsidR="00455220">
              <w:rPr>
                <w:rFonts w:ascii="Cambria" w:hAnsi="Cambria"/>
                <w:sz w:val="24"/>
                <w:szCs w:val="24"/>
              </w:rPr>
              <w:t xml:space="preserve"> orang</w:t>
            </w:r>
            <w:r w:rsidR="00455220">
              <w:rPr>
                <w:rFonts w:ascii="Cambria" w:hAnsi="Cambria"/>
                <w:sz w:val="24"/>
                <w:szCs w:val="24"/>
                <w:lang w:val="id-ID"/>
              </w:rPr>
              <w:t xml:space="preserve"> yang merupakan perwakilan dari :</w:t>
            </w:r>
          </w:p>
          <w:p w:rsidR="00455220" w:rsidRPr="005251D9" w:rsidRDefault="00455220" w:rsidP="00EB50C7">
            <w:pPr>
              <w:pStyle w:val="ListParagraph"/>
              <w:numPr>
                <w:ilvl w:val="0"/>
                <w:numId w:val="31"/>
              </w:numPr>
              <w:spacing w:after="0"/>
              <w:ind w:left="1862" w:hanging="142"/>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w:t>
            </w:r>
          </w:p>
          <w:p w:rsidR="00455220" w:rsidRDefault="00455220" w:rsidP="00EB50C7">
            <w:pPr>
              <w:pStyle w:val="ListParagraph"/>
              <w:numPr>
                <w:ilvl w:val="0"/>
                <w:numId w:val="31"/>
              </w:numPr>
              <w:spacing w:after="0"/>
              <w:ind w:left="1862" w:hanging="142"/>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 xml:space="preserve">KES </w:t>
            </w:r>
          </w:p>
          <w:p w:rsidR="00455220" w:rsidRDefault="00455220" w:rsidP="00EB50C7">
            <w:pPr>
              <w:pStyle w:val="ListParagraph"/>
              <w:numPr>
                <w:ilvl w:val="0"/>
                <w:numId w:val="31"/>
              </w:numPr>
              <w:spacing w:after="0"/>
              <w:ind w:left="1862" w:hanging="142"/>
              <w:contextualSpacing w:val="0"/>
              <w:jc w:val="both"/>
              <w:rPr>
                <w:rFonts w:ascii="Cambria" w:hAnsi="Cambria"/>
                <w:sz w:val="24"/>
                <w:szCs w:val="24"/>
                <w:lang w:val="id-ID"/>
              </w:rPr>
            </w:pPr>
            <w:r>
              <w:rPr>
                <w:rFonts w:ascii="Cambria" w:hAnsi="Cambria"/>
                <w:sz w:val="24"/>
                <w:szCs w:val="24"/>
                <w:lang w:val="id-ID"/>
              </w:rPr>
              <w:t xml:space="preserve">Kepala Pusren-Gun SDM Kesehatan </w:t>
            </w:r>
            <w:r w:rsidR="005E6B7A">
              <w:rPr>
                <w:rFonts w:ascii="Cambria" w:hAnsi="Cambria"/>
                <w:sz w:val="24"/>
                <w:szCs w:val="24"/>
                <w:lang w:val="id-ID"/>
              </w:rPr>
              <w:t>(Narasumber)</w:t>
            </w:r>
          </w:p>
          <w:p w:rsidR="00455220" w:rsidRPr="00334FC5" w:rsidRDefault="00455220" w:rsidP="00EB50C7">
            <w:pPr>
              <w:pStyle w:val="ListParagraph"/>
              <w:numPr>
                <w:ilvl w:val="0"/>
                <w:numId w:val="31"/>
              </w:numPr>
              <w:spacing w:after="0"/>
              <w:ind w:left="1862" w:hanging="142"/>
              <w:contextualSpacing w:val="0"/>
              <w:jc w:val="both"/>
              <w:rPr>
                <w:rFonts w:ascii="Cambria" w:hAnsi="Cambria"/>
                <w:sz w:val="24"/>
                <w:szCs w:val="24"/>
                <w:lang w:val="id-ID"/>
              </w:rPr>
            </w:pPr>
            <w:r>
              <w:rPr>
                <w:rFonts w:ascii="Cambria" w:hAnsi="Cambria"/>
                <w:sz w:val="24"/>
                <w:szCs w:val="24"/>
                <w:lang w:val="id-ID"/>
              </w:rPr>
              <w:t>Pusat standarisasi, sertifikasi, dan pendidikan berkelanjutan</w:t>
            </w:r>
          </w:p>
          <w:p w:rsidR="00455220" w:rsidRDefault="00455220" w:rsidP="00EB50C7">
            <w:pPr>
              <w:pStyle w:val="ListParagraph"/>
              <w:numPr>
                <w:ilvl w:val="0"/>
                <w:numId w:val="31"/>
              </w:numPr>
              <w:spacing w:after="0"/>
              <w:ind w:left="1862" w:hanging="142"/>
              <w:contextualSpacing w:val="0"/>
              <w:jc w:val="both"/>
              <w:rPr>
                <w:rFonts w:ascii="Cambria" w:hAnsi="Cambria"/>
                <w:sz w:val="24"/>
                <w:szCs w:val="24"/>
                <w:lang w:val="id-ID"/>
              </w:rPr>
            </w:pPr>
            <w:r>
              <w:rPr>
                <w:rFonts w:ascii="Cambria" w:hAnsi="Cambria"/>
                <w:sz w:val="24"/>
                <w:szCs w:val="24"/>
                <w:lang w:val="id-ID"/>
              </w:rPr>
              <w:t>Tim ahli dalam pembuatan aplikasi manajemen distribusi SDM kesehatan dalam negeri (Narasumber)</w:t>
            </w:r>
          </w:p>
          <w:p w:rsidR="00455220" w:rsidRDefault="00455220" w:rsidP="00EB50C7">
            <w:pPr>
              <w:pStyle w:val="ListParagraph"/>
              <w:numPr>
                <w:ilvl w:val="0"/>
                <w:numId w:val="31"/>
              </w:numPr>
              <w:spacing w:after="0"/>
              <w:ind w:left="1862" w:hanging="142"/>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455220" w:rsidRPr="00354417" w:rsidRDefault="000E184C" w:rsidP="00EB50C7">
            <w:pPr>
              <w:pStyle w:val="ListParagraph"/>
              <w:numPr>
                <w:ilvl w:val="0"/>
                <w:numId w:val="31"/>
              </w:numPr>
              <w:spacing w:after="0"/>
              <w:ind w:left="1862" w:hanging="142"/>
              <w:contextualSpacing w:val="0"/>
              <w:jc w:val="both"/>
              <w:rPr>
                <w:rFonts w:ascii="Cambria" w:hAnsi="Cambria"/>
                <w:sz w:val="24"/>
                <w:szCs w:val="24"/>
                <w:lang w:val="id-ID"/>
              </w:rPr>
            </w:pPr>
            <w:r>
              <w:rPr>
                <w:rFonts w:ascii="Cambria" w:hAnsi="Cambria"/>
                <w:sz w:val="24"/>
                <w:szCs w:val="24"/>
                <w:lang w:val="id-ID"/>
              </w:rPr>
              <w:t>Pejabat struktural eselon III dan eselon IV di lingkungan Pusren-Gun SDM Kesehatan</w:t>
            </w:r>
            <w:r w:rsidR="00455220" w:rsidRPr="00354417">
              <w:rPr>
                <w:rFonts w:ascii="Cambria" w:hAnsi="Cambria"/>
                <w:sz w:val="24"/>
                <w:szCs w:val="24"/>
                <w:lang w:val="id-ID"/>
              </w:rPr>
              <w:t xml:space="preserve"> </w:t>
            </w:r>
          </w:p>
          <w:p w:rsidR="00455220" w:rsidRPr="00354417" w:rsidRDefault="00455220" w:rsidP="00EB50C7">
            <w:pPr>
              <w:pStyle w:val="ListParagraph"/>
              <w:numPr>
                <w:ilvl w:val="0"/>
                <w:numId w:val="31"/>
              </w:numPr>
              <w:spacing w:after="0"/>
              <w:ind w:left="1862" w:hanging="142"/>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0E184C" w:rsidRDefault="000E184C" w:rsidP="000E184C">
            <w:pPr>
              <w:pStyle w:val="ListParagraph"/>
              <w:spacing w:after="0"/>
              <w:ind w:left="587"/>
              <w:contextualSpacing w:val="0"/>
              <w:jc w:val="both"/>
              <w:rPr>
                <w:rFonts w:ascii="Cambria" w:hAnsi="Cambria"/>
                <w:sz w:val="24"/>
                <w:szCs w:val="24"/>
                <w:lang w:val="id-ID"/>
              </w:rPr>
            </w:pPr>
          </w:p>
          <w:p w:rsidR="00455220" w:rsidRDefault="005E6B7A" w:rsidP="000E184C">
            <w:pPr>
              <w:pStyle w:val="ListParagraph"/>
              <w:spacing w:after="0"/>
              <w:ind w:left="1295"/>
              <w:contextualSpacing w:val="0"/>
              <w:jc w:val="both"/>
              <w:rPr>
                <w:rFonts w:ascii="Cambria" w:hAnsi="Cambria"/>
                <w:sz w:val="24"/>
                <w:szCs w:val="24"/>
                <w:lang w:val="id-ID"/>
              </w:rPr>
            </w:pPr>
            <w:r>
              <w:rPr>
                <w:rFonts w:ascii="Cambria" w:hAnsi="Cambria"/>
                <w:sz w:val="24"/>
                <w:szCs w:val="24"/>
                <w:lang w:val="id-ID"/>
              </w:rPr>
              <w:t>Pelaksanaan uji coba pada minggu pertama bulan oktober 2015.</w:t>
            </w:r>
          </w:p>
          <w:p w:rsidR="00420851" w:rsidRDefault="00420851" w:rsidP="00420851">
            <w:pPr>
              <w:spacing w:after="0"/>
              <w:jc w:val="both"/>
              <w:rPr>
                <w:rFonts w:ascii="Cambria" w:hAnsi="Cambria"/>
                <w:sz w:val="24"/>
                <w:szCs w:val="24"/>
                <w:lang w:val="id-ID"/>
              </w:rPr>
            </w:pPr>
          </w:p>
          <w:p w:rsidR="008A3C1B" w:rsidRDefault="008A3C1B" w:rsidP="00EC4F82">
            <w:pPr>
              <w:pStyle w:val="ListParagraph"/>
              <w:numPr>
                <w:ilvl w:val="0"/>
                <w:numId w:val="12"/>
              </w:numPr>
              <w:ind w:left="317"/>
              <w:jc w:val="both"/>
              <w:rPr>
                <w:rFonts w:ascii="Cambria" w:hAnsi="Cambria"/>
                <w:b/>
                <w:sz w:val="24"/>
                <w:szCs w:val="24"/>
                <w:lang w:val="id-ID"/>
              </w:rPr>
            </w:pPr>
            <w:r>
              <w:rPr>
                <w:rFonts w:ascii="Cambria" w:hAnsi="Cambria"/>
                <w:b/>
                <w:sz w:val="24"/>
                <w:szCs w:val="24"/>
                <w:lang w:val="id-ID"/>
              </w:rPr>
              <w:t>Dokumen Pelaksanaan Distribusi SDM Kesehatan dalam Negeri</w:t>
            </w:r>
          </w:p>
          <w:p w:rsidR="005E4E25" w:rsidRDefault="005E4E25" w:rsidP="005E4E25">
            <w:pPr>
              <w:pStyle w:val="ListParagraph"/>
              <w:ind w:left="317"/>
              <w:jc w:val="both"/>
              <w:rPr>
                <w:rFonts w:ascii="Cambria" w:hAnsi="Cambria"/>
                <w:b/>
                <w:sz w:val="24"/>
                <w:szCs w:val="24"/>
                <w:lang w:val="id-ID"/>
              </w:rPr>
            </w:pPr>
          </w:p>
          <w:p w:rsidR="008A3C1B" w:rsidRPr="005A1467" w:rsidRDefault="008A3C1B" w:rsidP="00EB50C7">
            <w:pPr>
              <w:pStyle w:val="ListParagraph"/>
              <w:numPr>
                <w:ilvl w:val="0"/>
                <w:numId w:val="33"/>
              </w:numPr>
              <w:spacing w:after="0"/>
              <w:ind w:left="728"/>
              <w:jc w:val="both"/>
              <w:rPr>
                <w:rFonts w:ascii="Cambria" w:hAnsi="Cambria"/>
                <w:i/>
                <w:sz w:val="24"/>
                <w:szCs w:val="24"/>
              </w:rPr>
            </w:pPr>
            <w:r w:rsidRPr="005A1467">
              <w:rPr>
                <w:rFonts w:ascii="Cambria" w:hAnsi="Cambria"/>
                <w:i/>
                <w:sz w:val="24"/>
                <w:szCs w:val="24"/>
                <w:lang w:val="id-ID"/>
              </w:rPr>
              <w:t>PENYEMPURNAAN PEDOMAN DISTRIBUSI NAKES DI DTPK</w:t>
            </w:r>
          </w:p>
          <w:p w:rsidR="008A3C1B" w:rsidRPr="005251D9" w:rsidRDefault="008A3C1B" w:rsidP="008A3C1B">
            <w:pPr>
              <w:pStyle w:val="ListParagraph"/>
              <w:numPr>
                <w:ilvl w:val="0"/>
                <w:numId w:val="5"/>
              </w:numPr>
              <w:spacing w:after="0"/>
              <w:contextualSpacing w:val="0"/>
              <w:jc w:val="both"/>
              <w:rPr>
                <w:rFonts w:ascii="Cambria" w:hAnsi="Cambria"/>
                <w:sz w:val="24"/>
                <w:szCs w:val="24"/>
              </w:rPr>
            </w:pPr>
            <w:r>
              <w:rPr>
                <w:rFonts w:ascii="Cambria" w:hAnsi="Cambria"/>
                <w:sz w:val="24"/>
                <w:szCs w:val="24"/>
                <w:lang w:val="id-ID"/>
              </w:rPr>
              <w:lastRenderedPageBreak/>
              <w:t>Rapat Persiapan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Rapat Persiapan Review Pelaksanaan Distribusi SDM Kesehatan Dalam Negeri</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2</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5</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Tim ahli dalam penyusunan pedoman distribusi 2 orang</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Perwakilan dari BUKD 2 orang</w:t>
            </w:r>
          </w:p>
          <w:p w:rsidR="008A3C1B" w:rsidRPr="006F7748"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Perwakilan dari Ropeg 2 orang</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8A3C1B" w:rsidRDefault="008A3C1B" w:rsidP="008A3C1B">
            <w:pPr>
              <w:spacing w:after="0"/>
              <w:ind w:left="1026"/>
              <w:jc w:val="both"/>
              <w:rPr>
                <w:rFonts w:ascii="Cambria" w:hAnsi="Cambria"/>
                <w:sz w:val="24"/>
                <w:szCs w:val="24"/>
                <w:lang w:val="id-ID"/>
              </w:rPr>
            </w:pPr>
          </w:p>
          <w:p w:rsidR="008A3C1B" w:rsidRPr="004578FA" w:rsidRDefault="008A3C1B" w:rsidP="008A3C1B">
            <w:pPr>
              <w:spacing w:after="0"/>
              <w:ind w:left="1026"/>
              <w:jc w:val="both"/>
              <w:rPr>
                <w:rFonts w:ascii="Cambria" w:hAnsi="Cambria"/>
                <w:sz w:val="24"/>
                <w:szCs w:val="24"/>
                <w:lang w:val="id-ID"/>
              </w:rPr>
            </w:pPr>
            <w:r>
              <w:rPr>
                <w:rFonts w:ascii="Cambria" w:hAnsi="Cambria"/>
                <w:sz w:val="24"/>
                <w:szCs w:val="24"/>
                <w:lang w:val="id-ID"/>
              </w:rPr>
              <w:t xml:space="preserve">Rapat persiapan dilaksanakan Pada Minggu ke empat Bulan </w:t>
            </w:r>
            <w:r w:rsidR="005E4E25">
              <w:rPr>
                <w:rFonts w:ascii="Cambria" w:hAnsi="Cambria"/>
                <w:sz w:val="24"/>
                <w:szCs w:val="24"/>
                <w:lang w:val="id-ID"/>
              </w:rPr>
              <w:t>Mei</w:t>
            </w:r>
            <w:r>
              <w:rPr>
                <w:rFonts w:ascii="Cambria" w:hAnsi="Cambria"/>
                <w:sz w:val="24"/>
                <w:szCs w:val="24"/>
                <w:lang w:val="id-ID"/>
              </w:rPr>
              <w:t xml:space="preserve"> Tahun 2015.</w:t>
            </w:r>
          </w:p>
          <w:p w:rsidR="008A3C1B" w:rsidRDefault="008A3C1B" w:rsidP="008A3C1B">
            <w:pPr>
              <w:pStyle w:val="ListParagraph"/>
              <w:spacing w:after="0"/>
              <w:ind w:left="1081" w:firstLine="567"/>
              <w:contextualSpacing w:val="0"/>
              <w:jc w:val="both"/>
              <w:rPr>
                <w:rFonts w:ascii="Cambria" w:hAnsi="Cambria"/>
                <w:sz w:val="24"/>
                <w:szCs w:val="24"/>
                <w:lang w:val="id-ID"/>
              </w:rPr>
            </w:pPr>
          </w:p>
          <w:p w:rsidR="008A3C1B" w:rsidRDefault="008A3C1B" w:rsidP="008A3C1B">
            <w:pPr>
              <w:pStyle w:val="ListParagraph"/>
              <w:numPr>
                <w:ilvl w:val="0"/>
                <w:numId w:val="5"/>
              </w:numPr>
              <w:spacing w:after="0"/>
              <w:jc w:val="both"/>
              <w:rPr>
                <w:rFonts w:ascii="Cambria" w:hAnsi="Cambria"/>
                <w:sz w:val="24"/>
                <w:szCs w:val="24"/>
                <w:lang w:val="id-ID"/>
              </w:rPr>
            </w:pPr>
            <w:r>
              <w:rPr>
                <w:rFonts w:ascii="Cambria" w:hAnsi="Cambria"/>
                <w:sz w:val="24"/>
                <w:szCs w:val="24"/>
                <w:lang w:val="id-ID"/>
              </w:rPr>
              <w:t>Pembahasan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Pembahasan Pedoman Distribusi nakes di DTPK harus dilakukan intensif agar tercipta pedoman yang sempurna, pembahasan</w:t>
            </w:r>
            <w:r w:rsidRPr="005251D9">
              <w:rPr>
                <w:rFonts w:ascii="Cambria" w:hAnsi="Cambria"/>
                <w:sz w:val="24"/>
                <w:szCs w:val="24"/>
                <w:lang w:val="id-ID"/>
              </w:rPr>
              <w:t xml:space="preserve"> </w:t>
            </w:r>
            <w:r w:rsidRPr="005251D9">
              <w:rPr>
                <w:rFonts w:ascii="Cambria" w:hAnsi="Cambria"/>
                <w:sz w:val="24"/>
                <w:szCs w:val="24"/>
              </w:rPr>
              <w:t xml:space="preserve">dilaksanakan </w:t>
            </w:r>
            <w:r w:rsidR="005E4E25">
              <w:rPr>
                <w:rFonts w:ascii="Cambria" w:hAnsi="Cambria"/>
                <w:sz w:val="24"/>
                <w:szCs w:val="24"/>
                <w:lang w:val="id-ID"/>
              </w:rPr>
              <w:t>5</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w:t>
            </w:r>
            <w:r>
              <w:rPr>
                <w:rFonts w:ascii="Cambria" w:hAnsi="Cambria"/>
                <w:sz w:val="24"/>
                <w:szCs w:val="24"/>
                <w:lang w:val="id-ID"/>
              </w:rPr>
              <w:t xml:space="preserve">2 kali </w:t>
            </w:r>
            <w:r w:rsidR="005E4E25">
              <w:rPr>
                <w:rFonts w:ascii="Cambria" w:hAnsi="Cambria"/>
                <w:sz w:val="24"/>
                <w:szCs w:val="24"/>
                <w:lang w:val="id-ID"/>
              </w:rPr>
              <w:t xml:space="preserve">(di luar jam kerja) </w:t>
            </w:r>
            <w:r>
              <w:rPr>
                <w:rFonts w:ascii="Cambria" w:hAnsi="Cambria"/>
                <w:sz w:val="24"/>
                <w:szCs w:val="24"/>
                <w:lang w:val="id-ID"/>
              </w:rPr>
              <w:t xml:space="preserve">dan di hotel </w:t>
            </w:r>
            <w:r w:rsidR="005E4E25">
              <w:rPr>
                <w:rFonts w:ascii="Cambria" w:hAnsi="Cambria"/>
                <w:sz w:val="24"/>
                <w:szCs w:val="24"/>
                <w:lang w:val="id-ID"/>
              </w:rPr>
              <w:t xml:space="preserve">3 </w:t>
            </w:r>
            <w:r>
              <w:rPr>
                <w:rFonts w:ascii="Cambria" w:hAnsi="Cambria"/>
                <w:sz w:val="24"/>
                <w:szCs w:val="24"/>
                <w:lang w:val="id-ID"/>
              </w:rPr>
              <w:t xml:space="preserve">kali </w:t>
            </w:r>
            <w:r w:rsidRPr="005251D9">
              <w:rPr>
                <w:rFonts w:ascii="Cambria" w:hAnsi="Cambria"/>
                <w:sz w:val="24"/>
                <w:szCs w:val="24"/>
                <w:lang w:val="id-ID"/>
              </w:rPr>
              <w:t>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EB50C7">
            <w:pPr>
              <w:pStyle w:val="ListParagraph"/>
              <w:numPr>
                <w:ilvl w:val="0"/>
                <w:numId w:val="34"/>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Kepala Pusren-Gun SDM Kesehatan (Moderator)</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w:t>
            </w:r>
            <w:r>
              <w:rPr>
                <w:rFonts w:ascii="Cambria" w:hAnsi="Cambria"/>
                <w:sz w:val="24"/>
                <w:szCs w:val="24"/>
                <w:lang w:val="id-ID"/>
              </w:rPr>
              <w:lastRenderedPageBreak/>
              <w:t>RB</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8A3C1B" w:rsidRPr="00334FC5" w:rsidRDefault="008A3C1B" w:rsidP="00EB50C7">
            <w:pPr>
              <w:pStyle w:val="ListParagraph"/>
              <w:numPr>
                <w:ilvl w:val="0"/>
                <w:numId w:val="34"/>
              </w:numPr>
              <w:spacing w:after="0"/>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Tim ahli dalam penyusunan pedoman distribusi nakes di DTPK (Narasumber)</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Kabid Perencanaan SDM Kesehatan</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EB50C7">
            <w:pPr>
              <w:pStyle w:val="ListParagraph"/>
              <w:numPr>
                <w:ilvl w:val="0"/>
                <w:numId w:val="3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8A3C1B" w:rsidRDefault="008A3C1B" w:rsidP="00EB50C7">
            <w:pPr>
              <w:pStyle w:val="ListParagraph"/>
              <w:numPr>
                <w:ilvl w:val="0"/>
                <w:numId w:val="34"/>
              </w:numPr>
              <w:spacing w:after="0"/>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EB50C7">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Default="008A3C1B" w:rsidP="008A3C1B">
            <w:pPr>
              <w:spacing w:after="0"/>
              <w:ind w:left="1026"/>
              <w:jc w:val="both"/>
              <w:rPr>
                <w:rFonts w:ascii="Cambria" w:hAnsi="Cambria"/>
                <w:sz w:val="24"/>
                <w:szCs w:val="24"/>
                <w:lang w:val="id-ID"/>
              </w:rPr>
            </w:pPr>
            <w:r>
              <w:rPr>
                <w:rFonts w:ascii="Cambria" w:hAnsi="Cambria"/>
                <w:sz w:val="24"/>
                <w:szCs w:val="24"/>
                <w:lang w:val="id-ID"/>
              </w:rPr>
              <w:t xml:space="preserve">Pembahasan dilaksanakan Pada Minggu pertama s/d ke tiga Bulan </w:t>
            </w:r>
            <w:r w:rsidR="005E4E25">
              <w:rPr>
                <w:rFonts w:ascii="Cambria" w:hAnsi="Cambria"/>
                <w:sz w:val="24"/>
                <w:szCs w:val="24"/>
                <w:lang w:val="id-ID"/>
              </w:rPr>
              <w:t>Juni</w:t>
            </w:r>
            <w:r>
              <w:rPr>
                <w:rFonts w:ascii="Cambria" w:hAnsi="Cambria"/>
                <w:sz w:val="24"/>
                <w:szCs w:val="24"/>
                <w:lang w:val="id-ID"/>
              </w:rPr>
              <w:t xml:space="preserve"> Tahun 2015.</w:t>
            </w:r>
          </w:p>
          <w:p w:rsidR="008A3C1B" w:rsidRDefault="008A3C1B" w:rsidP="008A3C1B">
            <w:pPr>
              <w:spacing w:after="0"/>
              <w:jc w:val="both"/>
              <w:rPr>
                <w:rFonts w:ascii="Cambria" w:hAnsi="Cambria"/>
                <w:sz w:val="24"/>
                <w:szCs w:val="24"/>
                <w:lang w:val="id-ID"/>
              </w:rPr>
            </w:pPr>
          </w:p>
          <w:p w:rsidR="005E4E25" w:rsidRDefault="005E4E25" w:rsidP="005E4E25">
            <w:pPr>
              <w:spacing w:after="0"/>
              <w:ind w:left="1012"/>
              <w:jc w:val="both"/>
              <w:rPr>
                <w:rFonts w:ascii="Cambria" w:hAnsi="Cambria"/>
                <w:sz w:val="24"/>
                <w:szCs w:val="24"/>
                <w:lang w:val="id-ID"/>
              </w:rPr>
            </w:pPr>
            <w:r>
              <w:rPr>
                <w:rFonts w:ascii="Cambria" w:hAnsi="Cambria"/>
                <w:sz w:val="24"/>
                <w:szCs w:val="24"/>
                <w:lang w:val="id-ID"/>
              </w:rPr>
              <w:t>Selain dari pada itu juga direncanakan akan ada koordinasi/konsultasi linsek/linprog dalam maupun luar kota, yang waktu pelaksanaannya dalah disesuaikan dengan kondisi dan kebutuhan organisasi/instansi.</w:t>
            </w:r>
          </w:p>
          <w:p w:rsidR="005E4E25" w:rsidRPr="00354417" w:rsidRDefault="005E4E25" w:rsidP="008A3C1B">
            <w:pPr>
              <w:spacing w:after="0"/>
              <w:jc w:val="both"/>
              <w:rPr>
                <w:rFonts w:ascii="Cambria" w:hAnsi="Cambria"/>
                <w:sz w:val="24"/>
                <w:szCs w:val="24"/>
                <w:lang w:val="id-ID"/>
              </w:rPr>
            </w:pPr>
          </w:p>
          <w:p w:rsidR="008A3C1B" w:rsidRDefault="008A3C1B" w:rsidP="008A3C1B">
            <w:pPr>
              <w:pStyle w:val="ListParagraph"/>
              <w:numPr>
                <w:ilvl w:val="0"/>
                <w:numId w:val="5"/>
              </w:numPr>
              <w:spacing w:after="0"/>
              <w:jc w:val="both"/>
              <w:rPr>
                <w:rFonts w:ascii="Cambria" w:hAnsi="Cambria"/>
                <w:sz w:val="24"/>
                <w:szCs w:val="24"/>
                <w:lang w:val="id-ID"/>
              </w:rPr>
            </w:pPr>
            <w:r>
              <w:rPr>
                <w:rFonts w:ascii="Cambria" w:hAnsi="Cambria"/>
                <w:sz w:val="24"/>
                <w:szCs w:val="24"/>
                <w:lang w:val="id-ID"/>
              </w:rPr>
              <w:t>Seminar</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Seminar pedoman distribusi nakes di DTPK</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se</w:t>
            </w:r>
            <w:r w:rsidRPr="005251D9">
              <w:rPr>
                <w:rFonts w:ascii="Cambria" w:hAnsi="Cambria"/>
                <w:sz w:val="24"/>
                <w:szCs w:val="24"/>
              </w:rPr>
              <w:t xml:space="preserve">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selama sehari</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4</w:t>
            </w:r>
            <w:r w:rsidR="005E4E25">
              <w:rPr>
                <w:rFonts w:ascii="Cambria" w:hAnsi="Cambria"/>
                <w:sz w:val="24"/>
                <w:szCs w:val="24"/>
                <w:lang w:val="id-ID"/>
              </w:rPr>
              <w:t>2</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lastRenderedPageBreak/>
              <w:t xml:space="preserve">Dinas Kesehatan Kab </w:t>
            </w:r>
            <w:r w:rsidR="005E4E25">
              <w:rPr>
                <w:rFonts w:ascii="Cambria" w:hAnsi="Cambria"/>
                <w:sz w:val="24"/>
                <w:szCs w:val="24"/>
                <w:lang w:val="id-ID"/>
              </w:rPr>
              <w:t>Alor</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Dinas Kesehatan Kab </w:t>
            </w:r>
            <w:r w:rsidR="005E4E25">
              <w:rPr>
                <w:rFonts w:ascii="Cambria" w:hAnsi="Cambria"/>
                <w:sz w:val="24"/>
                <w:szCs w:val="24"/>
                <w:lang w:val="id-ID"/>
              </w:rPr>
              <w:t>Toli-toli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Dinas Kesehatan Kab </w:t>
            </w:r>
            <w:r w:rsidR="005E4E25">
              <w:rPr>
                <w:rFonts w:ascii="Cambria" w:hAnsi="Cambria"/>
                <w:sz w:val="24"/>
                <w:szCs w:val="24"/>
                <w:lang w:val="id-ID"/>
              </w:rPr>
              <w:t>Kep. Meranti</w:t>
            </w:r>
          </w:p>
          <w:p w:rsidR="005E4E25" w:rsidRDefault="005E4E25"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Dinas Kesehatan MTB</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BKD Kab </w:t>
            </w:r>
            <w:r w:rsidR="0025623C">
              <w:rPr>
                <w:rFonts w:ascii="Cambria" w:hAnsi="Cambria"/>
                <w:sz w:val="24"/>
                <w:szCs w:val="24"/>
                <w:lang w:val="id-ID"/>
              </w:rPr>
              <w:t>Alor</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BKD Kab </w:t>
            </w:r>
            <w:r w:rsidR="0025623C">
              <w:rPr>
                <w:rFonts w:ascii="Cambria" w:hAnsi="Cambria"/>
                <w:sz w:val="24"/>
                <w:szCs w:val="24"/>
                <w:lang w:val="id-ID"/>
              </w:rPr>
              <w:t>Toli-toli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BKD Kab </w:t>
            </w:r>
            <w:r w:rsidR="0025623C">
              <w:rPr>
                <w:rFonts w:ascii="Cambria" w:hAnsi="Cambria"/>
                <w:sz w:val="24"/>
                <w:szCs w:val="24"/>
                <w:lang w:val="id-ID"/>
              </w:rPr>
              <w:t>Kep. Meranti</w:t>
            </w:r>
          </w:p>
          <w:p w:rsidR="0025623C" w:rsidRPr="00334FC5" w:rsidRDefault="0025623C" w:rsidP="0025623C">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BKD MTB</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Kabid Perencanaan SDM Kesehatan</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8A3C1B">
            <w:pPr>
              <w:pStyle w:val="ListParagraph"/>
              <w:spacing w:after="0"/>
              <w:ind w:left="1083"/>
              <w:jc w:val="both"/>
              <w:rPr>
                <w:rFonts w:ascii="Cambria" w:hAnsi="Cambria"/>
                <w:sz w:val="24"/>
                <w:szCs w:val="24"/>
                <w:lang w:val="id-ID"/>
              </w:rPr>
            </w:pPr>
            <w:r>
              <w:rPr>
                <w:rFonts w:ascii="Cambria" w:hAnsi="Cambria"/>
                <w:sz w:val="24"/>
                <w:szCs w:val="24"/>
                <w:lang w:val="id-ID"/>
              </w:rPr>
              <w:t xml:space="preserve">Seminar dilaksanakan Pada Minggu ke empat Bulan </w:t>
            </w:r>
            <w:r w:rsidR="0025623C">
              <w:rPr>
                <w:rFonts w:ascii="Cambria" w:hAnsi="Cambria"/>
                <w:sz w:val="24"/>
                <w:szCs w:val="24"/>
                <w:lang w:val="id-ID"/>
              </w:rPr>
              <w:t xml:space="preserve">Juni </w:t>
            </w:r>
            <w:r>
              <w:rPr>
                <w:rFonts w:ascii="Cambria" w:hAnsi="Cambria"/>
                <w:sz w:val="24"/>
                <w:szCs w:val="24"/>
                <w:lang w:val="id-ID"/>
              </w:rPr>
              <w:t>Tahun 2015.</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8A3C1B">
            <w:pPr>
              <w:pStyle w:val="ListParagraph"/>
              <w:numPr>
                <w:ilvl w:val="0"/>
                <w:numId w:val="5"/>
              </w:numPr>
              <w:spacing w:after="0"/>
              <w:jc w:val="both"/>
              <w:rPr>
                <w:rFonts w:ascii="Cambria" w:hAnsi="Cambria"/>
                <w:sz w:val="24"/>
                <w:szCs w:val="24"/>
                <w:lang w:val="id-ID"/>
              </w:rPr>
            </w:pPr>
            <w:r>
              <w:rPr>
                <w:rFonts w:ascii="Cambria" w:hAnsi="Cambria"/>
                <w:sz w:val="24"/>
                <w:szCs w:val="24"/>
                <w:lang w:val="id-ID"/>
              </w:rPr>
              <w:t>Penyusunan Laporan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Laporan Kegiatan Penyempurnaan Pedoman Distribusi Nakes di DTPK</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8A3C1B" w:rsidRPr="004578FA" w:rsidRDefault="008A3C1B" w:rsidP="008A3C1B">
            <w:pPr>
              <w:pStyle w:val="ListParagraph"/>
              <w:numPr>
                <w:ilvl w:val="0"/>
                <w:numId w:val="11"/>
              </w:numPr>
              <w:spacing w:after="0"/>
              <w:contextualSpacing w:val="0"/>
              <w:jc w:val="both"/>
              <w:rPr>
                <w:rFonts w:ascii="Cambria" w:hAnsi="Cambria"/>
                <w:sz w:val="24"/>
                <w:szCs w:val="24"/>
                <w:lang w:val="id-ID"/>
              </w:rPr>
            </w:pPr>
            <w:r w:rsidRPr="004578FA">
              <w:rPr>
                <w:rFonts w:ascii="Cambria" w:hAnsi="Cambria"/>
                <w:sz w:val="24"/>
                <w:szCs w:val="24"/>
                <w:lang w:val="id-ID"/>
              </w:rPr>
              <w:t xml:space="preserve">Kasubbid Distribusi SDM Kes dan 8 </w:t>
            </w:r>
            <w:r w:rsidRPr="004578FA">
              <w:rPr>
                <w:rFonts w:ascii="Cambria" w:hAnsi="Cambria"/>
                <w:sz w:val="24"/>
                <w:szCs w:val="24"/>
                <w:lang w:val="id-ID"/>
              </w:rPr>
              <w:lastRenderedPageBreak/>
              <w:t>Staf Subbid Distribusi SDM Kes.</w:t>
            </w:r>
          </w:p>
          <w:p w:rsidR="008A3C1B" w:rsidRDefault="008A3C1B" w:rsidP="008A3C1B">
            <w:pPr>
              <w:pStyle w:val="ListParagraph"/>
              <w:spacing w:after="0"/>
              <w:ind w:left="1083"/>
              <w:jc w:val="both"/>
              <w:rPr>
                <w:rFonts w:ascii="Cambria" w:hAnsi="Cambria"/>
                <w:sz w:val="24"/>
                <w:szCs w:val="24"/>
                <w:lang w:val="id-ID"/>
              </w:rPr>
            </w:pPr>
          </w:p>
          <w:p w:rsidR="008A3C1B" w:rsidRPr="00CF0F70" w:rsidRDefault="008A3C1B" w:rsidP="008A3C1B">
            <w:pPr>
              <w:pStyle w:val="ListParagraph"/>
              <w:spacing w:after="0"/>
              <w:ind w:left="1083"/>
              <w:jc w:val="both"/>
              <w:rPr>
                <w:rFonts w:ascii="Cambria" w:hAnsi="Cambria"/>
                <w:sz w:val="24"/>
                <w:szCs w:val="24"/>
                <w:lang w:val="id-ID"/>
              </w:rPr>
            </w:pPr>
            <w:r>
              <w:rPr>
                <w:rFonts w:ascii="Cambria" w:hAnsi="Cambria"/>
                <w:sz w:val="24"/>
                <w:szCs w:val="24"/>
                <w:lang w:val="id-ID"/>
              </w:rPr>
              <w:t xml:space="preserve">Penyusunan laporan dilaksanakan Pada Minggu pertama Bulan </w:t>
            </w:r>
            <w:r w:rsidR="0025623C">
              <w:rPr>
                <w:rFonts w:ascii="Cambria" w:hAnsi="Cambria"/>
                <w:sz w:val="24"/>
                <w:szCs w:val="24"/>
                <w:lang w:val="id-ID"/>
              </w:rPr>
              <w:t>Juli</w:t>
            </w:r>
            <w:r>
              <w:rPr>
                <w:rFonts w:ascii="Cambria" w:hAnsi="Cambria"/>
                <w:sz w:val="24"/>
                <w:szCs w:val="24"/>
                <w:lang w:val="id-ID"/>
              </w:rPr>
              <w:t xml:space="preserve"> Tahun 2015.</w:t>
            </w:r>
          </w:p>
          <w:p w:rsidR="008A3C1B" w:rsidRDefault="008A3C1B" w:rsidP="008A3C1B">
            <w:pPr>
              <w:pStyle w:val="ListParagraph"/>
              <w:spacing w:after="0"/>
              <w:ind w:left="1081" w:firstLine="567"/>
              <w:contextualSpacing w:val="0"/>
              <w:jc w:val="both"/>
              <w:rPr>
                <w:rFonts w:ascii="Cambria" w:hAnsi="Cambria"/>
                <w:sz w:val="24"/>
                <w:szCs w:val="24"/>
                <w:lang w:val="id-ID"/>
              </w:rPr>
            </w:pPr>
          </w:p>
          <w:p w:rsidR="008A3C1B" w:rsidRPr="005A23E8" w:rsidRDefault="008A3C1B" w:rsidP="00EB50C7">
            <w:pPr>
              <w:pStyle w:val="ListParagraph"/>
              <w:numPr>
                <w:ilvl w:val="0"/>
                <w:numId w:val="33"/>
              </w:numPr>
              <w:spacing w:after="0"/>
              <w:ind w:left="728"/>
              <w:jc w:val="both"/>
              <w:rPr>
                <w:rFonts w:ascii="Cambria" w:hAnsi="Cambria"/>
                <w:i/>
                <w:sz w:val="24"/>
                <w:szCs w:val="24"/>
              </w:rPr>
            </w:pPr>
            <w:r w:rsidRPr="005A23E8">
              <w:rPr>
                <w:rFonts w:ascii="Cambria" w:hAnsi="Cambria"/>
                <w:i/>
                <w:sz w:val="24"/>
                <w:szCs w:val="24"/>
                <w:lang w:val="id-ID"/>
              </w:rPr>
              <w:t>PENYUSUNAN PEDOMAN PENEMPATAN NAKES STRATEGIS</w:t>
            </w:r>
          </w:p>
          <w:p w:rsidR="008A3C1B" w:rsidRPr="005251D9" w:rsidRDefault="008A3C1B" w:rsidP="00EB50C7">
            <w:pPr>
              <w:pStyle w:val="ListParagraph"/>
              <w:numPr>
                <w:ilvl w:val="0"/>
                <w:numId w:val="18"/>
              </w:numPr>
              <w:spacing w:after="0"/>
              <w:contextualSpacing w:val="0"/>
              <w:jc w:val="both"/>
              <w:rPr>
                <w:rFonts w:ascii="Cambria" w:hAnsi="Cambria"/>
                <w:sz w:val="24"/>
                <w:szCs w:val="24"/>
              </w:rPr>
            </w:pPr>
            <w:r>
              <w:rPr>
                <w:rFonts w:ascii="Cambria" w:hAnsi="Cambria"/>
                <w:sz w:val="24"/>
                <w:szCs w:val="24"/>
                <w:lang w:val="id-ID"/>
              </w:rPr>
              <w:t>Rapat Persiapan</w:t>
            </w:r>
            <w:r w:rsidR="0025623C">
              <w:rPr>
                <w:rFonts w:ascii="Cambria" w:hAnsi="Cambria"/>
                <w:sz w:val="24"/>
                <w:szCs w:val="24"/>
                <w:lang w:val="id-ID"/>
              </w:rPr>
              <w:t xml:space="preserve"> dan Penyusunan Laporan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Pr="0063731B">
              <w:rPr>
                <w:rFonts w:ascii="Cambria" w:hAnsi="Cambria"/>
                <w:sz w:val="24"/>
                <w:szCs w:val="24"/>
                <w:lang w:val="id-ID"/>
              </w:rPr>
              <w:t xml:space="preserve">Penyusunan </w:t>
            </w:r>
            <w:r>
              <w:rPr>
                <w:rFonts w:ascii="Cambria" w:hAnsi="Cambria"/>
                <w:sz w:val="24"/>
                <w:szCs w:val="24"/>
                <w:lang w:val="id-ID"/>
              </w:rPr>
              <w:t>Pedoman Penempatan Nakes Strategis</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w:t>
            </w:r>
            <w:r w:rsidR="0025623C">
              <w:rPr>
                <w:rFonts w:ascii="Cambria" w:hAnsi="Cambria"/>
                <w:sz w:val="24"/>
                <w:szCs w:val="24"/>
                <w:lang w:val="id-ID"/>
              </w:rPr>
              <w:t>3</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25623C" w:rsidRDefault="0025623C"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Sekretariat Badan PPSDMK</w:t>
            </w:r>
          </w:p>
          <w:p w:rsidR="0025623C" w:rsidRDefault="0025623C"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Pusat Standarisasi, Sertifikasi, dan Pendidikan Berkelanjutan</w:t>
            </w:r>
          </w:p>
          <w:p w:rsidR="0025623C" w:rsidRDefault="0025623C"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Pusat Pendidikan dan Pelatihan Tenaga Kesehatan</w:t>
            </w:r>
          </w:p>
          <w:p w:rsidR="0025623C" w:rsidRPr="0025623C" w:rsidRDefault="0025623C"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Pusat Pendidikan dan Pelatihan Aparatur</w:t>
            </w:r>
          </w:p>
          <w:p w:rsidR="008A3C1B" w:rsidRDefault="008A3C1B"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Kabid Pendayagunaan SDM Kes Dalam Negeri</w:t>
            </w:r>
          </w:p>
          <w:p w:rsidR="008A3C1B" w:rsidRDefault="008A3C1B"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8A3C1B" w:rsidRDefault="008A3C1B"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8A3C1B" w:rsidRDefault="008A3C1B"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8A3C1B" w:rsidRDefault="008A3C1B"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8A3C1B" w:rsidRDefault="008A3C1B"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8A3C1B" w:rsidRPr="00CB1924" w:rsidRDefault="008A3C1B" w:rsidP="00EB50C7">
            <w:pPr>
              <w:pStyle w:val="ListParagraph"/>
              <w:numPr>
                <w:ilvl w:val="0"/>
                <w:numId w:val="49"/>
              </w:numPr>
              <w:spacing w:after="0"/>
              <w:ind w:left="1721"/>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8A3C1B" w:rsidRDefault="008A3C1B" w:rsidP="008A3C1B">
            <w:pPr>
              <w:pStyle w:val="ListParagraph"/>
              <w:spacing w:after="0"/>
              <w:ind w:left="1081" w:firstLine="567"/>
              <w:contextualSpacing w:val="0"/>
              <w:jc w:val="both"/>
              <w:rPr>
                <w:rFonts w:ascii="Cambria" w:hAnsi="Cambria"/>
                <w:sz w:val="24"/>
                <w:szCs w:val="24"/>
                <w:lang w:val="id-ID"/>
              </w:rPr>
            </w:pPr>
          </w:p>
          <w:p w:rsidR="008A3C1B" w:rsidRDefault="008A3C1B" w:rsidP="008A3C1B">
            <w:pPr>
              <w:spacing w:after="0"/>
              <w:ind w:left="1167"/>
              <w:jc w:val="both"/>
              <w:rPr>
                <w:rFonts w:ascii="Cambria" w:hAnsi="Cambria"/>
                <w:sz w:val="24"/>
                <w:szCs w:val="24"/>
                <w:lang w:val="id-ID"/>
              </w:rPr>
            </w:pPr>
            <w:r>
              <w:rPr>
                <w:rFonts w:ascii="Cambria" w:hAnsi="Cambria"/>
                <w:sz w:val="24"/>
                <w:szCs w:val="24"/>
                <w:lang w:val="id-ID"/>
              </w:rPr>
              <w:t>Rapat Persiapan dilaksanakan Pada Minggu Pertama Bulan April Tahun 2015.</w:t>
            </w:r>
          </w:p>
          <w:p w:rsidR="008A3C1B" w:rsidRDefault="008A3C1B" w:rsidP="008A3C1B">
            <w:pPr>
              <w:pStyle w:val="ListParagraph"/>
              <w:spacing w:after="0"/>
              <w:ind w:left="1081" w:firstLine="567"/>
              <w:contextualSpacing w:val="0"/>
              <w:jc w:val="both"/>
              <w:rPr>
                <w:rFonts w:ascii="Cambria" w:hAnsi="Cambria"/>
                <w:sz w:val="24"/>
                <w:szCs w:val="24"/>
                <w:lang w:val="id-ID"/>
              </w:rPr>
            </w:pPr>
          </w:p>
          <w:p w:rsidR="0025623C" w:rsidRDefault="0025623C" w:rsidP="0025623C">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Laporan Kegiatan Penyusunan Pedoman Penempatan Nakes Strategis</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25623C" w:rsidRDefault="0025623C" w:rsidP="00EB50C7">
            <w:pPr>
              <w:pStyle w:val="ListParagraph"/>
              <w:numPr>
                <w:ilvl w:val="0"/>
                <w:numId w:val="19"/>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25623C" w:rsidRDefault="0025623C" w:rsidP="00EB50C7">
            <w:pPr>
              <w:pStyle w:val="ListParagraph"/>
              <w:numPr>
                <w:ilvl w:val="0"/>
                <w:numId w:val="19"/>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25623C" w:rsidRDefault="0025623C" w:rsidP="00EB50C7">
            <w:pPr>
              <w:pStyle w:val="ListParagraph"/>
              <w:numPr>
                <w:ilvl w:val="0"/>
                <w:numId w:val="19"/>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25623C" w:rsidRDefault="0025623C" w:rsidP="00EB50C7">
            <w:pPr>
              <w:pStyle w:val="ListParagraph"/>
              <w:numPr>
                <w:ilvl w:val="0"/>
                <w:numId w:val="19"/>
              </w:numPr>
              <w:spacing w:after="0"/>
              <w:contextualSpacing w:val="0"/>
              <w:jc w:val="both"/>
              <w:rPr>
                <w:rFonts w:ascii="Cambria" w:hAnsi="Cambria"/>
                <w:sz w:val="24"/>
                <w:szCs w:val="24"/>
                <w:lang w:val="id-ID"/>
              </w:rPr>
            </w:pPr>
            <w:r>
              <w:rPr>
                <w:rFonts w:ascii="Cambria" w:hAnsi="Cambria"/>
                <w:sz w:val="24"/>
                <w:szCs w:val="24"/>
                <w:lang w:val="id-ID"/>
              </w:rPr>
              <w:lastRenderedPageBreak/>
              <w:t>Kasubbid Pengembangan SDM Kes beserta 1 staf teknis</w:t>
            </w:r>
          </w:p>
          <w:p w:rsidR="0025623C" w:rsidRDefault="0025623C" w:rsidP="00EB50C7">
            <w:pPr>
              <w:pStyle w:val="ListParagraph"/>
              <w:numPr>
                <w:ilvl w:val="0"/>
                <w:numId w:val="19"/>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25623C" w:rsidRDefault="0025623C" w:rsidP="00EB50C7">
            <w:pPr>
              <w:pStyle w:val="ListParagraph"/>
              <w:numPr>
                <w:ilvl w:val="0"/>
                <w:numId w:val="19"/>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25623C" w:rsidRPr="004578FA" w:rsidRDefault="0025623C" w:rsidP="00EB50C7">
            <w:pPr>
              <w:pStyle w:val="ListParagraph"/>
              <w:numPr>
                <w:ilvl w:val="0"/>
                <w:numId w:val="19"/>
              </w:numPr>
              <w:spacing w:after="0"/>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25623C" w:rsidRDefault="0025623C" w:rsidP="0025623C">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Laporan dilaksanakan pada minggu pertama Bulan Agustus 2015.</w:t>
            </w:r>
          </w:p>
          <w:p w:rsidR="0025623C" w:rsidRDefault="0025623C" w:rsidP="0025623C">
            <w:pPr>
              <w:pStyle w:val="ListParagraph"/>
              <w:spacing w:after="0"/>
              <w:ind w:left="1081" w:firstLine="567"/>
              <w:contextualSpacing w:val="0"/>
              <w:jc w:val="both"/>
              <w:rPr>
                <w:rFonts w:ascii="Cambria" w:hAnsi="Cambria"/>
                <w:sz w:val="24"/>
                <w:szCs w:val="24"/>
                <w:lang w:val="id-ID"/>
              </w:rPr>
            </w:pPr>
          </w:p>
          <w:p w:rsidR="008A3C1B" w:rsidRDefault="008A3C1B" w:rsidP="00EB50C7">
            <w:pPr>
              <w:pStyle w:val="ListParagraph"/>
              <w:numPr>
                <w:ilvl w:val="0"/>
                <w:numId w:val="18"/>
              </w:numPr>
              <w:spacing w:after="0"/>
              <w:jc w:val="both"/>
              <w:rPr>
                <w:rFonts w:ascii="Cambria" w:hAnsi="Cambria"/>
                <w:sz w:val="24"/>
                <w:szCs w:val="24"/>
                <w:lang w:val="id-ID"/>
              </w:rPr>
            </w:pPr>
            <w:r>
              <w:rPr>
                <w:rFonts w:ascii="Cambria" w:hAnsi="Cambria"/>
                <w:sz w:val="24"/>
                <w:szCs w:val="24"/>
                <w:lang w:val="id-ID"/>
              </w:rPr>
              <w:t>Penyusunan Draft Pedoman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Draft Pedoman</w:t>
            </w:r>
            <w:r w:rsidRPr="005251D9">
              <w:rPr>
                <w:rFonts w:ascii="Cambria" w:hAnsi="Cambria"/>
                <w:sz w:val="24"/>
                <w:szCs w:val="24"/>
                <w:lang w:val="id-ID"/>
              </w:rPr>
              <w:t xml:space="preserve"> </w:t>
            </w:r>
            <w:r w:rsidRPr="005251D9">
              <w:rPr>
                <w:rFonts w:ascii="Cambria" w:hAnsi="Cambria"/>
                <w:sz w:val="24"/>
                <w:szCs w:val="24"/>
              </w:rPr>
              <w:t xml:space="preserve">dilaksanakan </w:t>
            </w:r>
            <w:r w:rsidR="0025623C">
              <w:rPr>
                <w:rFonts w:ascii="Cambria" w:hAnsi="Cambria"/>
                <w:sz w:val="24"/>
                <w:szCs w:val="24"/>
                <w:lang w:val="id-ID"/>
              </w:rPr>
              <w:t>6</w:t>
            </w:r>
            <w:r w:rsidRPr="005251D9">
              <w:rPr>
                <w:rFonts w:ascii="Cambria" w:hAnsi="Cambria"/>
                <w:sz w:val="24"/>
                <w:szCs w:val="24"/>
              </w:rPr>
              <w:t xml:space="preserve"> kali di kantor</w:t>
            </w:r>
            <w:r w:rsidR="0025623C">
              <w:rPr>
                <w:rFonts w:ascii="Cambria" w:hAnsi="Cambria"/>
                <w:sz w:val="24"/>
                <w:szCs w:val="24"/>
                <w:lang w:val="id-ID"/>
              </w:rPr>
              <w:t xml:space="preserve"> di luar jam kerja, dan 3 kali dengan paket meeting</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25623C" w:rsidRPr="0025623C" w:rsidRDefault="008A3C1B"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25623C" w:rsidRDefault="0025623C"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Asosiasi Dinas Kesehatan</w:t>
            </w:r>
          </w:p>
          <w:p w:rsidR="0025623C" w:rsidRDefault="0025623C"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Asosiasi pemerintah provinsi</w:t>
            </w:r>
          </w:p>
          <w:p w:rsidR="0025623C" w:rsidRDefault="0025623C"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Asosiasi pemerintah kabupaten</w:t>
            </w:r>
          </w:p>
          <w:p w:rsidR="0025623C" w:rsidRPr="0025623C" w:rsidRDefault="0025623C"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Asosiasi Rumah Sakit</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Kepala Pusren-Gun SDM Kesehatan (Moderator)</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8A3C1B" w:rsidRPr="00334FC5"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Kabid Perencanaan SDM Kesehatan</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8A3C1B" w:rsidRDefault="008A3C1B" w:rsidP="00EB50C7">
            <w:pPr>
              <w:pStyle w:val="ListParagraph"/>
              <w:numPr>
                <w:ilvl w:val="0"/>
                <w:numId w:val="50"/>
              </w:numPr>
              <w:spacing w:after="0"/>
              <w:ind w:left="1579"/>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EB50C7">
            <w:pPr>
              <w:pStyle w:val="ListParagraph"/>
              <w:numPr>
                <w:ilvl w:val="0"/>
                <w:numId w:val="50"/>
              </w:numPr>
              <w:spacing w:after="0"/>
              <w:ind w:left="1579"/>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Default="008A3C1B" w:rsidP="008A3C1B">
            <w:pPr>
              <w:spacing w:after="0"/>
              <w:jc w:val="both"/>
              <w:rPr>
                <w:rFonts w:ascii="Cambria" w:hAnsi="Cambria"/>
                <w:sz w:val="24"/>
                <w:szCs w:val="24"/>
                <w:lang w:val="id-ID"/>
              </w:rPr>
            </w:pPr>
          </w:p>
          <w:p w:rsidR="008A3C1B" w:rsidRDefault="008A3C1B" w:rsidP="008A3C1B">
            <w:pPr>
              <w:pStyle w:val="ListParagraph"/>
              <w:spacing w:after="0"/>
              <w:ind w:left="1440"/>
              <w:jc w:val="both"/>
              <w:rPr>
                <w:rFonts w:ascii="Cambria" w:hAnsi="Cambria"/>
                <w:sz w:val="24"/>
                <w:szCs w:val="24"/>
                <w:lang w:val="id-ID"/>
              </w:rPr>
            </w:pPr>
            <w:r>
              <w:rPr>
                <w:rFonts w:ascii="Cambria" w:hAnsi="Cambria"/>
                <w:sz w:val="24"/>
                <w:szCs w:val="24"/>
                <w:lang w:val="id-ID"/>
              </w:rPr>
              <w:lastRenderedPageBreak/>
              <w:t xml:space="preserve">Penyusunan Pedoman </w:t>
            </w:r>
            <w:r w:rsidR="00EE3024">
              <w:rPr>
                <w:rFonts w:ascii="Cambria" w:hAnsi="Cambria"/>
                <w:sz w:val="24"/>
                <w:szCs w:val="24"/>
                <w:lang w:val="id-ID"/>
              </w:rPr>
              <w:t>Penempatan Nakes Strategis</w:t>
            </w:r>
            <w:r>
              <w:rPr>
                <w:rFonts w:ascii="Cambria" w:hAnsi="Cambria"/>
                <w:sz w:val="24"/>
                <w:szCs w:val="24"/>
                <w:lang w:val="id-ID"/>
              </w:rPr>
              <w:t xml:space="preserve"> dilaksanakan Pada </w:t>
            </w:r>
            <w:r w:rsidR="0025623C">
              <w:rPr>
                <w:rFonts w:ascii="Cambria" w:hAnsi="Cambria"/>
                <w:sz w:val="24"/>
                <w:szCs w:val="24"/>
                <w:lang w:val="id-ID"/>
              </w:rPr>
              <w:t>Bulan</w:t>
            </w:r>
            <w:r>
              <w:rPr>
                <w:rFonts w:ascii="Cambria" w:hAnsi="Cambria"/>
                <w:sz w:val="24"/>
                <w:szCs w:val="24"/>
                <w:lang w:val="id-ID"/>
              </w:rPr>
              <w:t xml:space="preserve"> Mei s/d Bulan Juni Tahun 2015.</w:t>
            </w:r>
          </w:p>
          <w:p w:rsidR="008A3C1B" w:rsidRPr="00354417" w:rsidRDefault="008A3C1B" w:rsidP="008A3C1B">
            <w:pPr>
              <w:spacing w:after="0"/>
              <w:jc w:val="both"/>
              <w:rPr>
                <w:rFonts w:ascii="Cambria" w:hAnsi="Cambria"/>
                <w:sz w:val="24"/>
                <w:szCs w:val="24"/>
                <w:lang w:val="id-ID"/>
              </w:rPr>
            </w:pPr>
          </w:p>
          <w:p w:rsidR="008A3C1B" w:rsidRDefault="0025623C" w:rsidP="00EB50C7">
            <w:pPr>
              <w:pStyle w:val="ListParagraph"/>
              <w:numPr>
                <w:ilvl w:val="0"/>
                <w:numId w:val="18"/>
              </w:numPr>
              <w:spacing w:after="0"/>
              <w:jc w:val="both"/>
              <w:rPr>
                <w:rFonts w:ascii="Cambria" w:hAnsi="Cambria"/>
                <w:sz w:val="24"/>
                <w:szCs w:val="24"/>
                <w:lang w:val="id-ID"/>
              </w:rPr>
            </w:pPr>
            <w:r>
              <w:rPr>
                <w:rFonts w:ascii="Cambria" w:hAnsi="Cambria"/>
                <w:sz w:val="24"/>
                <w:szCs w:val="24"/>
                <w:lang w:val="id-ID"/>
              </w:rPr>
              <w:t>Finalisasi</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Pembahasan</w:t>
            </w:r>
            <w:r w:rsidR="0025623C">
              <w:rPr>
                <w:rFonts w:ascii="Cambria" w:hAnsi="Cambria"/>
                <w:sz w:val="24"/>
                <w:szCs w:val="24"/>
                <w:lang w:val="id-ID"/>
              </w:rPr>
              <w:t xml:space="preserve"> Finalisasi</w:t>
            </w:r>
            <w:r>
              <w:rPr>
                <w:rFonts w:ascii="Cambria" w:hAnsi="Cambria"/>
                <w:sz w:val="24"/>
                <w:szCs w:val="24"/>
                <w:lang w:val="id-ID"/>
              </w:rPr>
              <w:t xml:space="preserve"> Pedoman </w:t>
            </w:r>
            <w:r w:rsidR="00EE3024">
              <w:rPr>
                <w:rFonts w:ascii="Cambria" w:hAnsi="Cambria"/>
                <w:sz w:val="24"/>
                <w:szCs w:val="24"/>
                <w:lang w:val="id-ID"/>
              </w:rPr>
              <w:t>Penempatan Nakes Strategis</w:t>
            </w:r>
            <w:r w:rsidRPr="005251D9">
              <w:rPr>
                <w:rFonts w:ascii="Cambria" w:hAnsi="Cambria"/>
                <w:sz w:val="24"/>
                <w:szCs w:val="24"/>
              </w:rPr>
              <w:t xml:space="preserve"> dilaksanakan </w:t>
            </w:r>
            <w:r>
              <w:rPr>
                <w:rFonts w:ascii="Cambria" w:hAnsi="Cambria"/>
                <w:sz w:val="24"/>
                <w:szCs w:val="24"/>
                <w:lang w:val="id-ID"/>
              </w:rPr>
              <w:t>2</w:t>
            </w:r>
            <w:r w:rsidRPr="005251D9">
              <w:rPr>
                <w:rFonts w:ascii="Cambria" w:hAnsi="Cambria"/>
                <w:sz w:val="24"/>
                <w:szCs w:val="24"/>
              </w:rPr>
              <w:t xml:space="preserve"> kali </w:t>
            </w:r>
            <w:r w:rsidR="0025623C">
              <w:rPr>
                <w:rFonts w:ascii="Cambria" w:hAnsi="Cambria"/>
                <w:sz w:val="24"/>
                <w:szCs w:val="24"/>
                <w:lang w:val="id-ID"/>
              </w:rPr>
              <w:t>di kantor di luar jam kerja dan sekali</w:t>
            </w:r>
            <w:r w:rsidRPr="005251D9">
              <w:rPr>
                <w:rFonts w:ascii="Cambria" w:hAnsi="Cambria"/>
                <w:sz w:val="24"/>
                <w:szCs w:val="24"/>
              </w:rPr>
              <w:t xml:space="preserve"> di </w:t>
            </w:r>
            <w:r>
              <w:rPr>
                <w:rFonts w:ascii="Cambria" w:hAnsi="Cambria"/>
                <w:sz w:val="24"/>
                <w:szCs w:val="24"/>
                <w:lang w:val="id-ID"/>
              </w:rPr>
              <w:t>hotel di wilayah jakarta</w:t>
            </w:r>
            <w:r w:rsidRPr="005251D9">
              <w:rPr>
                <w:rFonts w:ascii="Cambria" w:hAnsi="Cambria"/>
                <w:sz w:val="24"/>
                <w:szCs w:val="24"/>
                <w:lang w:val="id-ID"/>
              </w:rPr>
              <w:t xml:space="preserve"> dengan</w:t>
            </w:r>
            <w:r>
              <w:rPr>
                <w:rFonts w:ascii="Cambria" w:hAnsi="Cambria"/>
                <w:sz w:val="24"/>
                <w:szCs w:val="24"/>
              </w:rPr>
              <w:t xml:space="preserve"> jumlah peserta </w:t>
            </w:r>
            <w:r w:rsidR="0025623C">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EB50C7">
            <w:pPr>
              <w:pStyle w:val="ListParagraph"/>
              <w:numPr>
                <w:ilvl w:val="0"/>
                <w:numId w:val="23"/>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1 orang staf</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1 orang staf</w:t>
            </w:r>
          </w:p>
          <w:p w:rsidR="008A3C1B" w:rsidRPr="005F2F7A" w:rsidRDefault="008A3C1B" w:rsidP="00EB50C7">
            <w:pPr>
              <w:pStyle w:val="ListParagraph"/>
              <w:numPr>
                <w:ilvl w:val="0"/>
                <w:numId w:val="23"/>
              </w:numPr>
              <w:spacing w:after="0"/>
              <w:ind w:hanging="437"/>
              <w:contextualSpacing w:val="0"/>
              <w:jc w:val="both"/>
              <w:rPr>
                <w:rFonts w:ascii="Cambria" w:hAnsi="Cambria"/>
                <w:sz w:val="24"/>
                <w:szCs w:val="24"/>
                <w:lang w:val="id-ID"/>
              </w:rPr>
            </w:pPr>
            <w:r>
              <w:rPr>
                <w:rFonts w:ascii="Cambria" w:hAnsi="Cambria"/>
                <w:sz w:val="24"/>
                <w:szCs w:val="24"/>
                <w:lang w:val="id-ID"/>
              </w:rPr>
              <w:t>Kepala Pusren-Gun SDM Kesehatan (Narasumber) dan 1 orang staf</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 (Narasumber)</w:t>
            </w:r>
          </w:p>
          <w:p w:rsidR="008A3C1B" w:rsidRPr="00334FC5" w:rsidRDefault="008A3C1B" w:rsidP="00EB50C7">
            <w:pPr>
              <w:pStyle w:val="ListParagraph"/>
              <w:numPr>
                <w:ilvl w:val="0"/>
                <w:numId w:val="23"/>
              </w:numPr>
              <w:spacing w:after="0"/>
              <w:ind w:hanging="437"/>
              <w:contextualSpacing w:val="0"/>
              <w:jc w:val="both"/>
              <w:rPr>
                <w:rFonts w:ascii="Cambria" w:hAnsi="Cambria"/>
                <w:sz w:val="24"/>
                <w:szCs w:val="24"/>
                <w:lang w:val="id-ID"/>
              </w:rPr>
            </w:pPr>
            <w:r w:rsidRPr="00334FC5">
              <w:rPr>
                <w:rFonts w:ascii="Cambria" w:hAnsi="Cambria"/>
                <w:sz w:val="24"/>
                <w:szCs w:val="24"/>
                <w:lang w:val="id-ID"/>
              </w:rPr>
              <w:t>Biro Kepegawaian KEMENDAGRI</w:t>
            </w:r>
            <w:r>
              <w:rPr>
                <w:rFonts w:ascii="Cambria" w:hAnsi="Cambria"/>
                <w:sz w:val="24"/>
                <w:szCs w:val="24"/>
                <w:lang w:val="id-ID"/>
              </w:rPr>
              <w:t xml:space="preserve"> (Moderator)</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Pr>
                <w:rFonts w:ascii="Cambria" w:hAnsi="Cambria"/>
                <w:sz w:val="24"/>
                <w:szCs w:val="24"/>
                <w:lang w:val="id-ID"/>
              </w:rPr>
              <w:t>Kabid Perencanaan SDM Kesehatan</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EB50C7">
            <w:pPr>
              <w:pStyle w:val="ListParagraph"/>
              <w:numPr>
                <w:ilvl w:val="0"/>
                <w:numId w:val="23"/>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8A3C1B" w:rsidRDefault="008A3C1B" w:rsidP="00EB50C7">
            <w:pPr>
              <w:pStyle w:val="ListParagraph"/>
              <w:numPr>
                <w:ilvl w:val="0"/>
                <w:numId w:val="23"/>
              </w:numPr>
              <w:spacing w:after="0"/>
              <w:ind w:hanging="43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EB50C7">
            <w:pPr>
              <w:pStyle w:val="ListParagraph"/>
              <w:numPr>
                <w:ilvl w:val="0"/>
                <w:numId w:val="23"/>
              </w:numPr>
              <w:spacing w:after="0"/>
              <w:ind w:hanging="437"/>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8A3C1B">
            <w:pPr>
              <w:pStyle w:val="ListParagraph"/>
              <w:spacing w:after="0"/>
              <w:ind w:left="1083"/>
              <w:jc w:val="both"/>
              <w:rPr>
                <w:rFonts w:ascii="Cambria" w:hAnsi="Cambria"/>
                <w:sz w:val="24"/>
                <w:szCs w:val="24"/>
                <w:lang w:val="id-ID"/>
              </w:rPr>
            </w:pPr>
            <w:r>
              <w:rPr>
                <w:rFonts w:ascii="Cambria" w:hAnsi="Cambria"/>
                <w:sz w:val="24"/>
                <w:szCs w:val="24"/>
                <w:lang w:val="id-ID"/>
              </w:rPr>
              <w:t>Pembahasan akan dilaksanakan Pada Minggu ke Tiga Bulan Juni Tahun 2015.</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EB50C7">
            <w:pPr>
              <w:pStyle w:val="ListParagraph"/>
              <w:numPr>
                <w:ilvl w:val="0"/>
                <w:numId w:val="18"/>
              </w:numPr>
              <w:spacing w:after="0"/>
              <w:jc w:val="both"/>
              <w:rPr>
                <w:rFonts w:ascii="Cambria" w:hAnsi="Cambria"/>
                <w:sz w:val="24"/>
                <w:szCs w:val="24"/>
                <w:lang w:val="id-ID"/>
              </w:rPr>
            </w:pPr>
            <w:r>
              <w:rPr>
                <w:rFonts w:ascii="Cambria" w:hAnsi="Cambria"/>
                <w:sz w:val="24"/>
                <w:szCs w:val="24"/>
                <w:lang w:val="id-ID"/>
              </w:rPr>
              <w:t>S</w:t>
            </w:r>
            <w:r w:rsidR="0025623C">
              <w:rPr>
                <w:rFonts w:ascii="Cambria" w:hAnsi="Cambria"/>
                <w:sz w:val="24"/>
                <w:szCs w:val="24"/>
                <w:lang w:val="id-ID"/>
              </w:rPr>
              <w:t>osialisasi</w:t>
            </w:r>
          </w:p>
          <w:p w:rsidR="0025623C" w:rsidRPr="0025623C" w:rsidRDefault="0025623C" w:rsidP="0025623C">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Agar dapat terlaksana serta diterapkan dengan baik proses penempatan/pemenuhan nakes strategis sesuai dengan pedoman penempatan nakes strategis yang telah disusun maka diperlukan </w:t>
            </w:r>
            <w:r w:rsidRPr="0025623C">
              <w:rPr>
                <w:rFonts w:ascii="Cambria" w:hAnsi="Cambria"/>
                <w:sz w:val="24"/>
                <w:szCs w:val="24"/>
                <w:lang w:val="id-ID"/>
              </w:rPr>
              <w:t xml:space="preserve">sosialisi </w:t>
            </w:r>
            <w:r>
              <w:rPr>
                <w:rFonts w:ascii="Cambria" w:hAnsi="Cambria"/>
                <w:sz w:val="24"/>
                <w:szCs w:val="24"/>
                <w:lang w:val="id-ID"/>
              </w:rPr>
              <w:t>pedoman tersebut</w:t>
            </w:r>
            <w:r w:rsidRPr="0025623C">
              <w:rPr>
                <w:rFonts w:ascii="Cambria" w:hAnsi="Cambria"/>
                <w:sz w:val="24"/>
                <w:szCs w:val="24"/>
                <w:lang w:val="id-ID"/>
              </w:rPr>
              <w:t xml:space="preserve"> </w:t>
            </w:r>
            <w:r w:rsidRPr="0025623C">
              <w:rPr>
                <w:rFonts w:ascii="Cambria" w:hAnsi="Cambria"/>
                <w:sz w:val="24"/>
                <w:szCs w:val="24"/>
                <w:lang w:val="id-ID"/>
              </w:rPr>
              <w:lastRenderedPageBreak/>
              <w:t>serta advokasi oleh pemerintah pusat ke pemerintah daerah.</w:t>
            </w:r>
          </w:p>
          <w:p w:rsidR="0025623C" w:rsidRDefault="0025623C" w:rsidP="0025623C">
            <w:pPr>
              <w:pStyle w:val="ListParagraph"/>
              <w:spacing w:after="0"/>
              <w:ind w:left="1083" w:firstLine="506"/>
              <w:jc w:val="both"/>
              <w:rPr>
                <w:rFonts w:ascii="Cambria" w:hAnsi="Cambria"/>
                <w:sz w:val="24"/>
                <w:szCs w:val="24"/>
                <w:lang w:val="id-ID"/>
              </w:rPr>
            </w:pPr>
            <w:r>
              <w:rPr>
                <w:rFonts w:ascii="Cambria" w:hAnsi="Cambria"/>
                <w:sz w:val="24"/>
                <w:szCs w:val="24"/>
                <w:lang w:val="id-ID"/>
              </w:rPr>
              <w:t>Kegiatan ini berbentuk perjalanan dinas yang di dalamnya terdapat pertemuan antara pemerintah pusat, pemerintah provinsi, dan pemerintah kabupaten/kota. Peserta yang akan berpartisipasi dalam kegiatan ini adalah sekitar 35 orang di setiap provinsi. Dengan rincian sebagai berikut :</w:t>
            </w:r>
          </w:p>
          <w:p w:rsidR="0025623C" w:rsidRDefault="0025623C" w:rsidP="00EB50C7">
            <w:pPr>
              <w:pStyle w:val="ListParagraph"/>
              <w:numPr>
                <w:ilvl w:val="0"/>
                <w:numId w:val="51"/>
              </w:numPr>
              <w:spacing w:after="0"/>
              <w:ind w:left="1721"/>
              <w:jc w:val="both"/>
              <w:rPr>
                <w:rFonts w:ascii="Cambria" w:hAnsi="Cambria"/>
                <w:sz w:val="24"/>
                <w:szCs w:val="24"/>
                <w:lang w:val="id-ID"/>
              </w:rPr>
            </w:pPr>
            <w:r>
              <w:rPr>
                <w:rFonts w:ascii="Cambria" w:hAnsi="Cambria"/>
                <w:sz w:val="24"/>
                <w:szCs w:val="24"/>
                <w:lang w:val="id-ID"/>
              </w:rPr>
              <w:t>Pusren-Gun SDMK        : 3 orang</w:t>
            </w:r>
          </w:p>
          <w:p w:rsidR="0025623C" w:rsidRDefault="0025623C" w:rsidP="00EB50C7">
            <w:pPr>
              <w:pStyle w:val="ListParagraph"/>
              <w:numPr>
                <w:ilvl w:val="0"/>
                <w:numId w:val="51"/>
              </w:numPr>
              <w:spacing w:after="0"/>
              <w:ind w:left="1721"/>
              <w:jc w:val="both"/>
              <w:rPr>
                <w:rFonts w:ascii="Cambria" w:hAnsi="Cambria"/>
                <w:sz w:val="24"/>
                <w:szCs w:val="24"/>
                <w:lang w:val="id-ID"/>
              </w:rPr>
            </w:pPr>
            <w:r>
              <w:rPr>
                <w:rFonts w:ascii="Cambria" w:hAnsi="Cambria"/>
                <w:sz w:val="24"/>
                <w:szCs w:val="24"/>
                <w:lang w:val="id-ID"/>
              </w:rPr>
              <w:t>Dinkes Provinsi              : 16 orang</w:t>
            </w:r>
          </w:p>
          <w:p w:rsidR="0025623C" w:rsidRDefault="0025623C" w:rsidP="00EB50C7">
            <w:pPr>
              <w:pStyle w:val="ListParagraph"/>
              <w:numPr>
                <w:ilvl w:val="0"/>
                <w:numId w:val="51"/>
              </w:numPr>
              <w:spacing w:after="0"/>
              <w:ind w:left="1721"/>
              <w:jc w:val="both"/>
              <w:rPr>
                <w:rFonts w:ascii="Cambria" w:hAnsi="Cambria"/>
                <w:sz w:val="24"/>
                <w:szCs w:val="24"/>
                <w:lang w:val="id-ID"/>
              </w:rPr>
            </w:pPr>
            <w:r>
              <w:rPr>
                <w:rFonts w:ascii="Cambria" w:hAnsi="Cambria"/>
                <w:sz w:val="24"/>
                <w:szCs w:val="24"/>
                <w:lang w:val="id-ID"/>
              </w:rPr>
              <w:t>Dinkes Kab/Kota           : 1 x 4 kab/kota</w:t>
            </w:r>
          </w:p>
          <w:p w:rsidR="0025623C" w:rsidRDefault="0025623C" w:rsidP="00EB50C7">
            <w:pPr>
              <w:pStyle w:val="ListParagraph"/>
              <w:numPr>
                <w:ilvl w:val="0"/>
                <w:numId w:val="51"/>
              </w:numPr>
              <w:spacing w:after="0"/>
              <w:ind w:left="1721"/>
              <w:jc w:val="both"/>
              <w:rPr>
                <w:rFonts w:ascii="Cambria" w:hAnsi="Cambria"/>
                <w:sz w:val="24"/>
                <w:szCs w:val="24"/>
                <w:lang w:val="id-ID"/>
              </w:rPr>
            </w:pPr>
            <w:r>
              <w:rPr>
                <w:rFonts w:ascii="Cambria" w:hAnsi="Cambria"/>
                <w:sz w:val="24"/>
                <w:szCs w:val="24"/>
                <w:lang w:val="id-ID"/>
              </w:rPr>
              <w:t>BKD Provinsi                   : 4 orang</w:t>
            </w:r>
          </w:p>
          <w:p w:rsidR="0025623C" w:rsidRDefault="0025623C" w:rsidP="00EB50C7">
            <w:pPr>
              <w:pStyle w:val="ListParagraph"/>
              <w:numPr>
                <w:ilvl w:val="0"/>
                <w:numId w:val="51"/>
              </w:numPr>
              <w:spacing w:after="0"/>
              <w:ind w:left="1721"/>
              <w:jc w:val="both"/>
              <w:rPr>
                <w:rFonts w:ascii="Cambria" w:hAnsi="Cambria"/>
                <w:sz w:val="24"/>
                <w:szCs w:val="24"/>
                <w:lang w:val="id-ID"/>
              </w:rPr>
            </w:pPr>
            <w:r>
              <w:rPr>
                <w:rFonts w:ascii="Cambria" w:hAnsi="Cambria"/>
                <w:sz w:val="24"/>
                <w:szCs w:val="24"/>
                <w:lang w:val="id-ID"/>
              </w:rPr>
              <w:t>BKD Kab/Kota                : 1 x 4 Kab/kota</w:t>
            </w:r>
          </w:p>
          <w:p w:rsidR="0025623C" w:rsidRPr="00E74955" w:rsidRDefault="0025623C" w:rsidP="00EB50C7">
            <w:pPr>
              <w:pStyle w:val="ListParagraph"/>
              <w:numPr>
                <w:ilvl w:val="0"/>
                <w:numId w:val="51"/>
              </w:numPr>
              <w:spacing w:after="0"/>
              <w:ind w:left="1721"/>
              <w:jc w:val="both"/>
              <w:rPr>
                <w:rFonts w:ascii="Cambria" w:hAnsi="Cambria"/>
                <w:sz w:val="24"/>
                <w:szCs w:val="24"/>
                <w:lang w:val="id-ID"/>
              </w:rPr>
            </w:pPr>
            <w:r>
              <w:rPr>
                <w:rFonts w:ascii="Cambria" w:hAnsi="Cambria"/>
                <w:sz w:val="24"/>
                <w:szCs w:val="24"/>
                <w:lang w:val="id-ID"/>
              </w:rPr>
              <w:t>Direktur RS                      : 2 orang</w:t>
            </w:r>
          </w:p>
          <w:p w:rsidR="0025623C" w:rsidRDefault="0025623C" w:rsidP="00EB50C7">
            <w:pPr>
              <w:pStyle w:val="ListParagraph"/>
              <w:numPr>
                <w:ilvl w:val="0"/>
                <w:numId w:val="51"/>
              </w:numPr>
              <w:spacing w:after="0"/>
              <w:ind w:left="1721"/>
              <w:jc w:val="both"/>
              <w:rPr>
                <w:rFonts w:ascii="Cambria" w:hAnsi="Cambria"/>
                <w:sz w:val="24"/>
                <w:szCs w:val="24"/>
                <w:lang w:val="id-ID"/>
              </w:rPr>
            </w:pPr>
            <w:r>
              <w:rPr>
                <w:rFonts w:ascii="Cambria" w:hAnsi="Cambria"/>
                <w:sz w:val="24"/>
                <w:szCs w:val="24"/>
                <w:lang w:val="id-ID"/>
              </w:rPr>
              <w:t>Asosiasi Profesi               : 8 orang</w:t>
            </w:r>
          </w:p>
          <w:p w:rsidR="0025623C" w:rsidRDefault="0025623C" w:rsidP="0025623C">
            <w:pPr>
              <w:pStyle w:val="ListParagraph"/>
              <w:spacing w:after="0"/>
              <w:ind w:left="1083" w:firstLine="506"/>
              <w:jc w:val="both"/>
              <w:rPr>
                <w:rFonts w:ascii="Cambria" w:hAnsi="Cambria"/>
                <w:sz w:val="24"/>
                <w:szCs w:val="24"/>
                <w:lang w:val="id-ID"/>
              </w:rPr>
            </w:pPr>
            <w:r>
              <w:rPr>
                <w:rFonts w:ascii="Cambria" w:hAnsi="Cambria"/>
                <w:sz w:val="24"/>
                <w:szCs w:val="24"/>
                <w:lang w:val="id-ID"/>
              </w:rPr>
              <w:t>Perjalanan dinas kegiatan ini dilaksanakan selama 3 hari bagi peserta pusat dan 2 hari bagi peserta dari kabupaten.</w:t>
            </w:r>
          </w:p>
          <w:p w:rsidR="0025623C" w:rsidRDefault="0025623C" w:rsidP="0025623C">
            <w:pPr>
              <w:pStyle w:val="ListParagraph"/>
              <w:spacing w:after="0"/>
              <w:ind w:left="1083" w:firstLine="506"/>
              <w:jc w:val="both"/>
              <w:rPr>
                <w:rFonts w:ascii="Cambria" w:hAnsi="Cambria"/>
                <w:sz w:val="24"/>
                <w:szCs w:val="24"/>
                <w:lang w:val="id-ID"/>
              </w:rPr>
            </w:pPr>
            <w:r>
              <w:rPr>
                <w:rFonts w:ascii="Cambria" w:hAnsi="Cambria"/>
                <w:sz w:val="24"/>
                <w:szCs w:val="24"/>
                <w:lang w:val="id-ID"/>
              </w:rPr>
              <w:t>Pemerintah Daerah yang akan disosialisasikan dan diadvokasi belum dapat ditentukan sekarang namun akan disesuaikan dengan kriteria prioritas.</w:t>
            </w:r>
          </w:p>
          <w:p w:rsidR="0025623C" w:rsidRDefault="0025623C" w:rsidP="0025623C">
            <w:pPr>
              <w:spacing w:after="0"/>
              <w:ind w:left="1164" w:firstLine="425"/>
              <w:jc w:val="both"/>
              <w:rPr>
                <w:rFonts w:ascii="Cambria" w:hAnsi="Cambria"/>
                <w:sz w:val="24"/>
                <w:szCs w:val="24"/>
                <w:lang w:val="id-ID"/>
              </w:rPr>
            </w:pPr>
            <w:r>
              <w:rPr>
                <w:rFonts w:ascii="Cambria" w:hAnsi="Cambria"/>
                <w:sz w:val="24"/>
                <w:szCs w:val="24"/>
                <w:lang w:val="id-ID"/>
              </w:rPr>
              <w:t>Kegiatan ini akan dilaksanakan pada bulan Juli Tahun 2015.</w:t>
            </w:r>
          </w:p>
          <w:p w:rsidR="0025623C" w:rsidRDefault="0025623C" w:rsidP="0025623C">
            <w:pPr>
              <w:spacing w:after="0"/>
              <w:jc w:val="both"/>
              <w:rPr>
                <w:rFonts w:ascii="Cambria" w:hAnsi="Cambria"/>
                <w:sz w:val="24"/>
                <w:szCs w:val="24"/>
                <w:lang w:val="id-ID"/>
              </w:rPr>
            </w:pPr>
          </w:p>
          <w:p w:rsidR="00EE3024" w:rsidRPr="005A23E8" w:rsidRDefault="00EE3024" w:rsidP="00EB50C7">
            <w:pPr>
              <w:pStyle w:val="ListParagraph"/>
              <w:numPr>
                <w:ilvl w:val="0"/>
                <w:numId w:val="33"/>
              </w:numPr>
              <w:spacing w:after="0"/>
              <w:ind w:left="728"/>
              <w:jc w:val="both"/>
              <w:rPr>
                <w:rFonts w:ascii="Cambria" w:hAnsi="Cambria"/>
                <w:i/>
                <w:sz w:val="24"/>
                <w:szCs w:val="24"/>
              </w:rPr>
            </w:pPr>
            <w:r w:rsidRPr="005A23E8">
              <w:rPr>
                <w:rFonts w:ascii="Cambria" w:hAnsi="Cambria"/>
                <w:i/>
                <w:sz w:val="24"/>
                <w:szCs w:val="24"/>
                <w:lang w:val="id-ID"/>
              </w:rPr>
              <w:t xml:space="preserve">PENYUSUNAN PEDOMAN PENEMPATAN </w:t>
            </w:r>
            <w:r>
              <w:rPr>
                <w:rFonts w:ascii="Cambria" w:hAnsi="Cambria"/>
                <w:i/>
                <w:sz w:val="24"/>
                <w:szCs w:val="24"/>
                <w:lang w:val="id-ID"/>
              </w:rPr>
              <w:t>DOKTER SPESIALIS PASKA PPDS</w:t>
            </w:r>
            <w:r w:rsidR="001705F3">
              <w:rPr>
                <w:rFonts w:ascii="Cambria" w:hAnsi="Cambria"/>
                <w:i/>
                <w:sz w:val="24"/>
                <w:szCs w:val="24"/>
                <w:lang w:val="id-ID"/>
              </w:rPr>
              <w:t>BK</w:t>
            </w:r>
          </w:p>
          <w:p w:rsidR="00EE3024" w:rsidRPr="005251D9" w:rsidRDefault="00EE3024" w:rsidP="00EB50C7">
            <w:pPr>
              <w:pStyle w:val="ListParagraph"/>
              <w:numPr>
                <w:ilvl w:val="0"/>
                <w:numId w:val="35"/>
              </w:numPr>
              <w:spacing w:after="0"/>
              <w:ind w:left="1012"/>
              <w:contextualSpacing w:val="0"/>
              <w:jc w:val="both"/>
              <w:rPr>
                <w:rFonts w:ascii="Cambria" w:hAnsi="Cambria"/>
                <w:sz w:val="24"/>
                <w:szCs w:val="24"/>
              </w:rPr>
            </w:pPr>
            <w:r>
              <w:rPr>
                <w:rFonts w:ascii="Cambria" w:hAnsi="Cambria"/>
                <w:sz w:val="24"/>
                <w:szCs w:val="24"/>
                <w:lang w:val="id-ID"/>
              </w:rPr>
              <w:t>Rapat Persiapan</w:t>
            </w:r>
            <w:r w:rsidR="001705F3">
              <w:rPr>
                <w:rFonts w:ascii="Cambria" w:hAnsi="Cambria"/>
                <w:sz w:val="24"/>
                <w:szCs w:val="24"/>
                <w:lang w:val="id-ID"/>
              </w:rPr>
              <w:t xml:space="preserve"> dan Penyusunan Laporan</w:t>
            </w:r>
          </w:p>
          <w:p w:rsidR="001705F3" w:rsidRDefault="00EE3024" w:rsidP="001705F3">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001705F3">
              <w:rPr>
                <w:rFonts w:ascii="Cambria" w:hAnsi="Cambria"/>
                <w:sz w:val="24"/>
                <w:szCs w:val="24"/>
                <w:lang w:val="id-ID"/>
              </w:rPr>
              <w:t xml:space="preserve">dan Penyusunan Laporan Kegiatan </w:t>
            </w:r>
            <w:r w:rsidRPr="0063731B">
              <w:rPr>
                <w:rFonts w:ascii="Cambria" w:hAnsi="Cambria"/>
                <w:sz w:val="24"/>
                <w:szCs w:val="24"/>
                <w:lang w:val="id-ID"/>
              </w:rPr>
              <w:t xml:space="preserve">Penyusunan </w:t>
            </w:r>
            <w:r>
              <w:rPr>
                <w:rFonts w:ascii="Cambria" w:hAnsi="Cambria"/>
                <w:sz w:val="24"/>
                <w:szCs w:val="24"/>
                <w:lang w:val="id-ID"/>
              </w:rPr>
              <w:t>Pedoman penempatan dokter spesialis paska PPDS</w:t>
            </w:r>
            <w:r w:rsidRPr="005251D9">
              <w:rPr>
                <w:rFonts w:ascii="Cambria" w:hAnsi="Cambria"/>
                <w:sz w:val="24"/>
                <w:szCs w:val="24"/>
              </w:rPr>
              <w:t xml:space="preserve"> dilaksanakan </w:t>
            </w:r>
            <w:r w:rsidR="001705F3">
              <w:rPr>
                <w:rFonts w:ascii="Cambria" w:hAnsi="Cambria"/>
                <w:sz w:val="24"/>
                <w:szCs w:val="24"/>
                <w:lang w:val="id-ID"/>
              </w:rPr>
              <w:t xml:space="preserve">masing-masing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w:t>
            </w:r>
            <w:r w:rsidR="001705F3">
              <w:rPr>
                <w:rFonts w:ascii="Cambria" w:hAnsi="Cambria"/>
                <w:sz w:val="24"/>
                <w:szCs w:val="24"/>
              </w:rPr>
              <w:t xml:space="preserve">jumlah peserta </w:t>
            </w:r>
            <w:r w:rsidR="001705F3">
              <w:rPr>
                <w:rFonts w:ascii="Cambria" w:hAnsi="Cambria"/>
                <w:sz w:val="24"/>
                <w:szCs w:val="24"/>
                <w:lang w:val="id-ID"/>
              </w:rPr>
              <w:t>3</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w:t>
            </w:r>
            <w:r w:rsidR="001705F3">
              <w:rPr>
                <w:rFonts w:ascii="Cambria" w:hAnsi="Cambria"/>
                <w:sz w:val="24"/>
                <w:szCs w:val="24"/>
                <w:lang w:val="id-ID"/>
              </w:rPr>
              <w:t>ang merupakan perwakilan dari :</w:t>
            </w:r>
          </w:p>
          <w:p w:rsidR="001705F3" w:rsidRDefault="001705F3"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Sekretariat Badan PPSDMK</w:t>
            </w:r>
          </w:p>
          <w:p w:rsidR="001705F3" w:rsidRDefault="001705F3"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Pusat Standarisasi, Sertifikasi, dan Pendidikan Berkelanjutan</w:t>
            </w:r>
          </w:p>
          <w:p w:rsidR="001705F3" w:rsidRDefault="001705F3"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Pusat Pendidikan dan Pelatihan Tenaga Kesehatan</w:t>
            </w:r>
          </w:p>
          <w:p w:rsidR="001705F3" w:rsidRPr="001705F3" w:rsidRDefault="001705F3"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Pusat Pendidikan dan Pelatihan Aparatur</w:t>
            </w:r>
          </w:p>
          <w:p w:rsidR="00EE3024" w:rsidRDefault="00EE3024"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Kabid Pendayagunaan SDM Kes Dalam Negeri</w:t>
            </w:r>
          </w:p>
          <w:p w:rsidR="00EE3024" w:rsidRDefault="00EE3024"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EE3024" w:rsidRDefault="00EE3024"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EE3024" w:rsidRDefault="00EE3024"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 xml:space="preserve">Kasubbid Pengembangan SDM Kes beserta </w:t>
            </w:r>
            <w:r>
              <w:rPr>
                <w:rFonts w:ascii="Cambria" w:hAnsi="Cambria"/>
                <w:sz w:val="24"/>
                <w:szCs w:val="24"/>
                <w:lang w:val="id-ID"/>
              </w:rPr>
              <w:lastRenderedPageBreak/>
              <w:t>1 staf teknis</w:t>
            </w:r>
          </w:p>
          <w:p w:rsidR="00EE3024" w:rsidRDefault="00EE3024"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EE3024" w:rsidRDefault="00EE3024"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EE3024" w:rsidRPr="00CB1924" w:rsidRDefault="00EE3024" w:rsidP="00EB50C7">
            <w:pPr>
              <w:pStyle w:val="ListParagraph"/>
              <w:numPr>
                <w:ilvl w:val="0"/>
                <w:numId w:val="52"/>
              </w:numPr>
              <w:spacing w:after="0"/>
              <w:ind w:left="1579"/>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EE3024" w:rsidRDefault="00EE3024" w:rsidP="00EE3024">
            <w:pPr>
              <w:pStyle w:val="ListParagraph"/>
              <w:spacing w:after="0"/>
              <w:ind w:left="1081" w:firstLine="567"/>
              <w:contextualSpacing w:val="0"/>
              <w:jc w:val="both"/>
              <w:rPr>
                <w:rFonts w:ascii="Cambria" w:hAnsi="Cambria"/>
                <w:sz w:val="24"/>
                <w:szCs w:val="24"/>
                <w:lang w:val="id-ID"/>
              </w:rPr>
            </w:pPr>
          </w:p>
          <w:p w:rsidR="00EE3024" w:rsidRDefault="00EE3024" w:rsidP="00EE3024">
            <w:pPr>
              <w:spacing w:after="0"/>
              <w:ind w:left="1167"/>
              <w:jc w:val="both"/>
              <w:rPr>
                <w:rFonts w:ascii="Cambria" w:hAnsi="Cambria"/>
                <w:sz w:val="24"/>
                <w:szCs w:val="24"/>
                <w:lang w:val="id-ID"/>
              </w:rPr>
            </w:pPr>
            <w:r>
              <w:rPr>
                <w:rFonts w:ascii="Cambria" w:hAnsi="Cambria"/>
                <w:sz w:val="24"/>
                <w:szCs w:val="24"/>
                <w:lang w:val="id-ID"/>
              </w:rPr>
              <w:t>Rapat Persiapan dilaksanakan Pada Minggu Pertama Bulan April Tahun 2015.</w:t>
            </w:r>
          </w:p>
          <w:p w:rsidR="001705F3" w:rsidRDefault="00FF54DC" w:rsidP="00EE3024">
            <w:pPr>
              <w:spacing w:after="0"/>
              <w:ind w:left="1167"/>
              <w:jc w:val="both"/>
              <w:rPr>
                <w:rFonts w:ascii="Cambria" w:hAnsi="Cambria"/>
                <w:sz w:val="24"/>
                <w:szCs w:val="24"/>
                <w:lang w:val="id-ID"/>
              </w:rPr>
            </w:pPr>
            <w:r>
              <w:rPr>
                <w:rFonts w:ascii="Cambria" w:hAnsi="Cambria"/>
                <w:sz w:val="24"/>
                <w:szCs w:val="24"/>
                <w:lang w:val="id-ID"/>
              </w:rPr>
              <w:t>Selain dari pada itu juga direncanakan akan ada koordinasi/konsultasi linsek/linprog dalam maupun luar kota, yang waktu pelaksanaannya dalah disesuaikan dengan kondisi dan kebutuhan organisasi/instansi.</w:t>
            </w:r>
          </w:p>
          <w:p w:rsidR="001705F3" w:rsidRDefault="001705F3" w:rsidP="00EE3024">
            <w:pPr>
              <w:spacing w:after="0"/>
              <w:ind w:left="1167"/>
              <w:jc w:val="both"/>
              <w:rPr>
                <w:rFonts w:ascii="Cambria" w:hAnsi="Cambria"/>
                <w:sz w:val="24"/>
                <w:szCs w:val="24"/>
                <w:lang w:val="id-ID"/>
              </w:rPr>
            </w:pPr>
            <w:r>
              <w:rPr>
                <w:rFonts w:ascii="Cambria" w:hAnsi="Cambria"/>
                <w:sz w:val="24"/>
                <w:szCs w:val="24"/>
                <w:lang w:val="id-ID"/>
              </w:rPr>
              <w:t>Penyusunan Laporan dilaksanakan pada minggu pertama Bulan Juli 2015.</w:t>
            </w:r>
          </w:p>
          <w:p w:rsidR="00EE3024" w:rsidRDefault="00EE3024" w:rsidP="00EE3024">
            <w:pPr>
              <w:pStyle w:val="ListParagraph"/>
              <w:spacing w:after="0"/>
              <w:ind w:left="1081" w:firstLine="567"/>
              <w:contextualSpacing w:val="0"/>
              <w:jc w:val="both"/>
              <w:rPr>
                <w:rFonts w:ascii="Cambria" w:hAnsi="Cambria"/>
                <w:sz w:val="24"/>
                <w:szCs w:val="24"/>
                <w:lang w:val="id-ID"/>
              </w:rPr>
            </w:pPr>
          </w:p>
          <w:p w:rsidR="00EE3024" w:rsidRDefault="00EE3024" w:rsidP="00EB50C7">
            <w:pPr>
              <w:pStyle w:val="ListParagraph"/>
              <w:numPr>
                <w:ilvl w:val="0"/>
                <w:numId w:val="35"/>
              </w:numPr>
              <w:spacing w:after="0"/>
              <w:ind w:left="1012"/>
              <w:jc w:val="both"/>
              <w:rPr>
                <w:rFonts w:ascii="Cambria" w:hAnsi="Cambria"/>
                <w:sz w:val="24"/>
                <w:szCs w:val="24"/>
                <w:lang w:val="id-ID"/>
              </w:rPr>
            </w:pPr>
            <w:r>
              <w:rPr>
                <w:rFonts w:ascii="Cambria" w:hAnsi="Cambria"/>
                <w:sz w:val="24"/>
                <w:szCs w:val="24"/>
                <w:lang w:val="id-ID"/>
              </w:rPr>
              <w:t>Penyusunan Draft Pedoman</w:t>
            </w:r>
          </w:p>
          <w:p w:rsidR="00EE3024" w:rsidRDefault="001705F3" w:rsidP="00EE3024">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Draft Pedoman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6</w:t>
            </w:r>
            <w:r w:rsidRPr="005251D9">
              <w:rPr>
                <w:rFonts w:ascii="Cambria" w:hAnsi="Cambria"/>
                <w:sz w:val="24"/>
                <w:szCs w:val="24"/>
              </w:rPr>
              <w:t xml:space="preserve"> kali di kantor</w:t>
            </w:r>
            <w:r>
              <w:rPr>
                <w:rFonts w:ascii="Cambria" w:hAnsi="Cambria"/>
                <w:sz w:val="24"/>
                <w:szCs w:val="24"/>
                <w:lang w:val="id-ID"/>
              </w:rPr>
              <w:t xml:space="preserve"> di luar jam kerja, dan 3 kali dengan paket meeting</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EE3024" w:rsidRPr="005251D9"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1705F3" w:rsidRDefault="001705F3"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Asosiasi Dinas Kesehatan</w:t>
            </w:r>
          </w:p>
          <w:p w:rsidR="001705F3" w:rsidRDefault="001705F3"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Asosiasi pemerintah provinsi</w:t>
            </w:r>
          </w:p>
          <w:p w:rsidR="001705F3" w:rsidRDefault="001705F3"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Asosiasi pemerintah kabupaten</w:t>
            </w:r>
          </w:p>
          <w:p w:rsidR="001705F3" w:rsidRDefault="001705F3"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Asosiasi Rumah Sakit</w:t>
            </w:r>
          </w:p>
          <w:p w:rsidR="001705F3" w:rsidRPr="001705F3" w:rsidRDefault="001705F3"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Oragnisasi Profesi Dokter Spesialis</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Kepala Pusren-Gun SDM Kesehatan (Moderator)</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EE3024" w:rsidRPr="00334FC5"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Kabid Perencanaan SDM Kesehatan</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Kabid Pendayagunaan SDM Kes Luar Negeri</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Kasubbag TU Pusren-Gun SDMK</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354417">
              <w:rPr>
                <w:rFonts w:ascii="Cambria" w:hAnsi="Cambria"/>
                <w:sz w:val="24"/>
                <w:szCs w:val="24"/>
                <w:lang w:val="id-ID"/>
              </w:rPr>
              <w:lastRenderedPageBreak/>
              <w:t xml:space="preserve">Kasubbid Pendayagunaan SDM Kes Asing di Indonesia </w:t>
            </w:r>
          </w:p>
          <w:p w:rsidR="00EE3024" w:rsidRPr="00354417"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EE3024" w:rsidRDefault="00EE3024" w:rsidP="00EB50C7">
            <w:pPr>
              <w:pStyle w:val="ListParagraph"/>
              <w:numPr>
                <w:ilvl w:val="0"/>
                <w:numId w:val="53"/>
              </w:numPr>
              <w:spacing w:after="0"/>
              <w:ind w:left="1579"/>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EE3024" w:rsidRPr="00354417" w:rsidRDefault="00EE3024" w:rsidP="00EB50C7">
            <w:pPr>
              <w:pStyle w:val="ListParagraph"/>
              <w:numPr>
                <w:ilvl w:val="0"/>
                <w:numId w:val="53"/>
              </w:numPr>
              <w:spacing w:after="0"/>
              <w:ind w:left="1579"/>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EE3024" w:rsidRPr="00354417" w:rsidRDefault="00EE3024" w:rsidP="00EB50C7">
            <w:pPr>
              <w:pStyle w:val="ListParagraph"/>
              <w:numPr>
                <w:ilvl w:val="0"/>
                <w:numId w:val="36"/>
              </w:numPr>
              <w:spacing w:after="0"/>
              <w:jc w:val="both"/>
              <w:rPr>
                <w:rFonts w:ascii="Cambria" w:hAnsi="Cambria"/>
                <w:vanish/>
                <w:sz w:val="24"/>
                <w:szCs w:val="24"/>
                <w:lang w:val="id-ID"/>
              </w:rPr>
            </w:pPr>
          </w:p>
          <w:p w:rsidR="00EE3024" w:rsidRPr="00354417" w:rsidRDefault="00EE3024" w:rsidP="00EB50C7">
            <w:pPr>
              <w:pStyle w:val="ListParagraph"/>
              <w:numPr>
                <w:ilvl w:val="0"/>
                <w:numId w:val="36"/>
              </w:numPr>
              <w:spacing w:after="0"/>
              <w:jc w:val="both"/>
              <w:rPr>
                <w:rFonts w:ascii="Cambria" w:hAnsi="Cambria"/>
                <w:vanish/>
                <w:sz w:val="24"/>
                <w:szCs w:val="24"/>
                <w:lang w:val="id-ID"/>
              </w:rPr>
            </w:pPr>
          </w:p>
          <w:p w:rsidR="00EE3024" w:rsidRPr="00354417" w:rsidRDefault="00EE3024" w:rsidP="00EB50C7">
            <w:pPr>
              <w:pStyle w:val="ListParagraph"/>
              <w:numPr>
                <w:ilvl w:val="0"/>
                <w:numId w:val="36"/>
              </w:numPr>
              <w:spacing w:after="0"/>
              <w:jc w:val="both"/>
              <w:rPr>
                <w:rFonts w:ascii="Cambria" w:hAnsi="Cambria"/>
                <w:vanish/>
                <w:sz w:val="24"/>
                <w:szCs w:val="24"/>
                <w:lang w:val="id-ID"/>
              </w:rPr>
            </w:pPr>
          </w:p>
          <w:p w:rsidR="00EE3024" w:rsidRPr="00354417" w:rsidRDefault="00EE3024" w:rsidP="00EB50C7">
            <w:pPr>
              <w:pStyle w:val="ListParagraph"/>
              <w:numPr>
                <w:ilvl w:val="0"/>
                <w:numId w:val="36"/>
              </w:numPr>
              <w:spacing w:after="0"/>
              <w:jc w:val="both"/>
              <w:rPr>
                <w:rFonts w:ascii="Cambria" w:hAnsi="Cambria"/>
                <w:vanish/>
                <w:sz w:val="24"/>
                <w:szCs w:val="24"/>
                <w:lang w:val="id-ID"/>
              </w:rPr>
            </w:pPr>
          </w:p>
          <w:p w:rsidR="00EE3024" w:rsidRPr="00354417" w:rsidRDefault="00EE3024" w:rsidP="00EB50C7">
            <w:pPr>
              <w:pStyle w:val="ListParagraph"/>
              <w:numPr>
                <w:ilvl w:val="0"/>
                <w:numId w:val="36"/>
              </w:numPr>
              <w:spacing w:after="0"/>
              <w:jc w:val="both"/>
              <w:rPr>
                <w:rFonts w:ascii="Cambria" w:hAnsi="Cambria"/>
                <w:vanish/>
                <w:sz w:val="24"/>
                <w:szCs w:val="24"/>
                <w:lang w:val="id-ID"/>
              </w:rPr>
            </w:pPr>
          </w:p>
          <w:p w:rsidR="00EE3024" w:rsidRDefault="00EE3024" w:rsidP="00EE3024">
            <w:pPr>
              <w:spacing w:after="0"/>
              <w:jc w:val="both"/>
              <w:rPr>
                <w:rFonts w:ascii="Cambria" w:hAnsi="Cambria"/>
                <w:sz w:val="24"/>
                <w:szCs w:val="24"/>
                <w:lang w:val="id-ID"/>
              </w:rPr>
            </w:pPr>
          </w:p>
          <w:p w:rsidR="00EE3024" w:rsidRDefault="00EE3024" w:rsidP="00EE3024">
            <w:pPr>
              <w:pStyle w:val="ListParagraph"/>
              <w:spacing w:after="0"/>
              <w:ind w:left="1440"/>
              <w:jc w:val="both"/>
              <w:rPr>
                <w:rFonts w:ascii="Cambria" w:hAnsi="Cambria"/>
                <w:sz w:val="24"/>
                <w:szCs w:val="24"/>
                <w:lang w:val="id-ID"/>
              </w:rPr>
            </w:pPr>
            <w:r>
              <w:rPr>
                <w:rFonts w:ascii="Cambria" w:hAnsi="Cambria"/>
                <w:sz w:val="24"/>
                <w:szCs w:val="24"/>
                <w:lang w:val="id-ID"/>
              </w:rPr>
              <w:t xml:space="preserve">Penyusunan Pedoman penempatan dokter spesialis paska PPDS dilaksanakan </w:t>
            </w:r>
            <w:r w:rsidR="001705F3">
              <w:rPr>
                <w:rFonts w:ascii="Cambria" w:hAnsi="Cambria"/>
                <w:sz w:val="24"/>
                <w:szCs w:val="24"/>
                <w:lang w:val="id-ID"/>
              </w:rPr>
              <w:t xml:space="preserve">Bulan </w:t>
            </w:r>
            <w:r>
              <w:rPr>
                <w:rFonts w:ascii="Cambria" w:hAnsi="Cambria"/>
                <w:sz w:val="24"/>
                <w:szCs w:val="24"/>
                <w:lang w:val="id-ID"/>
              </w:rPr>
              <w:t xml:space="preserve">Mei s/d </w:t>
            </w:r>
            <w:r w:rsidR="001705F3">
              <w:rPr>
                <w:rFonts w:ascii="Cambria" w:hAnsi="Cambria"/>
                <w:sz w:val="24"/>
                <w:szCs w:val="24"/>
                <w:lang w:val="id-ID"/>
              </w:rPr>
              <w:t>Bulan Jul</w:t>
            </w:r>
            <w:r>
              <w:rPr>
                <w:rFonts w:ascii="Cambria" w:hAnsi="Cambria"/>
                <w:sz w:val="24"/>
                <w:szCs w:val="24"/>
                <w:lang w:val="id-ID"/>
              </w:rPr>
              <w:t>i Tahun 2015.</w:t>
            </w:r>
          </w:p>
          <w:p w:rsidR="00EE3024" w:rsidRPr="00354417" w:rsidRDefault="00EE3024" w:rsidP="00EE3024">
            <w:pPr>
              <w:spacing w:after="0"/>
              <w:jc w:val="both"/>
              <w:rPr>
                <w:rFonts w:ascii="Cambria" w:hAnsi="Cambria"/>
                <w:sz w:val="24"/>
                <w:szCs w:val="24"/>
                <w:lang w:val="id-ID"/>
              </w:rPr>
            </w:pPr>
          </w:p>
          <w:p w:rsidR="00EE3024" w:rsidRDefault="001705F3" w:rsidP="00EB50C7">
            <w:pPr>
              <w:pStyle w:val="ListParagraph"/>
              <w:numPr>
                <w:ilvl w:val="0"/>
                <w:numId w:val="35"/>
              </w:numPr>
              <w:spacing w:after="0"/>
              <w:ind w:left="1012"/>
              <w:jc w:val="both"/>
              <w:rPr>
                <w:rFonts w:ascii="Cambria" w:hAnsi="Cambria"/>
                <w:sz w:val="24"/>
                <w:szCs w:val="24"/>
                <w:lang w:val="id-ID"/>
              </w:rPr>
            </w:pPr>
            <w:r>
              <w:rPr>
                <w:rFonts w:ascii="Cambria" w:hAnsi="Cambria"/>
                <w:sz w:val="24"/>
                <w:szCs w:val="24"/>
                <w:lang w:val="id-ID"/>
              </w:rPr>
              <w:t>Finalisasi</w:t>
            </w:r>
          </w:p>
          <w:p w:rsidR="00EE3024" w:rsidRDefault="00EE3024" w:rsidP="00EE3024">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Pembahasan </w:t>
            </w:r>
            <w:r w:rsidR="001705F3">
              <w:rPr>
                <w:rFonts w:ascii="Cambria" w:hAnsi="Cambria"/>
                <w:sz w:val="24"/>
                <w:szCs w:val="24"/>
                <w:lang w:val="id-ID"/>
              </w:rPr>
              <w:t xml:space="preserve">Finalisasi </w:t>
            </w:r>
            <w:r>
              <w:rPr>
                <w:rFonts w:ascii="Cambria" w:hAnsi="Cambria"/>
                <w:sz w:val="24"/>
                <w:szCs w:val="24"/>
                <w:lang w:val="id-ID"/>
              </w:rPr>
              <w:t xml:space="preserve">Pedoman penempatan dokter spesialis paska PPDS </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2</w:t>
            </w:r>
            <w:r w:rsidRPr="005251D9">
              <w:rPr>
                <w:rFonts w:ascii="Cambria" w:hAnsi="Cambria"/>
                <w:sz w:val="24"/>
                <w:szCs w:val="24"/>
              </w:rPr>
              <w:t xml:space="preserve"> kali </w:t>
            </w:r>
            <w:r w:rsidR="001705F3">
              <w:rPr>
                <w:rFonts w:ascii="Cambria" w:hAnsi="Cambria"/>
                <w:sz w:val="24"/>
                <w:szCs w:val="24"/>
                <w:lang w:val="id-ID"/>
              </w:rPr>
              <w:t>di kantor di luar jam kerja dan sekali</w:t>
            </w:r>
            <w:r w:rsidRPr="005251D9">
              <w:rPr>
                <w:rFonts w:ascii="Cambria" w:hAnsi="Cambria"/>
                <w:sz w:val="24"/>
                <w:szCs w:val="24"/>
              </w:rPr>
              <w:t xml:space="preserve"> di </w:t>
            </w:r>
            <w:r>
              <w:rPr>
                <w:rFonts w:ascii="Cambria" w:hAnsi="Cambria"/>
                <w:sz w:val="24"/>
                <w:szCs w:val="24"/>
                <w:lang w:val="id-ID"/>
              </w:rPr>
              <w:t>hotel di wilayah jakarta</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25</w:t>
            </w:r>
            <w:r w:rsidR="001705F3">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EE3024" w:rsidRPr="005251D9" w:rsidRDefault="00EE3024" w:rsidP="00EB50C7">
            <w:pPr>
              <w:pStyle w:val="ListParagraph"/>
              <w:numPr>
                <w:ilvl w:val="0"/>
                <w:numId w:val="37"/>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1 orang staf</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1 orang staf</w:t>
            </w:r>
          </w:p>
          <w:p w:rsidR="00EE3024" w:rsidRPr="005F2F7A" w:rsidRDefault="00EE3024" w:rsidP="00EB50C7">
            <w:pPr>
              <w:pStyle w:val="ListParagraph"/>
              <w:numPr>
                <w:ilvl w:val="0"/>
                <w:numId w:val="37"/>
              </w:numPr>
              <w:spacing w:after="0"/>
              <w:contextualSpacing w:val="0"/>
              <w:jc w:val="both"/>
              <w:rPr>
                <w:rFonts w:ascii="Cambria" w:hAnsi="Cambria"/>
                <w:sz w:val="24"/>
                <w:szCs w:val="24"/>
                <w:lang w:val="id-ID"/>
              </w:rPr>
            </w:pPr>
            <w:r>
              <w:rPr>
                <w:rFonts w:ascii="Cambria" w:hAnsi="Cambria"/>
                <w:sz w:val="24"/>
                <w:szCs w:val="24"/>
                <w:lang w:val="id-ID"/>
              </w:rPr>
              <w:t>Kepala Pusren-Gun SDM Kesehatan (Narasumber) dan 1 orang staf</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 (Narasumber)</w:t>
            </w:r>
          </w:p>
          <w:p w:rsidR="00EE3024" w:rsidRPr="00334FC5" w:rsidRDefault="00EE3024" w:rsidP="00EB50C7">
            <w:pPr>
              <w:pStyle w:val="ListParagraph"/>
              <w:numPr>
                <w:ilvl w:val="0"/>
                <w:numId w:val="37"/>
              </w:numPr>
              <w:spacing w:after="0"/>
              <w:contextualSpacing w:val="0"/>
              <w:jc w:val="both"/>
              <w:rPr>
                <w:rFonts w:ascii="Cambria" w:hAnsi="Cambria"/>
                <w:sz w:val="24"/>
                <w:szCs w:val="24"/>
                <w:lang w:val="id-ID"/>
              </w:rPr>
            </w:pPr>
            <w:r w:rsidRPr="00334FC5">
              <w:rPr>
                <w:rFonts w:ascii="Cambria" w:hAnsi="Cambria"/>
                <w:sz w:val="24"/>
                <w:szCs w:val="24"/>
                <w:lang w:val="id-ID"/>
              </w:rPr>
              <w:t>Biro Kepegawaian KEMENDAGRI</w:t>
            </w:r>
            <w:r>
              <w:rPr>
                <w:rFonts w:ascii="Cambria" w:hAnsi="Cambria"/>
                <w:sz w:val="24"/>
                <w:szCs w:val="24"/>
                <w:lang w:val="id-ID"/>
              </w:rPr>
              <w:t xml:space="preserve"> (Moderator)</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Pr>
                <w:rFonts w:ascii="Cambria" w:hAnsi="Cambria"/>
                <w:sz w:val="24"/>
                <w:szCs w:val="24"/>
                <w:lang w:val="id-ID"/>
              </w:rPr>
              <w:t>Kabid Perencanaan SDM Kesehatan</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Pr>
                <w:rFonts w:ascii="Cambria" w:hAnsi="Cambria"/>
                <w:sz w:val="24"/>
                <w:szCs w:val="24"/>
                <w:lang w:val="id-ID"/>
              </w:rPr>
              <w:t>Kabid Pendayagunaan SDM Kes Luar Negeri</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Pr>
                <w:rFonts w:ascii="Cambria" w:hAnsi="Cambria"/>
                <w:sz w:val="24"/>
                <w:szCs w:val="24"/>
                <w:lang w:val="id-ID"/>
              </w:rPr>
              <w:t>Kasubbag TU Pusren-Gun SDMK</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EE3024" w:rsidRPr="00354417" w:rsidRDefault="00EE3024" w:rsidP="00EB50C7">
            <w:pPr>
              <w:pStyle w:val="ListParagraph"/>
              <w:numPr>
                <w:ilvl w:val="0"/>
                <w:numId w:val="3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EE3024" w:rsidRDefault="00EE3024" w:rsidP="00EB50C7">
            <w:pPr>
              <w:pStyle w:val="ListParagraph"/>
              <w:numPr>
                <w:ilvl w:val="0"/>
                <w:numId w:val="37"/>
              </w:numPr>
              <w:spacing w:after="0"/>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EE3024" w:rsidRPr="00354417" w:rsidRDefault="00EE3024" w:rsidP="00EB50C7">
            <w:pPr>
              <w:pStyle w:val="ListParagraph"/>
              <w:numPr>
                <w:ilvl w:val="0"/>
                <w:numId w:val="37"/>
              </w:numPr>
              <w:spacing w:after="0"/>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EE3024" w:rsidRDefault="00EE3024" w:rsidP="00EE3024">
            <w:pPr>
              <w:pStyle w:val="ListParagraph"/>
              <w:spacing w:after="0"/>
              <w:ind w:left="1083"/>
              <w:jc w:val="both"/>
              <w:rPr>
                <w:rFonts w:ascii="Cambria" w:hAnsi="Cambria"/>
                <w:sz w:val="24"/>
                <w:szCs w:val="24"/>
                <w:lang w:val="id-ID"/>
              </w:rPr>
            </w:pPr>
          </w:p>
          <w:p w:rsidR="00EE3024" w:rsidRDefault="00EE3024" w:rsidP="00EE3024">
            <w:pPr>
              <w:pStyle w:val="ListParagraph"/>
              <w:spacing w:after="0"/>
              <w:ind w:left="1083"/>
              <w:jc w:val="both"/>
              <w:rPr>
                <w:rFonts w:ascii="Cambria" w:hAnsi="Cambria"/>
                <w:sz w:val="24"/>
                <w:szCs w:val="24"/>
                <w:lang w:val="id-ID"/>
              </w:rPr>
            </w:pPr>
            <w:r>
              <w:rPr>
                <w:rFonts w:ascii="Cambria" w:hAnsi="Cambria"/>
                <w:sz w:val="24"/>
                <w:szCs w:val="24"/>
                <w:lang w:val="id-ID"/>
              </w:rPr>
              <w:lastRenderedPageBreak/>
              <w:t xml:space="preserve">Pembahasan akan dilaksanakan Pada Minggu ke Tiga Bulan </w:t>
            </w:r>
            <w:r w:rsidR="001705F3">
              <w:rPr>
                <w:rFonts w:ascii="Cambria" w:hAnsi="Cambria"/>
                <w:sz w:val="24"/>
                <w:szCs w:val="24"/>
                <w:lang w:val="id-ID"/>
              </w:rPr>
              <w:t>Agustus</w:t>
            </w:r>
            <w:r>
              <w:rPr>
                <w:rFonts w:ascii="Cambria" w:hAnsi="Cambria"/>
                <w:sz w:val="24"/>
                <w:szCs w:val="24"/>
                <w:lang w:val="id-ID"/>
              </w:rPr>
              <w:t xml:space="preserve"> Tahun 2015.</w:t>
            </w:r>
          </w:p>
          <w:p w:rsidR="00EE3024" w:rsidRDefault="00EE3024" w:rsidP="00EE3024">
            <w:pPr>
              <w:pStyle w:val="ListParagraph"/>
              <w:spacing w:after="0"/>
              <w:ind w:left="1083"/>
              <w:jc w:val="both"/>
              <w:rPr>
                <w:rFonts w:ascii="Cambria" w:hAnsi="Cambria"/>
                <w:sz w:val="24"/>
                <w:szCs w:val="24"/>
                <w:lang w:val="id-ID"/>
              </w:rPr>
            </w:pPr>
          </w:p>
          <w:p w:rsidR="001705F3" w:rsidRPr="001705F3" w:rsidRDefault="001705F3" w:rsidP="00EB50C7">
            <w:pPr>
              <w:pStyle w:val="ListParagraph"/>
              <w:numPr>
                <w:ilvl w:val="0"/>
                <w:numId w:val="35"/>
              </w:numPr>
              <w:spacing w:after="0"/>
              <w:ind w:left="1012"/>
              <w:jc w:val="both"/>
              <w:rPr>
                <w:rFonts w:ascii="Cambria" w:hAnsi="Cambria"/>
                <w:sz w:val="24"/>
                <w:szCs w:val="24"/>
                <w:lang w:val="id-ID"/>
              </w:rPr>
            </w:pPr>
            <w:r w:rsidRPr="001705F3">
              <w:rPr>
                <w:rFonts w:ascii="Cambria" w:hAnsi="Cambria"/>
                <w:sz w:val="24"/>
                <w:szCs w:val="24"/>
                <w:lang w:val="id-ID"/>
              </w:rPr>
              <w:t>Sosialisasi</w:t>
            </w:r>
          </w:p>
          <w:p w:rsidR="001705F3" w:rsidRPr="0025623C" w:rsidRDefault="001705F3" w:rsidP="001705F3">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Agar dapat terlaksana serta diterapkan dengan baik proses penempatan/pemenuhan para dokter spesialis paska PPDSBK sesuai dengan pedoman yang telah disusun, maka diperlukan </w:t>
            </w:r>
            <w:r w:rsidRPr="0025623C">
              <w:rPr>
                <w:rFonts w:ascii="Cambria" w:hAnsi="Cambria"/>
                <w:sz w:val="24"/>
                <w:szCs w:val="24"/>
                <w:lang w:val="id-ID"/>
              </w:rPr>
              <w:t xml:space="preserve">sosialisi </w:t>
            </w:r>
            <w:r>
              <w:rPr>
                <w:rFonts w:ascii="Cambria" w:hAnsi="Cambria"/>
                <w:sz w:val="24"/>
                <w:szCs w:val="24"/>
                <w:lang w:val="id-ID"/>
              </w:rPr>
              <w:t>pedoman tersebut</w:t>
            </w:r>
            <w:r w:rsidRPr="0025623C">
              <w:rPr>
                <w:rFonts w:ascii="Cambria" w:hAnsi="Cambria"/>
                <w:sz w:val="24"/>
                <w:szCs w:val="24"/>
                <w:lang w:val="id-ID"/>
              </w:rPr>
              <w:t xml:space="preserve"> serta advokasi oleh pemerintah pusat ke pemerintah daerah.</w:t>
            </w:r>
          </w:p>
          <w:p w:rsidR="001705F3" w:rsidRDefault="001705F3" w:rsidP="001705F3">
            <w:pPr>
              <w:pStyle w:val="ListParagraph"/>
              <w:spacing w:after="0"/>
              <w:ind w:left="1083" w:firstLine="506"/>
              <w:jc w:val="both"/>
              <w:rPr>
                <w:rFonts w:ascii="Cambria" w:hAnsi="Cambria"/>
                <w:sz w:val="24"/>
                <w:szCs w:val="24"/>
                <w:lang w:val="id-ID"/>
              </w:rPr>
            </w:pPr>
            <w:r>
              <w:rPr>
                <w:rFonts w:ascii="Cambria" w:hAnsi="Cambria"/>
                <w:sz w:val="24"/>
                <w:szCs w:val="24"/>
                <w:lang w:val="id-ID"/>
              </w:rPr>
              <w:t>Kegiatan ini berbentuk perjalanan dinas yang di dalamnya terdapat pertemuan antara pemerintah pusat, pemerintah provinsi, dan pemerintah kabupaten/kota. Peserta yang akan berpartisipasi dalam kegiatan ini adalah sekitar 35 orang di setiap provinsi. Dengan rincian sebagai berikut :</w:t>
            </w:r>
          </w:p>
          <w:p w:rsidR="001705F3" w:rsidRPr="001705F3" w:rsidRDefault="001705F3" w:rsidP="00EB50C7">
            <w:pPr>
              <w:pStyle w:val="ListParagraph"/>
              <w:numPr>
                <w:ilvl w:val="0"/>
                <w:numId w:val="54"/>
              </w:numPr>
              <w:spacing w:after="0"/>
              <w:jc w:val="both"/>
              <w:rPr>
                <w:rFonts w:ascii="Cambria" w:hAnsi="Cambria"/>
                <w:sz w:val="24"/>
                <w:szCs w:val="24"/>
                <w:lang w:val="id-ID"/>
              </w:rPr>
            </w:pPr>
            <w:r w:rsidRPr="001705F3">
              <w:rPr>
                <w:rFonts w:ascii="Cambria" w:hAnsi="Cambria"/>
                <w:sz w:val="24"/>
                <w:szCs w:val="24"/>
                <w:lang w:val="id-ID"/>
              </w:rPr>
              <w:t>Pusren-Gun SDMK        : 3 orang</w:t>
            </w:r>
          </w:p>
          <w:p w:rsidR="001705F3" w:rsidRPr="001705F3" w:rsidRDefault="001705F3" w:rsidP="00EB50C7">
            <w:pPr>
              <w:pStyle w:val="ListParagraph"/>
              <w:numPr>
                <w:ilvl w:val="0"/>
                <w:numId w:val="54"/>
              </w:numPr>
              <w:spacing w:after="0"/>
              <w:jc w:val="both"/>
              <w:rPr>
                <w:rFonts w:ascii="Cambria" w:hAnsi="Cambria"/>
                <w:sz w:val="24"/>
                <w:szCs w:val="24"/>
                <w:lang w:val="id-ID"/>
              </w:rPr>
            </w:pPr>
            <w:r w:rsidRPr="001705F3">
              <w:rPr>
                <w:rFonts w:ascii="Cambria" w:hAnsi="Cambria"/>
                <w:sz w:val="24"/>
                <w:szCs w:val="24"/>
                <w:lang w:val="id-ID"/>
              </w:rPr>
              <w:t>Dinkes Provinsi              : 16 orang</w:t>
            </w:r>
          </w:p>
          <w:p w:rsidR="001705F3" w:rsidRPr="001705F3" w:rsidRDefault="001705F3" w:rsidP="00EB50C7">
            <w:pPr>
              <w:pStyle w:val="ListParagraph"/>
              <w:numPr>
                <w:ilvl w:val="0"/>
                <w:numId w:val="54"/>
              </w:numPr>
              <w:spacing w:after="0"/>
              <w:jc w:val="both"/>
              <w:rPr>
                <w:rFonts w:ascii="Cambria" w:hAnsi="Cambria"/>
                <w:sz w:val="24"/>
                <w:szCs w:val="24"/>
                <w:lang w:val="id-ID"/>
              </w:rPr>
            </w:pPr>
            <w:r w:rsidRPr="001705F3">
              <w:rPr>
                <w:rFonts w:ascii="Cambria" w:hAnsi="Cambria"/>
                <w:sz w:val="24"/>
                <w:szCs w:val="24"/>
                <w:lang w:val="id-ID"/>
              </w:rPr>
              <w:t>Dinkes Kab/Kota           : 1 x 4 kab/kota</w:t>
            </w:r>
          </w:p>
          <w:p w:rsidR="001705F3" w:rsidRPr="001705F3" w:rsidRDefault="001705F3" w:rsidP="00EB50C7">
            <w:pPr>
              <w:pStyle w:val="ListParagraph"/>
              <w:numPr>
                <w:ilvl w:val="0"/>
                <w:numId w:val="54"/>
              </w:numPr>
              <w:spacing w:after="0"/>
              <w:jc w:val="both"/>
              <w:rPr>
                <w:rFonts w:ascii="Cambria" w:hAnsi="Cambria"/>
                <w:sz w:val="24"/>
                <w:szCs w:val="24"/>
                <w:lang w:val="id-ID"/>
              </w:rPr>
            </w:pPr>
            <w:r w:rsidRPr="001705F3">
              <w:rPr>
                <w:rFonts w:ascii="Cambria" w:hAnsi="Cambria"/>
                <w:sz w:val="24"/>
                <w:szCs w:val="24"/>
                <w:lang w:val="id-ID"/>
              </w:rPr>
              <w:t>BKD Provinsi                   : 4 orang</w:t>
            </w:r>
          </w:p>
          <w:p w:rsidR="001705F3" w:rsidRPr="001705F3" w:rsidRDefault="001705F3" w:rsidP="00EB50C7">
            <w:pPr>
              <w:pStyle w:val="ListParagraph"/>
              <w:numPr>
                <w:ilvl w:val="0"/>
                <w:numId w:val="54"/>
              </w:numPr>
              <w:spacing w:after="0"/>
              <w:jc w:val="both"/>
              <w:rPr>
                <w:rFonts w:ascii="Cambria" w:hAnsi="Cambria"/>
                <w:sz w:val="24"/>
                <w:szCs w:val="24"/>
                <w:lang w:val="id-ID"/>
              </w:rPr>
            </w:pPr>
            <w:r w:rsidRPr="001705F3">
              <w:rPr>
                <w:rFonts w:ascii="Cambria" w:hAnsi="Cambria"/>
                <w:sz w:val="24"/>
                <w:szCs w:val="24"/>
                <w:lang w:val="id-ID"/>
              </w:rPr>
              <w:t>BKD Kab/Kota                : 1 x 4 Kab/kota</w:t>
            </w:r>
          </w:p>
          <w:p w:rsidR="001705F3" w:rsidRPr="001705F3" w:rsidRDefault="001705F3" w:rsidP="00EB50C7">
            <w:pPr>
              <w:pStyle w:val="ListParagraph"/>
              <w:numPr>
                <w:ilvl w:val="0"/>
                <w:numId w:val="54"/>
              </w:numPr>
              <w:spacing w:after="0"/>
              <w:jc w:val="both"/>
              <w:rPr>
                <w:rFonts w:ascii="Cambria" w:hAnsi="Cambria"/>
                <w:sz w:val="24"/>
                <w:szCs w:val="24"/>
                <w:lang w:val="id-ID"/>
              </w:rPr>
            </w:pPr>
            <w:r w:rsidRPr="001705F3">
              <w:rPr>
                <w:rFonts w:ascii="Cambria" w:hAnsi="Cambria"/>
                <w:sz w:val="24"/>
                <w:szCs w:val="24"/>
                <w:lang w:val="id-ID"/>
              </w:rPr>
              <w:t>Direktur RS                      : 2 orang</w:t>
            </w:r>
          </w:p>
          <w:p w:rsidR="001705F3" w:rsidRPr="001705F3" w:rsidRDefault="001705F3" w:rsidP="00EB50C7">
            <w:pPr>
              <w:pStyle w:val="ListParagraph"/>
              <w:numPr>
                <w:ilvl w:val="0"/>
                <w:numId w:val="54"/>
              </w:numPr>
              <w:spacing w:after="0"/>
              <w:jc w:val="both"/>
              <w:rPr>
                <w:rFonts w:ascii="Cambria" w:hAnsi="Cambria"/>
                <w:sz w:val="24"/>
                <w:szCs w:val="24"/>
                <w:lang w:val="id-ID"/>
              </w:rPr>
            </w:pPr>
            <w:r w:rsidRPr="001705F3">
              <w:rPr>
                <w:rFonts w:ascii="Cambria" w:hAnsi="Cambria"/>
                <w:sz w:val="24"/>
                <w:szCs w:val="24"/>
                <w:lang w:val="id-ID"/>
              </w:rPr>
              <w:t xml:space="preserve">Asosiasi Profesi </w:t>
            </w:r>
            <w:r>
              <w:rPr>
                <w:rFonts w:ascii="Cambria" w:hAnsi="Cambria"/>
                <w:sz w:val="24"/>
                <w:szCs w:val="24"/>
                <w:lang w:val="id-ID"/>
              </w:rPr>
              <w:t>/ OP</w:t>
            </w:r>
            <w:r w:rsidRPr="001705F3">
              <w:rPr>
                <w:rFonts w:ascii="Cambria" w:hAnsi="Cambria"/>
                <w:sz w:val="24"/>
                <w:szCs w:val="24"/>
                <w:lang w:val="id-ID"/>
              </w:rPr>
              <w:t xml:space="preserve">     : 8 orang</w:t>
            </w:r>
          </w:p>
          <w:p w:rsidR="001705F3" w:rsidRDefault="001705F3" w:rsidP="001705F3">
            <w:pPr>
              <w:pStyle w:val="ListParagraph"/>
              <w:spacing w:after="0"/>
              <w:ind w:left="1083" w:firstLine="506"/>
              <w:jc w:val="both"/>
              <w:rPr>
                <w:rFonts w:ascii="Cambria" w:hAnsi="Cambria"/>
                <w:sz w:val="24"/>
                <w:szCs w:val="24"/>
                <w:lang w:val="id-ID"/>
              </w:rPr>
            </w:pPr>
            <w:r>
              <w:rPr>
                <w:rFonts w:ascii="Cambria" w:hAnsi="Cambria"/>
                <w:sz w:val="24"/>
                <w:szCs w:val="24"/>
                <w:lang w:val="id-ID"/>
              </w:rPr>
              <w:t>Perjalanan dinas kegiatan ini dilaksanakan selama 3 hari bagi peserta pusat dan 2 hari bagi peserta dari kabupaten.</w:t>
            </w:r>
          </w:p>
          <w:p w:rsidR="001705F3" w:rsidRDefault="001705F3" w:rsidP="001705F3">
            <w:pPr>
              <w:pStyle w:val="ListParagraph"/>
              <w:spacing w:after="0"/>
              <w:ind w:left="1083" w:firstLine="506"/>
              <w:jc w:val="both"/>
              <w:rPr>
                <w:rFonts w:ascii="Cambria" w:hAnsi="Cambria"/>
                <w:sz w:val="24"/>
                <w:szCs w:val="24"/>
                <w:lang w:val="id-ID"/>
              </w:rPr>
            </w:pPr>
            <w:r>
              <w:rPr>
                <w:rFonts w:ascii="Cambria" w:hAnsi="Cambria"/>
                <w:sz w:val="24"/>
                <w:szCs w:val="24"/>
                <w:lang w:val="id-ID"/>
              </w:rPr>
              <w:t>Pemerintah Daerah yang akan disosialisasikan dan diadvokasi belum dapat ditentukan sekarang namun akan disesuaikan dengan kriteria prioritas.</w:t>
            </w:r>
          </w:p>
          <w:p w:rsidR="001705F3" w:rsidRDefault="001705F3" w:rsidP="001705F3">
            <w:pPr>
              <w:spacing w:after="0"/>
              <w:ind w:left="1164" w:firstLine="425"/>
              <w:jc w:val="both"/>
              <w:rPr>
                <w:rFonts w:ascii="Cambria" w:hAnsi="Cambria"/>
                <w:sz w:val="24"/>
                <w:szCs w:val="24"/>
                <w:lang w:val="id-ID"/>
              </w:rPr>
            </w:pPr>
            <w:r>
              <w:rPr>
                <w:rFonts w:ascii="Cambria" w:hAnsi="Cambria"/>
                <w:sz w:val="24"/>
                <w:szCs w:val="24"/>
                <w:lang w:val="id-ID"/>
              </w:rPr>
              <w:t>Kegiatan ini akan dilaksanakan pada bulan Juli Tahun 2015.</w:t>
            </w:r>
          </w:p>
          <w:p w:rsidR="00EE3024" w:rsidRDefault="00EE3024" w:rsidP="00EE3024">
            <w:pPr>
              <w:pStyle w:val="ListParagraph"/>
              <w:spacing w:after="0"/>
              <w:ind w:left="1083"/>
              <w:jc w:val="both"/>
              <w:rPr>
                <w:rFonts w:ascii="Cambria" w:hAnsi="Cambria"/>
                <w:sz w:val="24"/>
                <w:szCs w:val="24"/>
                <w:lang w:val="id-ID"/>
              </w:rPr>
            </w:pPr>
          </w:p>
          <w:p w:rsidR="000C1693" w:rsidRPr="000C1693" w:rsidRDefault="000C1693" w:rsidP="00EB50C7">
            <w:pPr>
              <w:pStyle w:val="ListParagraph"/>
              <w:numPr>
                <w:ilvl w:val="0"/>
                <w:numId w:val="33"/>
              </w:numPr>
              <w:spacing w:after="0"/>
              <w:ind w:left="728"/>
              <w:jc w:val="both"/>
              <w:rPr>
                <w:rFonts w:ascii="Cambria" w:hAnsi="Cambria"/>
                <w:i/>
                <w:sz w:val="24"/>
                <w:szCs w:val="24"/>
              </w:rPr>
            </w:pPr>
            <w:r w:rsidRPr="000C1693">
              <w:rPr>
                <w:rFonts w:ascii="Cambria" w:hAnsi="Cambria"/>
                <w:i/>
                <w:sz w:val="24"/>
                <w:szCs w:val="24"/>
                <w:lang w:val="id-ID"/>
              </w:rPr>
              <w:t>PE</w:t>
            </w:r>
            <w:r>
              <w:rPr>
                <w:rFonts w:ascii="Cambria" w:hAnsi="Cambria"/>
                <w:i/>
                <w:sz w:val="24"/>
                <w:szCs w:val="24"/>
                <w:lang w:val="id-ID"/>
              </w:rPr>
              <w:t>LAKSANAAN</w:t>
            </w:r>
            <w:r w:rsidRPr="000C1693">
              <w:rPr>
                <w:rFonts w:ascii="Cambria" w:hAnsi="Cambria"/>
                <w:i/>
                <w:sz w:val="24"/>
                <w:szCs w:val="24"/>
                <w:lang w:val="id-ID"/>
              </w:rPr>
              <w:t xml:space="preserve"> </w:t>
            </w:r>
            <w:r w:rsidR="001705F3">
              <w:rPr>
                <w:rFonts w:ascii="Cambria" w:hAnsi="Cambria"/>
                <w:i/>
                <w:sz w:val="24"/>
                <w:szCs w:val="24"/>
                <w:lang w:val="id-ID"/>
              </w:rPr>
              <w:t>UJI COBA DISTRIBUSI NAKES DENGAN TEAM BASE</w:t>
            </w:r>
          </w:p>
          <w:p w:rsidR="001705F3" w:rsidRPr="005251D9" w:rsidRDefault="001705F3" w:rsidP="001705F3">
            <w:pPr>
              <w:pStyle w:val="ListParagraph"/>
              <w:spacing w:after="0"/>
              <w:ind w:left="1164" w:firstLine="577"/>
              <w:contextualSpacing w:val="0"/>
              <w:jc w:val="both"/>
              <w:rPr>
                <w:rFonts w:ascii="Cambria" w:hAnsi="Cambria"/>
                <w:sz w:val="24"/>
                <w:szCs w:val="24"/>
                <w:lang w:val="id-ID"/>
              </w:rPr>
            </w:pPr>
            <w:r w:rsidRPr="005251D9">
              <w:rPr>
                <w:rFonts w:ascii="Cambria" w:hAnsi="Cambria"/>
                <w:sz w:val="24"/>
                <w:szCs w:val="24"/>
              </w:rPr>
              <w:t>Pada tahun 2012</w:t>
            </w:r>
            <w:r w:rsidRPr="005251D9">
              <w:rPr>
                <w:rFonts w:ascii="Cambria" w:hAnsi="Cambria"/>
                <w:sz w:val="24"/>
                <w:szCs w:val="24"/>
                <w:lang w:val="id-ID"/>
              </w:rPr>
              <w:t>-2013</w:t>
            </w:r>
            <w:r w:rsidRPr="005251D9">
              <w:rPr>
                <w:rFonts w:ascii="Cambria" w:hAnsi="Cambria"/>
                <w:sz w:val="24"/>
                <w:szCs w:val="24"/>
              </w:rPr>
              <w:t xml:space="preserve"> Bidang Pendayagunaan SDM Kesehatan</w:t>
            </w:r>
            <w:r w:rsidRPr="005251D9">
              <w:rPr>
                <w:rFonts w:ascii="Cambria" w:hAnsi="Cambria"/>
                <w:sz w:val="24"/>
                <w:szCs w:val="24"/>
                <w:lang w:val="id-ID"/>
              </w:rPr>
              <w:t xml:space="preserve"> Dalam Negeri yakni</w:t>
            </w:r>
            <w:r w:rsidRPr="005251D9">
              <w:rPr>
                <w:rFonts w:ascii="Cambria" w:hAnsi="Cambria"/>
                <w:sz w:val="24"/>
                <w:szCs w:val="24"/>
              </w:rPr>
              <w:t xml:space="preserve"> Sub Bidang Distribusi</w:t>
            </w:r>
            <w:r w:rsidRPr="005251D9">
              <w:rPr>
                <w:rFonts w:ascii="Cambria" w:hAnsi="Cambria"/>
                <w:sz w:val="24"/>
                <w:szCs w:val="24"/>
                <w:lang w:val="id-ID"/>
              </w:rPr>
              <w:t xml:space="preserve"> SDM Kesehatan</w:t>
            </w:r>
            <w:r w:rsidRPr="005251D9">
              <w:rPr>
                <w:rFonts w:ascii="Cambria" w:hAnsi="Cambria"/>
                <w:sz w:val="24"/>
                <w:szCs w:val="24"/>
              </w:rPr>
              <w:t xml:space="preserve"> telah menyusun ‘policy paper’ tentang pola distribusi sesuai dengan karakteristik daerah. Model-model distribusi tersebut meliputi model kontrak individu sepeti PTT dan penugasan khusus, model kontrak tim dan kontrak manajemen antara pemerintah-pemerintah, pemerintah-swasta.</w:t>
            </w:r>
          </w:p>
          <w:p w:rsidR="001705F3" w:rsidRDefault="001705F3" w:rsidP="001705F3">
            <w:pPr>
              <w:pStyle w:val="ListParagraph"/>
              <w:spacing w:after="0"/>
              <w:ind w:left="1164" w:firstLine="578"/>
              <w:contextualSpacing w:val="0"/>
              <w:jc w:val="both"/>
              <w:rPr>
                <w:rFonts w:ascii="Cambria" w:hAnsi="Cambria"/>
                <w:sz w:val="24"/>
                <w:szCs w:val="24"/>
                <w:lang w:val="id-ID"/>
              </w:rPr>
            </w:pPr>
            <w:r w:rsidRPr="005251D9">
              <w:rPr>
                <w:rFonts w:ascii="Cambria" w:hAnsi="Cambria"/>
                <w:sz w:val="24"/>
                <w:szCs w:val="24"/>
                <w:lang w:val="id-ID"/>
              </w:rPr>
              <w:t xml:space="preserve">Pada tahun 2014 </w:t>
            </w:r>
            <w:r>
              <w:rPr>
                <w:rFonts w:ascii="Cambria" w:hAnsi="Cambria"/>
                <w:sz w:val="24"/>
                <w:szCs w:val="24"/>
                <w:lang w:val="id-ID"/>
              </w:rPr>
              <w:t>telah</w:t>
            </w:r>
            <w:r w:rsidRPr="005251D9">
              <w:rPr>
                <w:rFonts w:ascii="Cambria" w:hAnsi="Cambria"/>
                <w:sz w:val="24"/>
                <w:szCs w:val="24"/>
                <w:lang w:val="id-ID"/>
              </w:rPr>
              <w:t xml:space="preserve"> dilakukan uji coba </w:t>
            </w:r>
            <w:r w:rsidRPr="005251D9">
              <w:rPr>
                <w:rFonts w:ascii="Cambria" w:hAnsi="Cambria"/>
                <w:sz w:val="24"/>
                <w:szCs w:val="24"/>
                <w:lang w:val="id-ID"/>
              </w:rPr>
              <w:lastRenderedPageBreak/>
              <w:t>penempatan Nakes dengan Model Tim</w:t>
            </w:r>
            <w:r>
              <w:rPr>
                <w:rFonts w:ascii="Cambria" w:hAnsi="Cambria"/>
                <w:sz w:val="24"/>
                <w:szCs w:val="24"/>
                <w:lang w:val="id-ID"/>
              </w:rPr>
              <w:t xml:space="preserve"> tahap 1 di 4 lokasi</w:t>
            </w:r>
            <w:r w:rsidRPr="005251D9">
              <w:rPr>
                <w:rFonts w:ascii="Cambria" w:hAnsi="Cambria"/>
                <w:sz w:val="24"/>
                <w:szCs w:val="24"/>
                <w:lang w:val="id-ID"/>
              </w:rPr>
              <w:t xml:space="preserve">. Tenaga kesehatan yang menjadi anggota tim adalah dokter, perwat, bidan, sanitarian, </w:t>
            </w:r>
            <w:r>
              <w:rPr>
                <w:rFonts w:ascii="Cambria" w:hAnsi="Cambria"/>
                <w:sz w:val="24"/>
                <w:szCs w:val="24"/>
                <w:lang w:val="id-ID"/>
              </w:rPr>
              <w:t>gizi, atau apoteker/farmasi.</w:t>
            </w:r>
          </w:p>
          <w:p w:rsidR="001705F3" w:rsidRDefault="001705F3" w:rsidP="001705F3">
            <w:pPr>
              <w:pStyle w:val="ListParagraph"/>
              <w:spacing w:after="0"/>
              <w:ind w:left="1164" w:firstLine="578"/>
              <w:contextualSpacing w:val="0"/>
              <w:jc w:val="both"/>
              <w:rPr>
                <w:rFonts w:ascii="Cambria" w:hAnsi="Cambria"/>
                <w:sz w:val="24"/>
                <w:szCs w:val="24"/>
                <w:lang w:val="id-ID"/>
              </w:rPr>
            </w:pPr>
            <w:r>
              <w:rPr>
                <w:rFonts w:ascii="Cambria" w:hAnsi="Cambria"/>
                <w:sz w:val="24"/>
                <w:szCs w:val="24"/>
                <w:lang w:val="id-ID"/>
              </w:rPr>
              <w:t xml:space="preserve">Pada tahun 2015 akan dilakukan Uji coba tahap ke 2. </w:t>
            </w:r>
            <w:r w:rsidRPr="005251D9">
              <w:rPr>
                <w:rFonts w:ascii="Cambria" w:hAnsi="Cambria"/>
                <w:sz w:val="24"/>
                <w:szCs w:val="24"/>
                <w:lang w:val="id-ID"/>
              </w:rPr>
              <w:t>Daerah yang menjadi lokasi uji coba</w:t>
            </w:r>
            <w:r>
              <w:rPr>
                <w:rFonts w:ascii="Cambria" w:hAnsi="Cambria"/>
                <w:sz w:val="24"/>
                <w:szCs w:val="24"/>
                <w:lang w:val="id-ID"/>
              </w:rPr>
              <w:t xml:space="preserve"> tahap ke 2</w:t>
            </w:r>
            <w:r w:rsidRPr="005251D9">
              <w:rPr>
                <w:rFonts w:ascii="Cambria" w:hAnsi="Cambria"/>
                <w:sz w:val="24"/>
                <w:szCs w:val="24"/>
                <w:lang w:val="id-ID"/>
              </w:rPr>
              <w:t xml:space="preserve"> adalah Provinsi </w:t>
            </w:r>
            <w:r>
              <w:rPr>
                <w:rFonts w:ascii="Cambria" w:hAnsi="Cambria"/>
                <w:sz w:val="24"/>
                <w:szCs w:val="24"/>
                <w:lang w:val="id-ID"/>
              </w:rPr>
              <w:t>NTT</w:t>
            </w:r>
            <w:r w:rsidRPr="005251D9">
              <w:rPr>
                <w:rFonts w:ascii="Cambria" w:hAnsi="Cambria"/>
                <w:sz w:val="24"/>
                <w:szCs w:val="24"/>
                <w:lang w:val="id-ID"/>
              </w:rPr>
              <w:t xml:space="preserve"> (Kabupaten </w:t>
            </w:r>
            <w:r>
              <w:rPr>
                <w:rFonts w:ascii="Cambria" w:hAnsi="Cambria"/>
                <w:sz w:val="24"/>
                <w:szCs w:val="24"/>
                <w:lang w:val="id-ID"/>
              </w:rPr>
              <w:t>Alor</w:t>
            </w:r>
            <w:r w:rsidRPr="005251D9">
              <w:rPr>
                <w:rFonts w:ascii="Cambria" w:hAnsi="Cambria"/>
                <w:sz w:val="24"/>
                <w:szCs w:val="24"/>
                <w:lang w:val="id-ID"/>
              </w:rPr>
              <w:t xml:space="preserve">), </w:t>
            </w:r>
            <w:r w:rsidR="009F74AA">
              <w:rPr>
                <w:rFonts w:ascii="Cambria" w:hAnsi="Cambria"/>
                <w:sz w:val="24"/>
                <w:szCs w:val="24"/>
                <w:lang w:val="id-ID"/>
              </w:rPr>
              <w:t xml:space="preserve">Prov. Riau (Kab. Kep. Meranti) </w:t>
            </w:r>
            <w:r w:rsidRPr="005251D9">
              <w:rPr>
                <w:rFonts w:ascii="Cambria" w:hAnsi="Cambria"/>
                <w:sz w:val="24"/>
                <w:szCs w:val="24"/>
                <w:lang w:val="id-ID"/>
              </w:rPr>
              <w:t xml:space="preserve">dan Provinsi </w:t>
            </w:r>
            <w:r>
              <w:rPr>
                <w:rFonts w:ascii="Cambria" w:hAnsi="Cambria"/>
                <w:sz w:val="24"/>
                <w:szCs w:val="24"/>
                <w:lang w:val="id-ID"/>
              </w:rPr>
              <w:t>Sulawesi Tengah</w:t>
            </w:r>
            <w:r w:rsidRPr="005251D9">
              <w:rPr>
                <w:rFonts w:ascii="Cambria" w:hAnsi="Cambria"/>
                <w:sz w:val="24"/>
                <w:szCs w:val="24"/>
                <w:lang w:val="id-ID"/>
              </w:rPr>
              <w:t xml:space="preserve"> (Kabupaten </w:t>
            </w:r>
            <w:r>
              <w:rPr>
                <w:rFonts w:ascii="Cambria" w:hAnsi="Cambria"/>
                <w:sz w:val="24"/>
                <w:szCs w:val="24"/>
                <w:lang w:val="id-ID"/>
              </w:rPr>
              <w:t>Toli-toli</w:t>
            </w:r>
            <w:r w:rsidRPr="005251D9">
              <w:rPr>
                <w:rFonts w:ascii="Cambria" w:hAnsi="Cambria"/>
                <w:sz w:val="24"/>
                <w:szCs w:val="24"/>
                <w:lang w:val="id-ID"/>
              </w:rPr>
              <w:t>). Kegiatan ini akan dipihak-ketigakan dengan memanfaatkan jasa konsultan melalui ULP Badan PPSDM Kesehatan.</w:t>
            </w:r>
          </w:p>
          <w:p w:rsidR="001705F3" w:rsidRDefault="001705F3" w:rsidP="001705F3">
            <w:pPr>
              <w:pStyle w:val="ListParagraph"/>
              <w:spacing w:after="0"/>
              <w:ind w:left="1164" w:firstLine="578"/>
              <w:contextualSpacing w:val="0"/>
              <w:jc w:val="both"/>
              <w:rPr>
                <w:rFonts w:ascii="Cambria" w:hAnsi="Cambria"/>
                <w:sz w:val="24"/>
                <w:szCs w:val="24"/>
                <w:lang w:val="id-ID"/>
              </w:rPr>
            </w:pPr>
            <w:r>
              <w:rPr>
                <w:rFonts w:ascii="Cambria" w:hAnsi="Cambria"/>
                <w:sz w:val="24"/>
                <w:szCs w:val="24"/>
                <w:lang w:val="id-ID"/>
              </w:rPr>
              <w:t>Tahapan kegiatan yang akan dilaksanakan adalah :</w:t>
            </w:r>
          </w:p>
          <w:p w:rsidR="001705F3" w:rsidRDefault="001705F3" w:rsidP="00EB50C7">
            <w:pPr>
              <w:pStyle w:val="ListParagraph"/>
              <w:numPr>
                <w:ilvl w:val="0"/>
                <w:numId w:val="55"/>
              </w:numPr>
              <w:spacing w:after="0"/>
              <w:ind w:left="1876"/>
              <w:jc w:val="both"/>
              <w:rPr>
                <w:rFonts w:ascii="Cambria" w:hAnsi="Cambria"/>
                <w:sz w:val="24"/>
                <w:szCs w:val="24"/>
                <w:lang w:val="id-ID"/>
              </w:rPr>
            </w:pPr>
            <w:r>
              <w:rPr>
                <w:rFonts w:ascii="Cambria" w:hAnsi="Cambria"/>
                <w:sz w:val="24"/>
                <w:szCs w:val="24"/>
                <w:lang w:val="id-ID"/>
              </w:rPr>
              <w:t xml:space="preserve">Penyempurnaan Pedoman </w:t>
            </w:r>
            <w:r w:rsidRPr="00A50636">
              <w:rPr>
                <w:rFonts w:ascii="Cambria" w:hAnsi="Cambria"/>
                <w:sz w:val="24"/>
                <w:szCs w:val="24"/>
                <w:lang w:val="id-ID"/>
              </w:rPr>
              <w:t>Penempatan Nakes dengan Model Tim (Tim Base)</w:t>
            </w:r>
            <w:r>
              <w:rPr>
                <w:rFonts w:ascii="Cambria" w:hAnsi="Cambria"/>
                <w:sz w:val="24"/>
                <w:szCs w:val="24"/>
                <w:lang w:val="id-ID"/>
              </w:rPr>
              <w:t xml:space="preserve"> selama 2 bulan pertama</w:t>
            </w:r>
          </w:p>
          <w:p w:rsidR="001705F3" w:rsidRDefault="001705F3" w:rsidP="00EB50C7">
            <w:pPr>
              <w:pStyle w:val="ListParagraph"/>
              <w:numPr>
                <w:ilvl w:val="0"/>
                <w:numId w:val="56"/>
              </w:numPr>
              <w:spacing w:after="0"/>
              <w:ind w:left="2347"/>
              <w:jc w:val="both"/>
              <w:rPr>
                <w:rFonts w:ascii="Cambria" w:hAnsi="Cambria"/>
                <w:sz w:val="24"/>
                <w:szCs w:val="24"/>
                <w:lang w:val="id-ID"/>
              </w:rPr>
            </w:pPr>
            <w:r>
              <w:rPr>
                <w:rFonts w:ascii="Cambria" w:hAnsi="Cambria"/>
                <w:sz w:val="24"/>
                <w:szCs w:val="24"/>
                <w:lang w:val="id-ID"/>
              </w:rPr>
              <w:t>Kajian literatur (Jakarta)</w:t>
            </w:r>
          </w:p>
          <w:p w:rsidR="001705F3" w:rsidRDefault="001705F3" w:rsidP="00EB50C7">
            <w:pPr>
              <w:pStyle w:val="ListParagraph"/>
              <w:numPr>
                <w:ilvl w:val="0"/>
                <w:numId w:val="56"/>
              </w:numPr>
              <w:spacing w:after="0"/>
              <w:ind w:left="2347"/>
              <w:jc w:val="both"/>
              <w:rPr>
                <w:rFonts w:ascii="Cambria" w:hAnsi="Cambria"/>
                <w:sz w:val="24"/>
                <w:szCs w:val="24"/>
                <w:lang w:val="id-ID"/>
              </w:rPr>
            </w:pPr>
            <w:r>
              <w:rPr>
                <w:rFonts w:ascii="Cambria" w:hAnsi="Cambria"/>
                <w:sz w:val="24"/>
                <w:szCs w:val="24"/>
                <w:lang w:val="id-ID"/>
              </w:rPr>
              <w:t>Kajian lapangan (NTT</w:t>
            </w:r>
            <w:r w:rsidR="009F74AA">
              <w:rPr>
                <w:rFonts w:ascii="Cambria" w:hAnsi="Cambria"/>
                <w:sz w:val="24"/>
                <w:szCs w:val="24"/>
                <w:lang w:val="id-ID"/>
              </w:rPr>
              <w:t>, Riau</w:t>
            </w:r>
            <w:r>
              <w:rPr>
                <w:rFonts w:ascii="Cambria" w:hAnsi="Cambria"/>
                <w:sz w:val="24"/>
                <w:szCs w:val="24"/>
                <w:lang w:val="id-ID"/>
              </w:rPr>
              <w:t xml:space="preserve"> dan Sulteng)</w:t>
            </w:r>
          </w:p>
          <w:p w:rsidR="001705F3" w:rsidRDefault="001705F3" w:rsidP="00EB50C7">
            <w:pPr>
              <w:pStyle w:val="ListParagraph"/>
              <w:numPr>
                <w:ilvl w:val="0"/>
                <w:numId w:val="56"/>
              </w:numPr>
              <w:spacing w:after="0"/>
              <w:ind w:left="2347"/>
              <w:jc w:val="both"/>
              <w:rPr>
                <w:rFonts w:ascii="Cambria" w:hAnsi="Cambria"/>
                <w:sz w:val="24"/>
                <w:szCs w:val="24"/>
                <w:lang w:val="id-ID"/>
              </w:rPr>
            </w:pPr>
            <w:r>
              <w:rPr>
                <w:rFonts w:ascii="Cambria" w:hAnsi="Cambria"/>
                <w:sz w:val="24"/>
                <w:szCs w:val="24"/>
                <w:lang w:val="id-ID"/>
              </w:rPr>
              <w:t>Pembahasan pedoman (Jakarta)</w:t>
            </w:r>
          </w:p>
          <w:p w:rsidR="001705F3" w:rsidRDefault="001705F3" w:rsidP="00EB50C7">
            <w:pPr>
              <w:pStyle w:val="ListParagraph"/>
              <w:numPr>
                <w:ilvl w:val="0"/>
                <w:numId w:val="56"/>
              </w:numPr>
              <w:spacing w:after="0"/>
              <w:ind w:left="2347"/>
              <w:jc w:val="both"/>
              <w:rPr>
                <w:rFonts w:ascii="Cambria" w:hAnsi="Cambria"/>
                <w:sz w:val="24"/>
                <w:szCs w:val="24"/>
                <w:lang w:val="id-ID"/>
              </w:rPr>
            </w:pPr>
            <w:r>
              <w:rPr>
                <w:rFonts w:ascii="Cambria" w:hAnsi="Cambria"/>
                <w:sz w:val="24"/>
                <w:szCs w:val="24"/>
                <w:lang w:val="id-ID"/>
              </w:rPr>
              <w:t>Workshop (Jakarta)</w:t>
            </w:r>
          </w:p>
          <w:p w:rsidR="001705F3" w:rsidRPr="00A50636" w:rsidRDefault="001705F3" w:rsidP="00EB50C7">
            <w:pPr>
              <w:pStyle w:val="ListParagraph"/>
              <w:numPr>
                <w:ilvl w:val="0"/>
                <w:numId w:val="56"/>
              </w:numPr>
              <w:spacing w:after="0"/>
              <w:ind w:left="2347"/>
              <w:jc w:val="both"/>
              <w:rPr>
                <w:rFonts w:ascii="Cambria" w:hAnsi="Cambria"/>
                <w:sz w:val="24"/>
                <w:szCs w:val="24"/>
                <w:lang w:val="id-ID"/>
              </w:rPr>
            </w:pPr>
            <w:r>
              <w:rPr>
                <w:rFonts w:ascii="Cambria" w:hAnsi="Cambria"/>
                <w:sz w:val="24"/>
                <w:szCs w:val="24"/>
                <w:lang w:val="id-ID"/>
              </w:rPr>
              <w:t>Penyempurnaan pedoman (Jakarta)</w:t>
            </w:r>
          </w:p>
          <w:p w:rsidR="001705F3" w:rsidRDefault="001705F3" w:rsidP="00EB50C7">
            <w:pPr>
              <w:pStyle w:val="ListParagraph"/>
              <w:numPr>
                <w:ilvl w:val="0"/>
                <w:numId w:val="55"/>
              </w:numPr>
              <w:spacing w:after="0"/>
              <w:ind w:left="1876"/>
              <w:jc w:val="both"/>
              <w:rPr>
                <w:rFonts w:ascii="Cambria" w:hAnsi="Cambria"/>
                <w:sz w:val="24"/>
                <w:szCs w:val="24"/>
                <w:lang w:val="id-ID"/>
              </w:rPr>
            </w:pPr>
            <w:r w:rsidRPr="00A50636">
              <w:rPr>
                <w:rFonts w:ascii="Cambria" w:hAnsi="Cambria"/>
                <w:sz w:val="24"/>
                <w:szCs w:val="24"/>
                <w:lang w:val="id-ID"/>
              </w:rPr>
              <w:t>Pelatihan Bagi Nakes Tim Base</w:t>
            </w:r>
            <w:r>
              <w:rPr>
                <w:rFonts w:ascii="Cambria" w:hAnsi="Cambria"/>
                <w:sz w:val="24"/>
                <w:szCs w:val="24"/>
                <w:lang w:val="id-ID"/>
              </w:rPr>
              <w:t xml:space="preserve"> selama 1 minggu pada bulan ke-tiga</w:t>
            </w:r>
          </w:p>
          <w:p w:rsidR="001705F3" w:rsidRDefault="001705F3" w:rsidP="00EB50C7">
            <w:pPr>
              <w:pStyle w:val="ListParagraph"/>
              <w:numPr>
                <w:ilvl w:val="0"/>
                <w:numId w:val="57"/>
              </w:numPr>
              <w:spacing w:after="0"/>
              <w:ind w:left="2347"/>
              <w:jc w:val="both"/>
              <w:rPr>
                <w:rFonts w:ascii="Cambria" w:hAnsi="Cambria"/>
                <w:sz w:val="24"/>
                <w:szCs w:val="24"/>
                <w:lang w:val="id-ID"/>
              </w:rPr>
            </w:pPr>
            <w:r>
              <w:rPr>
                <w:rFonts w:ascii="Cambria" w:hAnsi="Cambria"/>
                <w:sz w:val="24"/>
                <w:szCs w:val="24"/>
                <w:lang w:val="id-ID"/>
              </w:rPr>
              <w:t>Persiapan (Jakarta)</w:t>
            </w:r>
          </w:p>
          <w:p w:rsidR="001705F3" w:rsidRDefault="001705F3" w:rsidP="00EB50C7">
            <w:pPr>
              <w:pStyle w:val="ListParagraph"/>
              <w:numPr>
                <w:ilvl w:val="0"/>
                <w:numId w:val="57"/>
              </w:numPr>
              <w:spacing w:after="0"/>
              <w:ind w:left="2347"/>
              <w:jc w:val="both"/>
              <w:rPr>
                <w:rFonts w:ascii="Cambria" w:hAnsi="Cambria"/>
                <w:sz w:val="24"/>
                <w:szCs w:val="24"/>
                <w:lang w:val="id-ID"/>
              </w:rPr>
            </w:pPr>
            <w:r>
              <w:rPr>
                <w:rFonts w:ascii="Cambria" w:hAnsi="Cambria"/>
                <w:sz w:val="24"/>
                <w:szCs w:val="24"/>
                <w:lang w:val="id-ID"/>
              </w:rPr>
              <w:t>Pelaksanaan pelatihan pra penempatan (Jakarta)</w:t>
            </w:r>
          </w:p>
          <w:p w:rsidR="001705F3" w:rsidRPr="00C34A26" w:rsidRDefault="001705F3" w:rsidP="00EB50C7">
            <w:pPr>
              <w:pStyle w:val="ListParagraph"/>
              <w:numPr>
                <w:ilvl w:val="0"/>
                <w:numId w:val="57"/>
              </w:numPr>
              <w:spacing w:after="0"/>
              <w:ind w:left="2347"/>
              <w:jc w:val="both"/>
              <w:rPr>
                <w:rFonts w:ascii="Cambria" w:hAnsi="Cambria"/>
                <w:sz w:val="24"/>
                <w:szCs w:val="24"/>
                <w:lang w:val="id-ID"/>
              </w:rPr>
            </w:pPr>
            <w:r>
              <w:rPr>
                <w:rFonts w:ascii="Cambria" w:hAnsi="Cambria"/>
                <w:sz w:val="24"/>
                <w:szCs w:val="24"/>
                <w:lang w:val="id-ID"/>
              </w:rPr>
              <w:t>Pelaporan (Jakarta)</w:t>
            </w:r>
          </w:p>
          <w:p w:rsidR="001705F3" w:rsidRDefault="001705F3" w:rsidP="00EB50C7">
            <w:pPr>
              <w:pStyle w:val="ListParagraph"/>
              <w:numPr>
                <w:ilvl w:val="0"/>
                <w:numId w:val="55"/>
              </w:numPr>
              <w:spacing w:after="0"/>
              <w:ind w:left="1876"/>
              <w:jc w:val="both"/>
              <w:rPr>
                <w:rFonts w:ascii="Cambria" w:hAnsi="Cambria"/>
                <w:sz w:val="24"/>
                <w:szCs w:val="24"/>
                <w:lang w:val="id-ID"/>
              </w:rPr>
            </w:pPr>
            <w:r w:rsidRPr="00A50636">
              <w:rPr>
                <w:rFonts w:ascii="Cambria" w:hAnsi="Cambria"/>
                <w:sz w:val="24"/>
                <w:szCs w:val="24"/>
                <w:lang w:val="id-ID"/>
              </w:rPr>
              <w:t>Pelaksanaan Uji Coba Penempatan Nakes dengan Tim Base</w:t>
            </w:r>
            <w:r>
              <w:rPr>
                <w:rFonts w:ascii="Cambria" w:hAnsi="Cambria"/>
                <w:sz w:val="24"/>
                <w:szCs w:val="24"/>
                <w:lang w:val="id-ID"/>
              </w:rPr>
              <w:t xml:space="preserve"> selama 3 bulan</w:t>
            </w:r>
          </w:p>
          <w:p w:rsidR="001705F3" w:rsidRDefault="001705F3" w:rsidP="00EB50C7">
            <w:pPr>
              <w:pStyle w:val="ListParagraph"/>
              <w:numPr>
                <w:ilvl w:val="0"/>
                <w:numId w:val="58"/>
              </w:numPr>
              <w:spacing w:after="0"/>
              <w:ind w:left="2298"/>
              <w:jc w:val="both"/>
              <w:rPr>
                <w:rFonts w:ascii="Cambria" w:hAnsi="Cambria"/>
                <w:sz w:val="24"/>
                <w:szCs w:val="24"/>
                <w:lang w:val="id-ID"/>
              </w:rPr>
            </w:pPr>
            <w:r>
              <w:rPr>
                <w:rFonts w:ascii="Cambria" w:hAnsi="Cambria"/>
                <w:sz w:val="24"/>
                <w:szCs w:val="24"/>
                <w:lang w:val="id-ID"/>
              </w:rPr>
              <w:t>Seleksi dan rekrutmen (NTT</w:t>
            </w:r>
            <w:r w:rsidR="009F74AA">
              <w:rPr>
                <w:rFonts w:ascii="Cambria" w:hAnsi="Cambria"/>
                <w:sz w:val="24"/>
                <w:szCs w:val="24"/>
                <w:lang w:val="id-ID"/>
              </w:rPr>
              <w:t>, Riau</w:t>
            </w:r>
            <w:r>
              <w:rPr>
                <w:rFonts w:ascii="Cambria" w:hAnsi="Cambria"/>
                <w:sz w:val="24"/>
                <w:szCs w:val="24"/>
                <w:lang w:val="id-ID"/>
              </w:rPr>
              <w:t xml:space="preserve"> dan Sulteng, atau Jakarta)</w:t>
            </w:r>
          </w:p>
          <w:p w:rsidR="001705F3" w:rsidRDefault="001705F3" w:rsidP="00EB50C7">
            <w:pPr>
              <w:pStyle w:val="ListParagraph"/>
              <w:numPr>
                <w:ilvl w:val="0"/>
                <w:numId w:val="58"/>
              </w:numPr>
              <w:spacing w:after="0"/>
              <w:ind w:left="2298"/>
              <w:jc w:val="both"/>
              <w:rPr>
                <w:rFonts w:ascii="Cambria" w:hAnsi="Cambria"/>
                <w:sz w:val="24"/>
                <w:szCs w:val="24"/>
                <w:lang w:val="id-ID"/>
              </w:rPr>
            </w:pPr>
            <w:r>
              <w:rPr>
                <w:rFonts w:ascii="Cambria" w:hAnsi="Cambria"/>
                <w:sz w:val="24"/>
                <w:szCs w:val="24"/>
                <w:lang w:val="id-ID"/>
              </w:rPr>
              <w:t>Pemberangkatan dan pembekalan (dari Jakarta ke NTT</w:t>
            </w:r>
            <w:r w:rsidR="009F74AA">
              <w:rPr>
                <w:rFonts w:ascii="Cambria" w:hAnsi="Cambria"/>
                <w:sz w:val="24"/>
                <w:szCs w:val="24"/>
                <w:lang w:val="id-ID"/>
              </w:rPr>
              <w:t>, Riau</w:t>
            </w:r>
            <w:r>
              <w:rPr>
                <w:rFonts w:ascii="Cambria" w:hAnsi="Cambria"/>
                <w:sz w:val="24"/>
                <w:szCs w:val="24"/>
                <w:lang w:val="id-ID"/>
              </w:rPr>
              <w:t xml:space="preserve"> dan Sulteng)</w:t>
            </w:r>
          </w:p>
          <w:p w:rsidR="001705F3" w:rsidRDefault="001705F3" w:rsidP="00EB50C7">
            <w:pPr>
              <w:pStyle w:val="ListParagraph"/>
              <w:numPr>
                <w:ilvl w:val="0"/>
                <w:numId w:val="58"/>
              </w:numPr>
              <w:spacing w:after="0"/>
              <w:ind w:left="2298"/>
              <w:jc w:val="both"/>
              <w:rPr>
                <w:rFonts w:ascii="Cambria" w:hAnsi="Cambria"/>
                <w:sz w:val="24"/>
                <w:szCs w:val="24"/>
                <w:lang w:val="id-ID"/>
              </w:rPr>
            </w:pPr>
            <w:r>
              <w:rPr>
                <w:rFonts w:ascii="Cambria" w:hAnsi="Cambria"/>
                <w:sz w:val="24"/>
                <w:szCs w:val="24"/>
                <w:lang w:val="id-ID"/>
              </w:rPr>
              <w:t>Pelaksanaan (NTT</w:t>
            </w:r>
            <w:r w:rsidR="009F74AA">
              <w:rPr>
                <w:rFonts w:ascii="Cambria" w:hAnsi="Cambria"/>
                <w:sz w:val="24"/>
                <w:szCs w:val="24"/>
                <w:lang w:val="id-ID"/>
              </w:rPr>
              <w:t>, Riau</w:t>
            </w:r>
            <w:r>
              <w:rPr>
                <w:rFonts w:ascii="Cambria" w:hAnsi="Cambria"/>
                <w:sz w:val="24"/>
                <w:szCs w:val="24"/>
                <w:lang w:val="id-ID"/>
              </w:rPr>
              <w:t xml:space="preserve"> dan Sulteng)</w:t>
            </w:r>
          </w:p>
          <w:p w:rsidR="001705F3" w:rsidRDefault="001705F3" w:rsidP="00EB50C7">
            <w:pPr>
              <w:pStyle w:val="ListParagraph"/>
              <w:numPr>
                <w:ilvl w:val="0"/>
                <w:numId w:val="55"/>
              </w:numPr>
              <w:spacing w:after="0"/>
              <w:ind w:left="1872"/>
              <w:jc w:val="both"/>
              <w:rPr>
                <w:rFonts w:ascii="Cambria" w:hAnsi="Cambria"/>
                <w:sz w:val="24"/>
                <w:szCs w:val="24"/>
                <w:lang w:val="id-ID"/>
              </w:rPr>
            </w:pPr>
            <w:r>
              <w:rPr>
                <w:rFonts w:ascii="Cambria" w:hAnsi="Cambria"/>
                <w:sz w:val="24"/>
                <w:szCs w:val="24"/>
                <w:lang w:val="id-ID"/>
              </w:rPr>
              <w:t>Pelaporan berkala.</w:t>
            </w:r>
          </w:p>
          <w:p w:rsidR="001705F3" w:rsidRPr="00530583" w:rsidRDefault="001705F3" w:rsidP="001705F3">
            <w:pPr>
              <w:spacing w:after="0"/>
              <w:jc w:val="both"/>
              <w:rPr>
                <w:rFonts w:ascii="Cambria" w:hAnsi="Cambria"/>
                <w:sz w:val="24"/>
                <w:szCs w:val="24"/>
                <w:lang w:val="id-ID"/>
              </w:rPr>
            </w:pPr>
          </w:p>
          <w:p w:rsidR="000C1693" w:rsidRPr="001705F3" w:rsidRDefault="001705F3" w:rsidP="001705F3">
            <w:pPr>
              <w:spacing w:after="0"/>
              <w:ind w:left="1154"/>
              <w:jc w:val="both"/>
              <w:rPr>
                <w:rFonts w:ascii="Cambria" w:hAnsi="Cambria"/>
                <w:sz w:val="24"/>
                <w:szCs w:val="24"/>
                <w:lang w:val="id-ID"/>
              </w:rPr>
            </w:pPr>
            <w:r>
              <w:rPr>
                <w:rFonts w:ascii="Cambria" w:hAnsi="Cambria"/>
                <w:sz w:val="24"/>
                <w:szCs w:val="24"/>
                <w:lang w:val="id-ID"/>
              </w:rPr>
              <w:t>Uji Coba akan dilaksanakan bulan April s/d bulan November Tahun 2014</w:t>
            </w:r>
          </w:p>
          <w:p w:rsidR="000C1693" w:rsidRDefault="000C1693" w:rsidP="000C1693">
            <w:pPr>
              <w:spacing w:after="0"/>
              <w:jc w:val="both"/>
              <w:rPr>
                <w:rFonts w:ascii="Cambria" w:hAnsi="Cambria"/>
                <w:sz w:val="24"/>
                <w:szCs w:val="24"/>
                <w:lang w:val="id-ID"/>
              </w:rPr>
            </w:pPr>
          </w:p>
          <w:p w:rsidR="000C1693" w:rsidRDefault="000C1693" w:rsidP="000C1693">
            <w:pPr>
              <w:spacing w:after="0"/>
              <w:ind w:left="1167"/>
              <w:jc w:val="both"/>
              <w:rPr>
                <w:rFonts w:ascii="Cambria" w:hAnsi="Cambria"/>
                <w:sz w:val="24"/>
                <w:szCs w:val="24"/>
                <w:lang w:val="id-ID"/>
              </w:rPr>
            </w:pPr>
            <w:r>
              <w:rPr>
                <w:rFonts w:ascii="Cambria" w:hAnsi="Cambria"/>
                <w:sz w:val="24"/>
                <w:szCs w:val="24"/>
                <w:lang w:val="id-ID"/>
              </w:rPr>
              <w:t>Penyusunan Laporan dilaksanakan Pada Bulan Desember Tahun 2015.</w:t>
            </w:r>
          </w:p>
          <w:p w:rsidR="00EE3024" w:rsidRDefault="00EE3024" w:rsidP="008A3C1B">
            <w:pPr>
              <w:pStyle w:val="ListParagraph"/>
              <w:ind w:left="317"/>
              <w:jc w:val="both"/>
              <w:rPr>
                <w:rFonts w:ascii="Cambria" w:hAnsi="Cambria"/>
                <w:b/>
                <w:sz w:val="24"/>
                <w:szCs w:val="24"/>
                <w:lang w:val="id-ID"/>
              </w:rPr>
            </w:pPr>
          </w:p>
          <w:p w:rsidR="00EE3024" w:rsidRDefault="00EE3024" w:rsidP="008A3C1B">
            <w:pPr>
              <w:pStyle w:val="ListParagraph"/>
              <w:ind w:left="317"/>
              <w:jc w:val="both"/>
              <w:rPr>
                <w:rFonts w:ascii="Cambria" w:hAnsi="Cambria"/>
                <w:b/>
                <w:sz w:val="24"/>
                <w:szCs w:val="24"/>
                <w:lang w:val="id-ID"/>
              </w:rPr>
            </w:pPr>
          </w:p>
          <w:p w:rsidR="009F74AA" w:rsidRDefault="009F74AA" w:rsidP="008A3C1B">
            <w:pPr>
              <w:pStyle w:val="ListParagraph"/>
              <w:ind w:left="317"/>
              <w:jc w:val="both"/>
              <w:rPr>
                <w:rFonts w:ascii="Cambria" w:hAnsi="Cambria"/>
                <w:b/>
                <w:sz w:val="24"/>
                <w:szCs w:val="24"/>
                <w:lang w:val="id-ID"/>
              </w:rPr>
            </w:pPr>
          </w:p>
          <w:p w:rsidR="00420851" w:rsidRPr="004578FA" w:rsidRDefault="00420851" w:rsidP="00EB50C7">
            <w:pPr>
              <w:pStyle w:val="ListParagraph"/>
              <w:numPr>
                <w:ilvl w:val="0"/>
                <w:numId w:val="38"/>
              </w:numPr>
              <w:ind w:left="303"/>
              <w:jc w:val="both"/>
              <w:rPr>
                <w:rFonts w:ascii="Cambria" w:hAnsi="Cambria"/>
                <w:b/>
                <w:sz w:val="24"/>
                <w:szCs w:val="24"/>
                <w:lang w:val="id-ID"/>
              </w:rPr>
            </w:pPr>
            <w:r w:rsidRPr="004578FA">
              <w:rPr>
                <w:rFonts w:ascii="Cambria" w:hAnsi="Cambria"/>
                <w:b/>
                <w:sz w:val="24"/>
                <w:szCs w:val="24"/>
                <w:lang w:val="id-ID"/>
              </w:rPr>
              <w:lastRenderedPageBreak/>
              <w:t xml:space="preserve">Dokumen </w:t>
            </w:r>
            <w:r w:rsidR="00225577">
              <w:rPr>
                <w:rFonts w:ascii="Cambria" w:hAnsi="Cambria"/>
                <w:b/>
                <w:sz w:val="24"/>
                <w:szCs w:val="24"/>
                <w:lang w:val="id-ID"/>
              </w:rPr>
              <w:t>Pemantauan</w:t>
            </w:r>
            <w:r>
              <w:rPr>
                <w:rFonts w:ascii="Cambria" w:hAnsi="Cambria"/>
                <w:b/>
                <w:sz w:val="24"/>
                <w:szCs w:val="24"/>
                <w:lang w:val="id-ID"/>
              </w:rPr>
              <w:t xml:space="preserve"> Distribusi</w:t>
            </w:r>
            <w:r w:rsidRPr="004578FA">
              <w:rPr>
                <w:rFonts w:ascii="Cambria" w:hAnsi="Cambria"/>
                <w:b/>
                <w:sz w:val="24"/>
                <w:szCs w:val="24"/>
                <w:lang w:val="id-ID"/>
              </w:rPr>
              <w:t xml:space="preserve"> SDM Kesehatan Dalam Negeri</w:t>
            </w:r>
          </w:p>
          <w:p w:rsidR="00420851" w:rsidRDefault="00420851" w:rsidP="00420851">
            <w:pPr>
              <w:pStyle w:val="ListParagraph"/>
              <w:ind w:left="33"/>
              <w:jc w:val="both"/>
              <w:rPr>
                <w:rFonts w:ascii="Cambria" w:hAnsi="Cambria"/>
                <w:sz w:val="24"/>
                <w:szCs w:val="24"/>
                <w:lang w:val="id-ID"/>
              </w:rPr>
            </w:pPr>
          </w:p>
          <w:p w:rsidR="00420851" w:rsidRDefault="00420851" w:rsidP="0085543E">
            <w:pPr>
              <w:pStyle w:val="ListParagraph"/>
              <w:ind w:left="313"/>
              <w:jc w:val="both"/>
              <w:rPr>
                <w:rFonts w:ascii="Cambria" w:hAnsi="Cambria"/>
                <w:sz w:val="24"/>
                <w:szCs w:val="24"/>
                <w:lang w:val="id-ID"/>
              </w:rPr>
            </w:pPr>
            <w:r w:rsidRPr="005251D9">
              <w:rPr>
                <w:rFonts w:ascii="Cambria" w:hAnsi="Cambria"/>
                <w:sz w:val="24"/>
                <w:szCs w:val="24"/>
              </w:rPr>
              <w:t>Pada tahun 201</w:t>
            </w:r>
            <w:r w:rsidR="0085543E">
              <w:rPr>
                <w:rFonts w:ascii="Cambria" w:hAnsi="Cambria"/>
                <w:sz w:val="24"/>
                <w:szCs w:val="24"/>
                <w:lang w:val="id-ID"/>
              </w:rPr>
              <w:t>5</w:t>
            </w:r>
            <w:r w:rsidRPr="005251D9">
              <w:rPr>
                <w:rFonts w:ascii="Cambria" w:hAnsi="Cambria"/>
                <w:sz w:val="24"/>
                <w:szCs w:val="24"/>
              </w:rPr>
              <w:t xml:space="preserve">, kegiatan yang </w:t>
            </w:r>
            <w:r>
              <w:rPr>
                <w:rFonts w:ascii="Cambria" w:hAnsi="Cambria"/>
                <w:sz w:val="24"/>
                <w:szCs w:val="24"/>
                <w:lang w:val="id-ID"/>
              </w:rPr>
              <w:t xml:space="preserve">juga </w:t>
            </w:r>
            <w:r>
              <w:rPr>
                <w:rFonts w:ascii="Cambria" w:hAnsi="Cambria"/>
                <w:sz w:val="24"/>
                <w:szCs w:val="24"/>
              </w:rPr>
              <w:t>akan dilak</w:t>
            </w:r>
            <w:r>
              <w:rPr>
                <w:rFonts w:ascii="Cambria" w:hAnsi="Cambria"/>
                <w:sz w:val="24"/>
                <w:szCs w:val="24"/>
                <w:lang w:val="id-ID"/>
              </w:rPr>
              <w:t>sana</w:t>
            </w:r>
            <w:r w:rsidRPr="005251D9">
              <w:rPr>
                <w:rFonts w:ascii="Cambria" w:hAnsi="Cambria"/>
                <w:sz w:val="24"/>
                <w:szCs w:val="24"/>
              </w:rPr>
              <w:t>kan</w:t>
            </w:r>
            <w:r w:rsidRPr="005251D9">
              <w:rPr>
                <w:rFonts w:ascii="Cambria" w:hAnsi="Cambria"/>
                <w:sz w:val="24"/>
                <w:szCs w:val="24"/>
                <w:lang w:val="id-ID"/>
              </w:rPr>
              <w:t xml:space="preserve"> </w:t>
            </w:r>
            <w:r>
              <w:rPr>
                <w:rFonts w:ascii="Cambria" w:hAnsi="Cambria"/>
                <w:sz w:val="24"/>
                <w:szCs w:val="24"/>
                <w:lang w:val="id-ID"/>
              </w:rPr>
              <w:t xml:space="preserve">untuk mencapai Dokumen </w:t>
            </w:r>
            <w:r w:rsidR="0085543E">
              <w:rPr>
                <w:rFonts w:ascii="Cambria" w:hAnsi="Cambria"/>
                <w:sz w:val="24"/>
                <w:szCs w:val="24"/>
                <w:lang w:val="id-ID"/>
              </w:rPr>
              <w:t>Pemantauan</w:t>
            </w:r>
            <w:r>
              <w:rPr>
                <w:rFonts w:ascii="Cambria" w:hAnsi="Cambria"/>
                <w:sz w:val="24"/>
                <w:szCs w:val="24"/>
                <w:lang w:val="id-ID"/>
              </w:rPr>
              <w:t xml:space="preserve"> Distribusi SDM Kesehatan Dalam Negeri adalah sebagai berikut </w:t>
            </w:r>
            <w:r w:rsidRPr="005251D9">
              <w:rPr>
                <w:rFonts w:ascii="Cambria" w:hAnsi="Cambria"/>
                <w:sz w:val="24"/>
                <w:szCs w:val="24"/>
              </w:rPr>
              <w:t>:</w:t>
            </w:r>
          </w:p>
          <w:p w:rsidR="002A6DCC" w:rsidRPr="002A6DCC" w:rsidRDefault="002A6DCC" w:rsidP="002A6DCC">
            <w:pPr>
              <w:pStyle w:val="ListParagraph"/>
              <w:spacing w:after="0"/>
              <w:jc w:val="both"/>
              <w:rPr>
                <w:rFonts w:ascii="Cambria" w:hAnsi="Cambria"/>
                <w:i/>
                <w:sz w:val="24"/>
                <w:szCs w:val="24"/>
              </w:rPr>
            </w:pPr>
          </w:p>
          <w:p w:rsidR="00420851" w:rsidRPr="00420851" w:rsidRDefault="002A6DCC" w:rsidP="00EB50C7">
            <w:pPr>
              <w:pStyle w:val="ListParagraph"/>
              <w:numPr>
                <w:ilvl w:val="0"/>
                <w:numId w:val="39"/>
              </w:numPr>
              <w:spacing w:after="0"/>
              <w:ind w:left="728"/>
              <w:jc w:val="both"/>
              <w:rPr>
                <w:rFonts w:ascii="Cambria" w:hAnsi="Cambria"/>
                <w:i/>
                <w:sz w:val="24"/>
                <w:szCs w:val="24"/>
              </w:rPr>
            </w:pPr>
            <w:r w:rsidRPr="002A6DCC">
              <w:rPr>
                <w:rFonts w:ascii="Cambria" w:hAnsi="Cambria"/>
                <w:i/>
                <w:sz w:val="24"/>
                <w:szCs w:val="24"/>
                <w:lang w:val="id-ID"/>
              </w:rPr>
              <w:t xml:space="preserve">PENYUSUNAN </w:t>
            </w:r>
            <w:r w:rsidR="0085543E">
              <w:rPr>
                <w:rFonts w:ascii="Cambria" w:hAnsi="Cambria"/>
                <w:i/>
                <w:sz w:val="24"/>
                <w:szCs w:val="24"/>
                <w:lang w:val="id-ID"/>
              </w:rPr>
              <w:t>PEDOMAN</w:t>
            </w:r>
            <w:r w:rsidR="000C34A0">
              <w:rPr>
                <w:rFonts w:ascii="Cambria" w:hAnsi="Cambria"/>
                <w:i/>
                <w:sz w:val="24"/>
                <w:szCs w:val="24"/>
                <w:lang w:val="id-ID"/>
              </w:rPr>
              <w:t xml:space="preserve"> PEMANTAUAN PEMENUHAN SDM KESEHATAN</w:t>
            </w:r>
          </w:p>
          <w:p w:rsidR="002A6DCC" w:rsidRPr="005251D9" w:rsidRDefault="002A6DCC" w:rsidP="00EB50C7">
            <w:pPr>
              <w:pStyle w:val="ListParagraph"/>
              <w:numPr>
                <w:ilvl w:val="0"/>
                <w:numId w:val="40"/>
              </w:numPr>
              <w:spacing w:after="0"/>
              <w:ind w:left="1154"/>
              <w:contextualSpacing w:val="0"/>
              <w:jc w:val="both"/>
              <w:rPr>
                <w:rFonts w:ascii="Cambria" w:hAnsi="Cambria"/>
                <w:sz w:val="24"/>
                <w:szCs w:val="24"/>
              </w:rPr>
            </w:pPr>
            <w:r>
              <w:rPr>
                <w:rFonts w:ascii="Cambria" w:hAnsi="Cambria"/>
                <w:sz w:val="24"/>
                <w:szCs w:val="24"/>
                <w:lang w:val="id-ID"/>
              </w:rPr>
              <w:t>Rapat Persiapan</w:t>
            </w:r>
            <w:r w:rsidR="00FF54DC">
              <w:rPr>
                <w:rFonts w:ascii="Cambria" w:hAnsi="Cambria"/>
                <w:sz w:val="24"/>
                <w:szCs w:val="24"/>
                <w:lang w:val="id-ID"/>
              </w:rPr>
              <w:t xml:space="preserve"> dan Penyusunan Laporan</w:t>
            </w:r>
          </w:p>
          <w:p w:rsidR="002A6DCC" w:rsidRDefault="002A6DCC" w:rsidP="002A6DCC">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00FF54DC">
              <w:rPr>
                <w:rFonts w:ascii="Cambria" w:hAnsi="Cambria"/>
                <w:sz w:val="24"/>
                <w:szCs w:val="24"/>
                <w:lang w:val="id-ID"/>
              </w:rPr>
              <w:t xml:space="preserve">dan Penyusnan Laopran Kegiatan </w:t>
            </w:r>
            <w:r w:rsidRPr="0063731B">
              <w:rPr>
                <w:rFonts w:ascii="Cambria" w:hAnsi="Cambria"/>
                <w:sz w:val="24"/>
                <w:szCs w:val="24"/>
                <w:lang w:val="id-ID"/>
              </w:rPr>
              <w:t xml:space="preserve">Penyusunan </w:t>
            </w:r>
            <w:r w:rsidR="000C34A0">
              <w:rPr>
                <w:rFonts w:ascii="Cambria" w:hAnsi="Cambria"/>
                <w:sz w:val="24"/>
                <w:szCs w:val="24"/>
                <w:lang w:val="id-ID"/>
              </w:rPr>
              <w:t>Pedoman Pemantauan Pemenuhan SDM Kesehatan</w:t>
            </w:r>
            <w:r w:rsidRPr="005251D9">
              <w:rPr>
                <w:rFonts w:ascii="Cambria" w:hAnsi="Cambria"/>
                <w:sz w:val="24"/>
                <w:szCs w:val="24"/>
                <w:lang w:val="id-ID"/>
              </w:rPr>
              <w:t xml:space="preserve"> </w:t>
            </w:r>
            <w:r w:rsidRPr="005251D9">
              <w:rPr>
                <w:rFonts w:ascii="Cambria" w:hAnsi="Cambria"/>
                <w:sz w:val="24"/>
                <w:szCs w:val="24"/>
              </w:rPr>
              <w:t xml:space="preserve">dilaksanakan </w:t>
            </w:r>
            <w:r w:rsidR="00FF54DC">
              <w:rPr>
                <w:rFonts w:ascii="Cambria" w:hAnsi="Cambria"/>
                <w:sz w:val="24"/>
                <w:szCs w:val="24"/>
                <w:lang w:val="id-ID"/>
              </w:rPr>
              <w:t xml:space="preserve">masing-masing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00FF54DC">
              <w:rPr>
                <w:rFonts w:ascii="Cambria" w:hAnsi="Cambria"/>
                <w:sz w:val="24"/>
                <w:szCs w:val="24"/>
                <w:lang w:val="id-ID"/>
              </w:rPr>
              <w:t xml:space="preserve"> di luar jam kerja</w:t>
            </w:r>
            <w:r w:rsidRPr="005251D9">
              <w:rPr>
                <w:rFonts w:ascii="Cambria" w:hAnsi="Cambria"/>
                <w:sz w:val="24"/>
                <w:szCs w:val="24"/>
                <w:lang w:val="id-ID"/>
              </w:rPr>
              <w:t xml:space="preserve"> dengan</w:t>
            </w:r>
            <w:r w:rsidR="00FF54DC">
              <w:rPr>
                <w:rFonts w:ascii="Cambria" w:hAnsi="Cambria"/>
                <w:sz w:val="24"/>
                <w:szCs w:val="24"/>
              </w:rPr>
              <w:t xml:space="preserve"> jumlah peserta </w:t>
            </w:r>
            <w:r w:rsidR="00FF54DC">
              <w:rPr>
                <w:rFonts w:ascii="Cambria" w:hAnsi="Cambria"/>
                <w:sz w:val="24"/>
                <w:szCs w:val="24"/>
                <w:lang w:val="id-ID"/>
              </w:rPr>
              <w:t>3</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FF54DC" w:rsidRDefault="00FF54D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Sekretariat Badan PPSDMK</w:t>
            </w:r>
          </w:p>
          <w:p w:rsidR="00FF54DC" w:rsidRDefault="00FF54D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Pusat Standarisasi, Sertifikasi, dan Pendidikan Berkelanjutan</w:t>
            </w:r>
          </w:p>
          <w:p w:rsidR="00FF54DC" w:rsidRDefault="00FF54D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Pusat Pendidikan dan Pelatihan Tenaga Kesehatan</w:t>
            </w:r>
          </w:p>
          <w:p w:rsidR="00FF54DC" w:rsidRPr="001705F3" w:rsidRDefault="00FF54D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Pusat Pendidikan dan Pelatihan Aparatur</w:t>
            </w:r>
          </w:p>
          <w:p w:rsidR="002A6DCC" w:rsidRDefault="002A6DC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Kabid Pendayagunaan SDM Kes Dalam Negeri</w:t>
            </w:r>
          </w:p>
          <w:p w:rsidR="002A6DCC" w:rsidRDefault="002A6DC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2A6DCC" w:rsidRDefault="002A6DC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2A6DCC" w:rsidRDefault="002A6DC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2A6DCC" w:rsidRDefault="002A6DC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2A6DCC" w:rsidRDefault="002A6DC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2A6DCC" w:rsidRPr="00CB1924" w:rsidRDefault="002A6DCC" w:rsidP="00EB50C7">
            <w:pPr>
              <w:pStyle w:val="ListParagraph"/>
              <w:numPr>
                <w:ilvl w:val="0"/>
                <w:numId w:val="59"/>
              </w:numPr>
              <w:spacing w:after="0"/>
              <w:ind w:left="1589"/>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2A6DCC" w:rsidRDefault="002A6DCC" w:rsidP="002A6DCC">
            <w:pPr>
              <w:pStyle w:val="ListParagraph"/>
              <w:spacing w:after="0"/>
              <w:ind w:left="1081" w:firstLine="567"/>
              <w:contextualSpacing w:val="0"/>
              <w:jc w:val="both"/>
              <w:rPr>
                <w:rFonts w:ascii="Cambria" w:hAnsi="Cambria"/>
                <w:sz w:val="24"/>
                <w:szCs w:val="24"/>
                <w:lang w:val="id-ID"/>
              </w:rPr>
            </w:pPr>
          </w:p>
          <w:p w:rsidR="00962CD4" w:rsidRDefault="00962CD4" w:rsidP="00962CD4">
            <w:pPr>
              <w:spacing w:after="0"/>
              <w:ind w:left="1167"/>
              <w:jc w:val="both"/>
              <w:rPr>
                <w:rFonts w:ascii="Cambria" w:hAnsi="Cambria"/>
                <w:sz w:val="24"/>
                <w:szCs w:val="24"/>
                <w:lang w:val="id-ID"/>
              </w:rPr>
            </w:pPr>
            <w:r>
              <w:rPr>
                <w:rFonts w:ascii="Cambria" w:hAnsi="Cambria"/>
                <w:sz w:val="24"/>
                <w:szCs w:val="24"/>
                <w:lang w:val="id-ID"/>
              </w:rPr>
              <w:t xml:space="preserve">Rapat Persiapan dilaksanakan Pada Minggu ke </w:t>
            </w:r>
            <w:r w:rsidR="000C34A0">
              <w:rPr>
                <w:rFonts w:ascii="Cambria" w:hAnsi="Cambria"/>
                <w:sz w:val="24"/>
                <w:szCs w:val="24"/>
                <w:lang w:val="id-ID"/>
              </w:rPr>
              <w:t>Tiga</w:t>
            </w:r>
            <w:r>
              <w:rPr>
                <w:rFonts w:ascii="Cambria" w:hAnsi="Cambria"/>
                <w:sz w:val="24"/>
                <w:szCs w:val="24"/>
                <w:lang w:val="id-ID"/>
              </w:rPr>
              <w:t xml:space="preserve"> Bulan </w:t>
            </w:r>
            <w:r w:rsidR="000C34A0">
              <w:rPr>
                <w:rFonts w:ascii="Cambria" w:hAnsi="Cambria"/>
                <w:sz w:val="24"/>
                <w:szCs w:val="24"/>
                <w:lang w:val="id-ID"/>
              </w:rPr>
              <w:t>Juni Tahun 2015</w:t>
            </w:r>
            <w:r>
              <w:rPr>
                <w:rFonts w:ascii="Cambria" w:hAnsi="Cambria"/>
                <w:sz w:val="24"/>
                <w:szCs w:val="24"/>
                <w:lang w:val="id-ID"/>
              </w:rPr>
              <w:t>.</w:t>
            </w:r>
          </w:p>
          <w:p w:rsidR="00962CD4" w:rsidRDefault="00FF54DC" w:rsidP="00FF54DC">
            <w:pPr>
              <w:spacing w:after="0"/>
              <w:ind w:left="1164"/>
              <w:jc w:val="both"/>
              <w:rPr>
                <w:rFonts w:ascii="Cambria" w:hAnsi="Cambria"/>
                <w:sz w:val="24"/>
                <w:szCs w:val="24"/>
                <w:lang w:val="id-ID"/>
              </w:rPr>
            </w:pPr>
            <w:r>
              <w:rPr>
                <w:rFonts w:ascii="Cambria" w:hAnsi="Cambria"/>
                <w:sz w:val="24"/>
                <w:szCs w:val="24"/>
                <w:lang w:val="id-ID"/>
              </w:rPr>
              <w:t>Selain dari pada itu juga direncanakan akan ada koordinasi/konsultasi linsek/linprog dalam maupun luar kota, yang waktu pelaksanaannya dalah disesuaikan dengan kondisi dan kebutuhan organisasi/instansi.</w:t>
            </w:r>
          </w:p>
          <w:p w:rsidR="00FF54DC" w:rsidRDefault="00FF54DC" w:rsidP="00FF54DC">
            <w:pPr>
              <w:spacing w:after="0"/>
              <w:ind w:left="1164"/>
              <w:jc w:val="both"/>
              <w:rPr>
                <w:rFonts w:ascii="Cambria" w:hAnsi="Cambria"/>
                <w:sz w:val="24"/>
                <w:szCs w:val="24"/>
                <w:lang w:val="id-ID"/>
              </w:rPr>
            </w:pPr>
            <w:r>
              <w:rPr>
                <w:rFonts w:ascii="Cambria" w:hAnsi="Cambria"/>
                <w:sz w:val="24"/>
                <w:szCs w:val="24"/>
                <w:lang w:val="id-ID"/>
              </w:rPr>
              <w:t>Penyusunan Laporan dilaksanakan pada minggu pertama september 2015.</w:t>
            </w:r>
          </w:p>
          <w:p w:rsidR="00FF54DC" w:rsidRPr="00FF54DC" w:rsidRDefault="00FF54DC" w:rsidP="00FF54DC">
            <w:pPr>
              <w:spacing w:after="0"/>
              <w:jc w:val="both"/>
              <w:rPr>
                <w:rFonts w:ascii="Cambria" w:hAnsi="Cambria"/>
                <w:sz w:val="24"/>
                <w:szCs w:val="24"/>
                <w:lang w:val="id-ID"/>
              </w:rPr>
            </w:pPr>
          </w:p>
          <w:p w:rsidR="002A6DCC" w:rsidRDefault="002A6DCC" w:rsidP="00EB50C7">
            <w:pPr>
              <w:pStyle w:val="ListParagraph"/>
              <w:numPr>
                <w:ilvl w:val="0"/>
                <w:numId w:val="40"/>
              </w:numPr>
              <w:spacing w:after="0"/>
              <w:ind w:left="1012"/>
              <w:jc w:val="both"/>
              <w:rPr>
                <w:rFonts w:ascii="Cambria" w:hAnsi="Cambria"/>
                <w:sz w:val="24"/>
                <w:szCs w:val="24"/>
                <w:lang w:val="id-ID"/>
              </w:rPr>
            </w:pPr>
            <w:r>
              <w:rPr>
                <w:rFonts w:ascii="Cambria" w:hAnsi="Cambria"/>
                <w:sz w:val="24"/>
                <w:szCs w:val="24"/>
                <w:lang w:val="id-ID"/>
              </w:rPr>
              <w:lastRenderedPageBreak/>
              <w:t xml:space="preserve">Penyusunan Draft </w:t>
            </w:r>
            <w:r w:rsidR="000C34A0">
              <w:rPr>
                <w:rFonts w:ascii="Cambria" w:hAnsi="Cambria"/>
                <w:sz w:val="24"/>
                <w:szCs w:val="24"/>
                <w:lang w:val="id-ID"/>
              </w:rPr>
              <w:t>Pedoman</w:t>
            </w:r>
          </w:p>
          <w:p w:rsidR="00FF54DC" w:rsidRDefault="00FF54DC" w:rsidP="00FF54DC">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Draft Pedoman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6</w:t>
            </w:r>
            <w:r w:rsidRPr="005251D9">
              <w:rPr>
                <w:rFonts w:ascii="Cambria" w:hAnsi="Cambria"/>
                <w:sz w:val="24"/>
                <w:szCs w:val="24"/>
              </w:rPr>
              <w:t xml:space="preserve"> kali di kantor</w:t>
            </w:r>
            <w:r>
              <w:rPr>
                <w:rFonts w:ascii="Cambria" w:hAnsi="Cambria"/>
                <w:sz w:val="24"/>
                <w:szCs w:val="24"/>
                <w:lang w:val="id-ID"/>
              </w:rPr>
              <w:t xml:space="preserve"> di luar jam kerja, dan 3 kali dengan paket meeting</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FF54DC" w:rsidRPr="005251D9"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Asosiasi Dinas Kesehatan</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Asosiasi pemerintah provinsi</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Asosiasi pemerintah kabupaten</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Asosiasi Rumah Sakit</w:t>
            </w:r>
          </w:p>
          <w:p w:rsidR="00FF54DC" w:rsidRPr="001705F3"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Oragnisasi Profesi Dokter Spesialis</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Kepala Pusren-Gun SDM Kesehatan (Moderator)</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FF54DC" w:rsidRPr="00334FC5"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Kabid Perencanaan SDM Kesehatan</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Kabid Pendayagunaan SDM Kes Luar Negeri</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Pr>
                <w:rFonts w:ascii="Cambria" w:hAnsi="Cambria"/>
                <w:sz w:val="24"/>
                <w:szCs w:val="24"/>
                <w:lang w:val="id-ID"/>
              </w:rPr>
              <w:t>Kasubbag TU Pusren-Gun SDMK</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FF54DC" w:rsidRPr="00354417"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FF54DC" w:rsidRPr="00FF54DC" w:rsidRDefault="00FF54DC" w:rsidP="00EB50C7">
            <w:pPr>
              <w:pStyle w:val="ListParagraph"/>
              <w:numPr>
                <w:ilvl w:val="0"/>
                <w:numId w:val="60"/>
              </w:numPr>
              <w:spacing w:after="0"/>
              <w:ind w:left="1589"/>
              <w:contextualSpacing w:val="0"/>
              <w:jc w:val="both"/>
              <w:rPr>
                <w:rFonts w:ascii="Cambria" w:hAnsi="Cambria"/>
                <w:sz w:val="24"/>
                <w:szCs w:val="24"/>
                <w:lang w:val="id-ID"/>
              </w:rPr>
            </w:pPr>
            <w:r w:rsidRPr="00FF54DC">
              <w:rPr>
                <w:rFonts w:ascii="Cambria" w:hAnsi="Cambria"/>
                <w:sz w:val="24"/>
                <w:szCs w:val="24"/>
                <w:lang w:val="id-ID"/>
              </w:rPr>
              <w:t>Staf Bidang Pendayagunaan SDM Kesehatan Dalam Negeri (9 orang)</w:t>
            </w: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Default="000C34A0" w:rsidP="000C34A0">
            <w:pPr>
              <w:spacing w:after="0"/>
              <w:jc w:val="both"/>
              <w:rPr>
                <w:rFonts w:ascii="Cambria" w:hAnsi="Cambria"/>
                <w:sz w:val="24"/>
                <w:szCs w:val="24"/>
                <w:lang w:val="id-ID"/>
              </w:rPr>
            </w:pPr>
          </w:p>
          <w:p w:rsidR="000C34A0" w:rsidRDefault="000C34A0" w:rsidP="000C34A0">
            <w:pPr>
              <w:pStyle w:val="ListParagraph"/>
              <w:spacing w:after="0"/>
              <w:ind w:left="1083"/>
              <w:jc w:val="both"/>
              <w:rPr>
                <w:rFonts w:ascii="Cambria" w:hAnsi="Cambria"/>
                <w:sz w:val="24"/>
                <w:szCs w:val="24"/>
                <w:lang w:val="id-ID"/>
              </w:rPr>
            </w:pPr>
            <w:r>
              <w:rPr>
                <w:rFonts w:ascii="Cambria" w:hAnsi="Cambria"/>
                <w:sz w:val="24"/>
                <w:szCs w:val="24"/>
                <w:lang w:val="id-ID"/>
              </w:rPr>
              <w:t xml:space="preserve">Penyusunan </w:t>
            </w:r>
            <w:r w:rsidR="002C0676">
              <w:rPr>
                <w:rFonts w:ascii="Cambria" w:hAnsi="Cambria"/>
                <w:sz w:val="24"/>
                <w:szCs w:val="24"/>
                <w:lang w:val="id-ID"/>
              </w:rPr>
              <w:t xml:space="preserve">Pedoman Pemantauan Pemenuhan SDM Kesehatan </w:t>
            </w:r>
            <w:r>
              <w:rPr>
                <w:rFonts w:ascii="Cambria" w:hAnsi="Cambria"/>
                <w:sz w:val="24"/>
                <w:szCs w:val="24"/>
                <w:lang w:val="id-ID"/>
              </w:rPr>
              <w:t xml:space="preserve">dilaksanakan Pada </w:t>
            </w:r>
            <w:r w:rsidR="00FF54DC">
              <w:rPr>
                <w:rFonts w:ascii="Cambria" w:hAnsi="Cambria"/>
                <w:sz w:val="24"/>
                <w:szCs w:val="24"/>
                <w:lang w:val="id-ID"/>
              </w:rPr>
              <w:t>Bulan</w:t>
            </w:r>
            <w:r w:rsidR="002C0676">
              <w:rPr>
                <w:rFonts w:ascii="Cambria" w:hAnsi="Cambria"/>
                <w:sz w:val="24"/>
                <w:szCs w:val="24"/>
                <w:lang w:val="id-ID"/>
              </w:rPr>
              <w:t xml:space="preserve"> Juli</w:t>
            </w:r>
            <w:r>
              <w:rPr>
                <w:rFonts w:ascii="Cambria" w:hAnsi="Cambria"/>
                <w:sz w:val="24"/>
                <w:szCs w:val="24"/>
                <w:lang w:val="id-ID"/>
              </w:rPr>
              <w:t xml:space="preserve"> s/d Bulan </w:t>
            </w:r>
            <w:r w:rsidR="002C0676">
              <w:rPr>
                <w:rFonts w:ascii="Cambria" w:hAnsi="Cambria"/>
                <w:sz w:val="24"/>
                <w:szCs w:val="24"/>
                <w:lang w:val="id-ID"/>
              </w:rPr>
              <w:t>Agustus</w:t>
            </w:r>
            <w:r>
              <w:rPr>
                <w:rFonts w:ascii="Cambria" w:hAnsi="Cambria"/>
                <w:sz w:val="24"/>
                <w:szCs w:val="24"/>
                <w:lang w:val="id-ID"/>
              </w:rPr>
              <w:t xml:space="preserve"> Tahun 2015.</w:t>
            </w:r>
          </w:p>
          <w:p w:rsidR="00C34A26" w:rsidRDefault="00C34A26" w:rsidP="002A6DCC">
            <w:pPr>
              <w:spacing w:after="0"/>
              <w:jc w:val="both"/>
              <w:rPr>
                <w:rFonts w:ascii="Cambria" w:hAnsi="Cambria"/>
                <w:sz w:val="24"/>
                <w:szCs w:val="24"/>
                <w:lang w:val="id-ID"/>
              </w:rPr>
            </w:pPr>
          </w:p>
          <w:p w:rsidR="002A6DCC" w:rsidRDefault="00FF54DC" w:rsidP="00EB50C7">
            <w:pPr>
              <w:pStyle w:val="ListParagraph"/>
              <w:numPr>
                <w:ilvl w:val="0"/>
                <w:numId w:val="40"/>
              </w:numPr>
              <w:spacing w:after="0"/>
              <w:ind w:left="1012"/>
              <w:jc w:val="both"/>
              <w:rPr>
                <w:rFonts w:ascii="Cambria" w:hAnsi="Cambria"/>
                <w:sz w:val="24"/>
                <w:szCs w:val="24"/>
                <w:lang w:val="id-ID"/>
              </w:rPr>
            </w:pPr>
            <w:r>
              <w:rPr>
                <w:rFonts w:ascii="Cambria" w:hAnsi="Cambria"/>
                <w:sz w:val="24"/>
                <w:szCs w:val="24"/>
                <w:lang w:val="id-ID"/>
              </w:rPr>
              <w:t>Finalisasi</w:t>
            </w:r>
          </w:p>
          <w:p w:rsidR="002C0676" w:rsidRDefault="002C0676" w:rsidP="002C0676">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Pembahasan </w:t>
            </w:r>
            <w:r w:rsidR="00FF54DC">
              <w:rPr>
                <w:rFonts w:ascii="Cambria" w:hAnsi="Cambria"/>
                <w:sz w:val="24"/>
                <w:szCs w:val="24"/>
                <w:lang w:val="id-ID"/>
              </w:rPr>
              <w:t xml:space="preserve">Finalisasi </w:t>
            </w:r>
            <w:r>
              <w:rPr>
                <w:rFonts w:ascii="Cambria" w:hAnsi="Cambria"/>
                <w:sz w:val="24"/>
                <w:szCs w:val="24"/>
                <w:lang w:val="id-ID"/>
              </w:rPr>
              <w:t>Pedoman Pemantauan Pemenuhan SDM Kesehatan</w:t>
            </w:r>
            <w:r w:rsidRPr="005251D9">
              <w:rPr>
                <w:rFonts w:ascii="Cambria" w:hAnsi="Cambria"/>
                <w:sz w:val="24"/>
                <w:szCs w:val="24"/>
              </w:rPr>
              <w:t xml:space="preserve"> </w:t>
            </w:r>
            <w:r w:rsidR="00FF54DC" w:rsidRPr="005251D9">
              <w:rPr>
                <w:rFonts w:ascii="Cambria" w:hAnsi="Cambria"/>
                <w:sz w:val="24"/>
                <w:szCs w:val="24"/>
              </w:rPr>
              <w:t xml:space="preserve">dilaksanakan </w:t>
            </w:r>
            <w:r w:rsidR="00FF54DC">
              <w:rPr>
                <w:rFonts w:ascii="Cambria" w:hAnsi="Cambria"/>
                <w:sz w:val="24"/>
                <w:szCs w:val="24"/>
                <w:lang w:val="id-ID"/>
              </w:rPr>
              <w:t>2</w:t>
            </w:r>
            <w:r w:rsidR="00FF54DC" w:rsidRPr="005251D9">
              <w:rPr>
                <w:rFonts w:ascii="Cambria" w:hAnsi="Cambria"/>
                <w:sz w:val="24"/>
                <w:szCs w:val="24"/>
              </w:rPr>
              <w:t xml:space="preserve"> kali </w:t>
            </w:r>
            <w:r w:rsidR="00FF54DC">
              <w:rPr>
                <w:rFonts w:ascii="Cambria" w:hAnsi="Cambria"/>
                <w:sz w:val="24"/>
                <w:szCs w:val="24"/>
                <w:lang w:val="id-ID"/>
              </w:rPr>
              <w:t>di kantor di luar jam kerja dan sekali</w:t>
            </w:r>
            <w:r w:rsidR="00FF54DC" w:rsidRPr="005251D9">
              <w:rPr>
                <w:rFonts w:ascii="Cambria" w:hAnsi="Cambria"/>
                <w:sz w:val="24"/>
                <w:szCs w:val="24"/>
              </w:rPr>
              <w:t xml:space="preserve"> di </w:t>
            </w:r>
            <w:r w:rsidR="00FF54DC">
              <w:rPr>
                <w:rFonts w:ascii="Cambria" w:hAnsi="Cambria"/>
                <w:sz w:val="24"/>
                <w:szCs w:val="24"/>
                <w:lang w:val="id-ID"/>
              </w:rPr>
              <w:t>hotel di wilayah jakarta</w:t>
            </w:r>
            <w:r w:rsidR="00FF54DC" w:rsidRPr="005251D9">
              <w:rPr>
                <w:rFonts w:ascii="Cambria" w:hAnsi="Cambria"/>
                <w:sz w:val="24"/>
                <w:szCs w:val="24"/>
                <w:lang w:val="id-ID"/>
              </w:rPr>
              <w:t xml:space="preserve"> dengan</w:t>
            </w:r>
            <w:r w:rsidR="00FF54DC">
              <w:rPr>
                <w:rFonts w:ascii="Cambria" w:hAnsi="Cambria"/>
                <w:sz w:val="24"/>
                <w:szCs w:val="24"/>
              </w:rPr>
              <w:t xml:space="preserve"> jumlah peserta </w:t>
            </w:r>
            <w:r w:rsidR="00FF54DC">
              <w:rPr>
                <w:rFonts w:ascii="Cambria" w:hAnsi="Cambria"/>
                <w:sz w:val="24"/>
                <w:szCs w:val="24"/>
                <w:lang w:val="id-ID"/>
              </w:rPr>
              <w:t>25-30</w:t>
            </w:r>
            <w:r w:rsidR="00FF54DC">
              <w:rPr>
                <w:rFonts w:ascii="Cambria" w:hAnsi="Cambria"/>
                <w:sz w:val="24"/>
                <w:szCs w:val="24"/>
              </w:rPr>
              <w:t xml:space="preserve"> orang</w:t>
            </w:r>
            <w:r w:rsidR="00FF54DC">
              <w:rPr>
                <w:rFonts w:ascii="Cambria" w:hAnsi="Cambria"/>
                <w:sz w:val="24"/>
                <w:szCs w:val="24"/>
                <w:lang w:val="id-ID"/>
              </w:rPr>
              <w:t xml:space="preserve"> yang merupakan perwakilan dari :</w:t>
            </w:r>
          </w:p>
          <w:p w:rsidR="002C0676" w:rsidRPr="005251D9"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5251D9">
              <w:rPr>
                <w:rFonts w:ascii="Cambria" w:hAnsi="Cambria"/>
                <w:sz w:val="24"/>
                <w:szCs w:val="24"/>
                <w:lang w:val="id-ID"/>
              </w:rPr>
              <w:lastRenderedPageBreak/>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1 orang staf</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1 orang staf</w:t>
            </w:r>
          </w:p>
          <w:p w:rsidR="002C0676" w:rsidRPr="005F2F7A"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Pr>
                <w:rFonts w:ascii="Cambria" w:hAnsi="Cambria"/>
                <w:sz w:val="24"/>
                <w:szCs w:val="24"/>
                <w:lang w:val="id-ID"/>
              </w:rPr>
              <w:t>Kepala Pusren-Gun SDM Kesehatan (Narasumber) dan 1 orang staf</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 (Narasumber)</w:t>
            </w:r>
          </w:p>
          <w:p w:rsidR="002C0676" w:rsidRPr="00334FC5"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334FC5">
              <w:rPr>
                <w:rFonts w:ascii="Cambria" w:hAnsi="Cambria"/>
                <w:sz w:val="24"/>
                <w:szCs w:val="24"/>
                <w:lang w:val="id-ID"/>
              </w:rPr>
              <w:t>Biro Kepegawaian KEMENDAGRI</w:t>
            </w:r>
            <w:r>
              <w:rPr>
                <w:rFonts w:ascii="Cambria" w:hAnsi="Cambria"/>
                <w:sz w:val="24"/>
                <w:szCs w:val="24"/>
                <w:lang w:val="id-ID"/>
              </w:rPr>
              <w:t xml:space="preserve"> (Moderator)</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Pr>
                <w:rFonts w:ascii="Cambria" w:hAnsi="Cambria"/>
                <w:sz w:val="24"/>
                <w:szCs w:val="24"/>
                <w:lang w:val="id-ID"/>
              </w:rPr>
              <w:t>Kabid Perencanaan SDM Kesehatan</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Pr>
                <w:rFonts w:ascii="Cambria" w:hAnsi="Cambria"/>
                <w:sz w:val="24"/>
                <w:szCs w:val="24"/>
                <w:lang w:val="id-ID"/>
              </w:rPr>
              <w:t>Kabid Pendayagunaan SDM Kes Luar Negeri</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Pr>
                <w:rFonts w:ascii="Cambria" w:hAnsi="Cambria"/>
                <w:sz w:val="24"/>
                <w:szCs w:val="24"/>
                <w:lang w:val="id-ID"/>
              </w:rPr>
              <w:t>Kasubbag TU Pusren-Gun SDMK</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2C0676" w:rsidRPr="00354417"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2C0676"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2C0676" w:rsidRPr="00354417" w:rsidRDefault="002C0676" w:rsidP="00EB50C7">
            <w:pPr>
              <w:pStyle w:val="ListParagraph"/>
              <w:numPr>
                <w:ilvl w:val="0"/>
                <w:numId w:val="41"/>
              </w:numPr>
              <w:spacing w:after="0"/>
              <w:ind w:left="1862" w:hanging="218"/>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2C0676" w:rsidRDefault="002C0676" w:rsidP="002C0676">
            <w:pPr>
              <w:pStyle w:val="ListParagraph"/>
              <w:spacing w:after="0"/>
              <w:ind w:left="1083"/>
              <w:jc w:val="both"/>
              <w:rPr>
                <w:rFonts w:ascii="Cambria" w:hAnsi="Cambria"/>
                <w:sz w:val="24"/>
                <w:szCs w:val="24"/>
                <w:lang w:val="id-ID"/>
              </w:rPr>
            </w:pPr>
          </w:p>
          <w:p w:rsidR="002A6DCC" w:rsidRDefault="002C0676" w:rsidP="002C0676">
            <w:pPr>
              <w:pStyle w:val="ListParagraph"/>
              <w:spacing w:after="0"/>
              <w:ind w:left="1083"/>
              <w:jc w:val="both"/>
              <w:rPr>
                <w:rFonts w:ascii="Cambria" w:hAnsi="Cambria"/>
                <w:sz w:val="24"/>
                <w:szCs w:val="24"/>
                <w:lang w:val="id-ID"/>
              </w:rPr>
            </w:pPr>
            <w:r>
              <w:rPr>
                <w:rFonts w:ascii="Cambria" w:hAnsi="Cambria"/>
                <w:sz w:val="24"/>
                <w:szCs w:val="24"/>
                <w:lang w:val="id-ID"/>
              </w:rPr>
              <w:t>Pembahasan akan dilaksanakan Pada Minggu ke Tiga Bulan Agustus Tahun 2015.</w:t>
            </w:r>
          </w:p>
          <w:p w:rsidR="00C34A26" w:rsidRDefault="00C34A26" w:rsidP="002A6DCC">
            <w:pPr>
              <w:pStyle w:val="ListParagraph"/>
              <w:spacing w:after="0"/>
              <w:ind w:left="1083"/>
              <w:jc w:val="both"/>
              <w:rPr>
                <w:rFonts w:ascii="Cambria" w:hAnsi="Cambria"/>
                <w:sz w:val="24"/>
                <w:szCs w:val="24"/>
                <w:lang w:val="id-ID"/>
              </w:rPr>
            </w:pPr>
          </w:p>
          <w:p w:rsidR="002C0676" w:rsidRDefault="002C0676" w:rsidP="00EB50C7">
            <w:pPr>
              <w:pStyle w:val="ListParagraph"/>
              <w:numPr>
                <w:ilvl w:val="0"/>
                <w:numId w:val="40"/>
              </w:numPr>
              <w:spacing w:after="0"/>
              <w:ind w:left="1012"/>
              <w:jc w:val="both"/>
              <w:rPr>
                <w:rFonts w:ascii="Cambria" w:hAnsi="Cambria"/>
                <w:sz w:val="24"/>
                <w:szCs w:val="24"/>
                <w:lang w:val="id-ID"/>
              </w:rPr>
            </w:pPr>
            <w:r>
              <w:rPr>
                <w:rFonts w:ascii="Cambria" w:hAnsi="Cambria"/>
                <w:sz w:val="24"/>
                <w:szCs w:val="24"/>
                <w:lang w:val="id-ID"/>
              </w:rPr>
              <w:t>S</w:t>
            </w:r>
            <w:r w:rsidR="00FF54DC">
              <w:rPr>
                <w:rFonts w:ascii="Cambria" w:hAnsi="Cambria"/>
                <w:sz w:val="24"/>
                <w:szCs w:val="24"/>
                <w:lang w:val="id-ID"/>
              </w:rPr>
              <w:t>osialisasi</w:t>
            </w:r>
          </w:p>
          <w:p w:rsidR="00FF54DC" w:rsidRPr="0025623C" w:rsidRDefault="00FF54DC" w:rsidP="00FF54DC">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Proses manajemen tidaklah lengakap tanpa adanya proses pemantauan. Maka diperlukan pelaksanaan pemantauan terhadap rencana pemenuhan nakes di seluruh fasyankes yang ada. Agar dapat terlaksana dengan baik proses pemantauan tersebut sesuai dengan pedoman yang telah disusun, maka diperlukan </w:t>
            </w:r>
            <w:r w:rsidRPr="0025623C">
              <w:rPr>
                <w:rFonts w:ascii="Cambria" w:hAnsi="Cambria"/>
                <w:sz w:val="24"/>
                <w:szCs w:val="24"/>
                <w:lang w:val="id-ID"/>
              </w:rPr>
              <w:t xml:space="preserve">sosialisi </w:t>
            </w:r>
            <w:r>
              <w:rPr>
                <w:rFonts w:ascii="Cambria" w:hAnsi="Cambria"/>
                <w:sz w:val="24"/>
                <w:szCs w:val="24"/>
                <w:lang w:val="id-ID"/>
              </w:rPr>
              <w:t xml:space="preserve">pedoman yang telah disusun </w:t>
            </w:r>
            <w:r w:rsidRPr="0025623C">
              <w:rPr>
                <w:rFonts w:ascii="Cambria" w:hAnsi="Cambria"/>
                <w:sz w:val="24"/>
                <w:szCs w:val="24"/>
                <w:lang w:val="id-ID"/>
              </w:rPr>
              <w:t>serta advokasi oleh pemerintah pusat ke pemerintah daerah.</w:t>
            </w:r>
          </w:p>
          <w:p w:rsidR="00FF54DC" w:rsidRDefault="00FF54DC" w:rsidP="00FF54DC">
            <w:pPr>
              <w:pStyle w:val="ListParagraph"/>
              <w:spacing w:after="0"/>
              <w:ind w:left="1083" w:firstLine="506"/>
              <w:jc w:val="both"/>
              <w:rPr>
                <w:rFonts w:ascii="Cambria" w:hAnsi="Cambria"/>
                <w:sz w:val="24"/>
                <w:szCs w:val="24"/>
                <w:lang w:val="id-ID"/>
              </w:rPr>
            </w:pPr>
            <w:r>
              <w:rPr>
                <w:rFonts w:ascii="Cambria" w:hAnsi="Cambria"/>
                <w:sz w:val="24"/>
                <w:szCs w:val="24"/>
                <w:lang w:val="id-ID"/>
              </w:rPr>
              <w:t>Kegiatan ini berbentuk perjalanan dinas yang di dalamnya terdapat pertemuan antara pemerintah pusat, pemerintah provinsi, dan pemerintah kabupaten/kota. Peserta yang akan berpartisipasi dalam kegiatan ini adalah sekitar 35 orang di setiap provinsi. Dengan rincian sebagai berikut :</w:t>
            </w:r>
          </w:p>
          <w:p w:rsidR="00FF54DC" w:rsidRPr="001705F3" w:rsidRDefault="00FF54DC" w:rsidP="00EB50C7">
            <w:pPr>
              <w:pStyle w:val="ListParagraph"/>
              <w:numPr>
                <w:ilvl w:val="0"/>
                <w:numId w:val="61"/>
              </w:numPr>
              <w:spacing w:after="0"/>
              <w:jc w:val="both"/>
              <w:rPr>
                <w:rFonts w:ascii="Cambria" w:hAnsi="Cambria"/>
                <w:sz w:val="24"/>
                <w:szCs w:val="24"/>
                <w:lang w:val="id-ID"/>
              </w:rPr>
            </w:pPr>
            <w:r w:rsidRPr="001705F3">
              <w:rPr>
                <w:rFonts w:ascii="Cambria" w:hAnsi="Cambria"/>
                <w:sz w:val="24"/>
                <w:szCs w:val="24"/>
                <w:lang w:val="id-ID"/>
              </w:rPr>
              <w:lastRenderedPageBreak/>
              <w:t>Pusren-Gun SDMK        : 3 orang</w:t>
            </w:r>
          </w:p>
          <w:p w:rsidR="00FF54DC" w:rsidRPr="001705F3" w:rsidRDefault="00FF54DC" w:rsidP="00EB50C7">
            <w:pPr>
              <w:pStyle w:val="ListParagraph"/>
              <w:numPr>
                <w:ilvl w:val="0"/>
                <w:numId w:val="61"/>
              </w:numPr>
              <w:spacing w:after="0"/>
              <w:jc w:val="both"/>
              <w:rPr>
                <w:rFonts w:ascii="Cambria" w:hAnsi="Cambria"/>
                <w:sz w:val="24"/>
                <w:szCs w:val="24"/>
                <w:lang w:val="id-ID"/>
              </w:rPr>
            </w:pPr>
            <w:r w:rsidRPr="001705F3">
              <w:rPr>
                <w:rFonts w:ascii="Cambria" w:hAnsi="Cambria"/>
                <w:sz w:val="24"/>
                <w:szCs w:val="24"/>
                <w:lang w:val="id-ID"/>
              </w:rPr>
              <w:t>Dinkes Provinsi              : 16 orang</w:t>
            </w:r>
          </w:p>
          <w:p w:rsidR="00FF54DC" w:rsidRPr="001705F3" w:rsidRDefault="00FF54DC" w:rsidP="00EB50C7">
            <w:pPr>
              <w:pStyle w:val="ListParagraph"/>
              <w:numPr>
                <w:ilvl w:val="0"/>
                <w:numId w:val="61"/>
              </w:numPr>
              <w:spacing w:after="0"/>
              <w:jc w:val="both"/>
              <w:rPr>
                <w:rFonts w:ascii="Cambria" w:hAnsi="Cambria"/>
                <w:sz w:val="24"/>
                <w:szCs w:val="24"/>
                <w:lang w:val="id-ID"/>
              </w:rPr>
            </w:pPr>
            <w:r w:rsidRPr="001705F3">
              <w:rPr>
                <w:rFonts w:ascii="Cambria" w:hAnsi="Cambria"/>
                <w:sz w:val="24"/>
                <w:szCs w:val="24"/>
                <w:lang w:val="id-ID"/>
              </w:rPr>
              <w:t>Dinkes Kab/Kota           : 1 x 4 kab/kota</w:t>
            </w:r>
          </w:p>
          <w:p w:rsidR="00FF54DC" w:rsidRPr="001705F3" w:rsidRDefault="00FF54DC" w:rsidP="00EB50C7">
            <w:pPr>
              <w:pStyle w:val="ListParagraph"/>
              <w:numPr>
                <w:ilvl w:val="0"/>
                <w:numId w:val="61"/>
              </w:numPr>
              <w:spacing w:after="0"/>
              <w:jc w:val="both"/>
              <w:rPr>
                <w:rFonts w:ascii="Cambria" w:hAnsi="Cambria"/>
                <w:sz w:val="24"/>
                <w:szCs w:val="24"/>
                <w:lang w:val="id-ID"/>
              </w:rPr>
            </w:pPr>
            <w:r w:rsidRPr="001705F3">
              <w:rPr>
                <w:rFonts w:ascii="Cambria" w:hAnsi="Cambria"/>
                <w:sz w:val="24"/>
                <w:szCs w:val="24"/>
                <w:lang w:val="id-ID"/>
              </w:rPr>
              <w:t>BKD Provinsi                   : 4 orang</w:t>
            </w:r>
          </w:p>
          <w:p w:rsidR="00FF54DC" w:rsidRPr="001705F3" w:rsidRDefault="00FF54DC" w:rsidP="00EB50C7">
            <w:pPr>
              <w:pStyle w:val="ListParagraph"/>
              <w:numPr>
                <w:ilvl w:val="0"/>
                <w:numId w:val="61"/>
              </w:numPr>
              <w:spacing w:after="0"/>
              <w:jc w:val="both"/>
              <w:rPr>
                <w:rFonts w:ascii="Cambria" w:hAnsi="Cambria"/>
                <w:sz w:val="24"/>
                <w:szCs w:val="24"/>
                <w:lang w:val="id-ID"/>
              </w:rPr>
            </w:pPr>
            <w:r w:rsidRPr="001705F3">
              <w:rPr>
                <w:rFonts w:ascii="Cambria" w:hAnsi="Cambria"/>
                <w:sz w:val="24"/>
                <w:szCs w:val="24"/>
                <w:lang w:val="id-ID"/>
              </w:rPr>
              <w:t>BKD Kab/Kota                : 1 x 4 Kab/kota</w:t>
            </w:r>
          </w:p>
          <w:p w:rsidR="00FF54DC" w:rsidRPr="001705F3" w:rsidRDefault="00FF54DC" w:rsidP="00EB50C7">
            <w:pPr>
              <w:pStyle w:val="ListParagraph"/>
              <w:numPr>
                <w:ilvl w:val="0"/>
                <w:numId w:val="61"/>
              </w:numPr>
              <w:spacing w:after="0"/>
              <w:jc w:val="both"/>
              <w:rPr>
                <w:rFonts w:ascii="Cambria" w:hAnsi="Cambria"/>
                <w:sz w:val="24"/>
                <w:szCs w:val="24"/>
                <w:lang w:val="id-ID"/>
              </w:rPr>
            </w:pPr>
            <w:r w:rsidRPr="001705F3">
              <w:rPr>
                <w:rFonts w:ascii="Cambria" w:hAnsi="Cambria"/>
                <w:sz w:val="24"/>
                <w:szCs w:val="24"/>
                <w:lang w:val="id-ID"/>
              </w:rPr>
              <w:t>Direktur RS                      : 2 orang</w:t>
            </w:r>
          </w:p>
          <w:p w:rsidR="00FF54DC" w:rsidRPr="001705F3" w:rsidRDefault="00FF54DC" w:rsidP="00EB50C7">
            <w:pPr>
              <w:pStyle w:val="ListParagraph"/>
              <w:numPr>
                <w:ilvl w:val="0"/>
                <w:numId w:val="61"/>
              </w:numPr>
              <w:spacing w:after="0"/>
              <w:jc w:val="both"/>
              <w:rPr>
                <w:rFonts w:ascii="Cambria" w:hAnsi="Cambria"/>
                <w:sz w:val="24"/>
                <w:szCs w:val="24"/>
                <w:lang w:val="id-ID"/>
              </w:rPr>
            </w:pPr>
            <w:r w:rsidRPr="001705F3">
              <w:rPr>
                <w:rFonts w:ascii="Cambria" w:hAnsi="Cambria"/>
                <w:sz w:val="24"/>
                <w:szCs w:val="24"/>
                <w:lang w:val="id-ID"/>
              </w:rPr>
              <w:t xml:space="preserve">Asosiasi Profesi </w:t>
            </w:r>
            <w:r>
              <w:rPr>
                <w:rFonts w:ascii="Cambria" w:hAnsi="Cambria"/>
                <w:sz w:val="24"/>
                <w:szCs w:val="24"/>
                <w:lang w:val="id-ID"/>
              </w:rPr>
              <w:t>/ OP</w:t>
            </w:r>
            <w:r w:rsidRPr="001705F3">
              <w:rPr>
                <w:rFonts w:ascii="Cambria" w:hAnsi="Cambria"/>
                <w:sz w:val="24"/>
                <w:szCs w:val="24"/>
                <w:lang w:val="id-ID"/>
              </w:rPr>
              <w:t xml:space="preserve">     : 8 orang</w:t>
            </w:r>
          </w:p>
          <w:p w:rsidR="00FF54DC" w:rsidRDefault="00FF54DC" w:rsidP="00FF54DC">
            <w:pPr>
              <w:pStyle w:val="ListParagraph"/>
              <w:spacing w:after="0"/>
              <w:ind w:left="1083" w:firstLine="506"/>
              <w:jc w:val="both"/>
              <w:rPr>
                <w:rFonts w:ascii="Cambria" w:hAnsi="Cambria"/>
                <w:sz w:val="24"/>
                <w:szCs w:val="24"/>
                <w:lang w:val="id-ID"/>
              </w:rPr>
            </w:pPr>
            <w:r>
              <w:rPr>
                <w:rFonts w:ascii="Cambria" w:hAnsi="Cambria"/>
                <w:sz w:val="24"/>
                <w:szCs w:val="24"/>
                <w:lang w:val="id-ID"/>
              </w:rPr>
              <w:t>Perjalanan dinas kegiatan ini dilaksanakan selama 3 hari bagi peserta pusat dan 2 hari bagi peserta dari kabupaten.</w:t>
            </w:r>
          </w:p>
          <w:p w:rsidR="00FF54DC" w:rsidRDefault="00FF54DC" w:rsidP="00FF54DC">
            <w:pPr>
              <w:pStyle w:val="ListParagraph"/>
              <w:spacing w:after="0"/>
              <w:ind w:left="1083" w:firstLine="506"/>
              <w:jc w:val="both"/>
              <w:rPr>
                <w:rFonts w:ascii="Cambria" w:hAnsi="Cambria"/>
                <w:sz w:val="24"/>
                <w:szCs w:val="24"/>
                <w:lang w:val="id-ID"/>
              </w:rPr>
            </w:pPr>
            <w:r>
              <w:rPr>
                <w:rFonts w:ascii="Cambria" w:hAnsi="Cambria"/>
                <w:sz w:val="24"/>
                <w:szCs w:val="24"/>
                <w:lang w:val="id-ID"/>
              </w:rPr>
              <w:t>Pemerintah Daerah yang akan disosialisasikan dan diadvokasi belum dapat ditentukan sekarang namun akan disesuaikan dengan kriteria prioritas.</w:t>
            </w:r>
          </w:p>
          <w:p w:rsidR="002C0676" w:rsidRDefault="002C0676" w:rsidP="002C0676">
            <w:pPr>
              <w:pStyle w:val="ListParagraph"/>
              <w:spacing w:after="0"/>
              <w:ind w:left="1083"/>
              <w:jc w:val="both"/>
              <w:rPr>
                <w:rFonts w:ascii="Cambria" w:hAnsi="Cambria"/>
                <w:sz w:val="24"/>
                <w:szCs w:val="24"/>
                <w:lang w:val="id-ID"/>
              </w:rPr>
            </w:pPr>
          </w:p>
          <w:p w:rsidR="002C0676" w:rsidRDefault="00FF54DC" w:rsidP="002C0676">
            <w:pPr>
              <w:pStyle w:val="ListParagraph"/>
              <w:spacing w:after="0"/>
              <w:ind w:left="1083"/>
              <w:jc w:val="both"/>
              <w:rPr>
                <w:rFonts w:ascii="Cambria" w:hAnsi="Cambria"/>
                <w:sz w:val="24"/>
                <w:szCs w:val="24"/>
                <w:lang w:val="id-ID"/>
              </w:rPr>
            </w:pPr>
            <w:r>
              <w:rPr>
                <w:rFonts w:ascii="Cambria" w:hAnsi="Cambria"/>
                <w:sz w:val="24"/>
                <w:szCs w:val="24"/>
                <w:lang w:val="id-ID"/>
              </w:rPr>
              <w:t>Pemantauan akan</w:t>
            </w:r>
            <w:r w:rsidR="002C0676">
              <w:rPr>
                <w:rFonts w:ascii="Cambria" w:hAnsi="Cambria"/>
                <w:sz w:val="24"/>
                <w:szCs w:val="24"/>
                <w:lang w:val="id-ID"/>
              </w:rPr>
              <w:t xml:space="preserve"> dilaksanakan Pada Bulan </w:t>
            </w:r>
            <w:r>
              <w:rPr>
                <w:rFonts w:ascii="Cambria" w:hAnsi="Cambria"/>
                <w:sz w:val="24"/>
                <w:szCs w:val="24"/>
                <w:lang w:val="id-ID"/>
              </w:rPr>
              <w:t>September</w:t>
            </w:r>
            <w:r w:rsidR="002C0676">
              <w:rPr>
                <w:rFonts w:ascii="Cambria" w:hAnsi="Cambria"/>
                <w:sz w:val="24"/>
                <w:szCs w:val="24"/>
                <w:lang w:val="id-ID"/>
              </w:rPr>
              <w:t xml:space="preserve"> Tahun 2015.</w:t>
            </w:r>
          </w:p>
          <w:p w:rsidR="00962CD4" w:rsidRDefault="00962CD4" w:rsidP="002A6DCC">
            <w:pPr>
              <w:pStyle w:val="ListParagraph"/>
              <w:spacing w:after="0"/>
              <w:ind w:left="1083"/>
              <w:jc w:val="both"/>
              <w:rPr>
                <w:rFonts w:ascii="Cambria" w:hAnsi="Cambria"/>
                <w:sz w:val="24"/>
                <w:szCs w:val="24"/>
                <w:lang w:val="id-ID"/>
              </w:rPr>
            </w:pPr>
          </w:p>
          <w:p w:rsidR="00962CD4" w:rsidRPr="00420851" w:rsidRDefault="00962CD4" w:rsidP="00EB50C7">
            <w:pPr>
              <w:pStyle w:val="ListParagraph"/>
              <w:numPr>
                <w:ilvl w:val="0"/>
                <w:numId w:val="39"/>
              </w:numPr>
              <w:spacing w:after="0"/>
              <w:ind w:left="587"/>
              <w:jc w:val="both"/>
              <w:rPr>
                <w:rFonts w:ascii="Cambria" w:hAnsi="Cambria"/>
                <w:i/>
                <w:sz w:val="24"/>
                <w:szCs w:val="24"/>
              </w:rPr>
            </w:pPr>
            <w:r w:rsidRPr="002A6DCC">
              <w:rPr>
                <w:rFonts w:ascii="Cambria" w:hAnsi="Cambria"/>
                <w:i/>
                <w:sz w:val="24"/>
                <w:szCs w:val="24"/>
                <w:lang w:val="id-ID"/>
              </w:rPr>
              <w:t xml:space="preserve">PELAKSANAAN </w:t>
            </w:r>
            <w:r w:rsidR="002A0298">
              <w:rPr>
                <w:rFonts w:ascii="Cambria" w:hAnsi="Cambria"/>
                <w:i/>
                <w:sz w:val="24"/>
                <w:szCs w:val="24"/>
                <w:lang w:val="id-ID"/>
              </w:rPr>
              <w:t>PEMANTAUAN PEMENUHAN / PENEMPATAN NAKES DI FASYANKES MILIK PEMDA</w:t>
            </w:r>
          </w:p>
          <w:p w:rsidR="004D71CA" w:rsidRDefault="002A0298" w:rsidP="00EB50C7">
            <w:pPr>
              <w:pStyle w:val="ListParagraph"/>
              <w:numPr>
                <w:ilvl w:val="0"/>
                <w:numId w:val="24"/>
              </w:numPr>
              <w:spacing w:after="0"/>
              <w:ind w:left="1026"/>
              <w:jc w:val="both"/>
              <w:rPr>
                <w:rFonts w:ascii="Cambria" w:eastAsia="Times New Roman" w:hAnsi="Cambria"/>
                <w:sz w:val="24"/>
                <w:szCs w:val="24"/>
                <w:lang w:val="id-ID"/>
              </w:rPr>
            </w:pPr>
            <w:r>
              <w:rPr>
                <w:rFonts w:ascii="Cambria" w:eastAsia="Times New Roman" w:hAnsi="Cambria"/>
                <w:sz w:val="24"/>
                <w:szCs w:val="24"/>
                <w:lang w:val="id-ID"/>
              </w:rPr>
              <w:t>Rapat Persiapan</w:t>
            </w:r>
          </w:p>
          <w:p w:rsidR="00225577" w:rsidRDefault="00225577" w:rsidP="00225577">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Pr="0063731B">
              <w:rPr>
                <w:rFonts w:ascii="Cambria" w:hAnsi="Cambria"/>
                <w:sz w:val="24"/>
                <w:szCs w:val="24"/>
                <w:lang w:val="id-ID"/>
              </w:rPr>
              <w:t xml:space="preserve">Penyusunan </w:t>
            </w:r>
            <w:r>
              <w:rPr>
                <w:rFonts w:ascii="Cambria" w:hAnsi="Cambria"/>
                <w:sz w:val="24"/>
                <w:szCs w:val="24"/>
                <w:lang w:val="id-ID"/>
              </w:rPr>
              <w:t>Pedoman Pemantauan Pemenuhan SDM Kesehatan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225577" w:rsidRDefault="00225577" w:rsidP="00EB50C7">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225577" w:rsidRDefault="00225577" w:rsidP="00EB50C7">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225577" w:rsidRDefault="00225577" w:rsidP="00EB50C7">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225577" w:rsidRDefault="00225577" w:rsidP="00EB50C7">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225577" w:rsidRDefault="00225577" w:rsidP="00EB50C7">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225577" w:rsidRDefault="00225577" w:rsidP="00EB50C7">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225577" w:rsidRPr="00CB1924" w:rsidRDefault="00225577" w:rsidP="00EB50C7">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225577" w:rsidRDefault="00225577" w:rsidP="00225577">
            <w:pPr>
              <w:pStyle w:val="ListParagraph"/>
              <w:spacing w:after="0"/>
              <w:ind w:left="1081" w:firstLine="567"/>
              <w:contextualSpacing w:val="0"/>
              <w:jc w:val="both"/>
              <w:rPr>
                <w:rFonts w:ascii="Cambria" w:hAnsi="Cambria"/>
                <w:sz w:val="24"/>
                <w:szCs w:val="24"/>
                <w:lang w:val="id-ID"/>
              </w:rPr>
            </w:pPr>
          </w:p>
          <w:p w:rsidR="00225577" w:rsidRDefault="00225577" w:rsidP="00225577">
            <w:pPr>
              <w:pStyle w:val="ListParagraph"/>
              <w:spacing w:after="0"/>
              <w:ind w:left="1026"/>
              <w:jc w:val="both"/>
              <w:rPr>
                <w:rFonts w:ascii="Cambria" w:hAnsi="Cambria"/>
                <w:sz w:val="24"/>
                <w:szCs w:val="24"/>
                <w:lang w:val="id-ID"/>
              </w:rPr>
            </w:pPr>
            <w:r>
              <w:rPr>
                <w:rFonts w:ascii="Cambria" w:hAnsi="Cambria"/>
                <w:sz w:val="24"/>
                <w:szCs w:val="24"/>
                <w:lang w:val="id-ID"/>
              </w:rPr>
              <w:t>Rapat Persiapan dilaksanakan Pada Minggu ke Dua Bulan September Tahun 2015.</w:t>
            </w:r>
          </w:p>
          <w:p w:rsidR="00225577" w:rsidRDefault="00225577" w:rsidP="00225577">
            <w:pPr>
              <w:pStyle w:val="ListParagraph"/>
              <w:spacing w:after="0"/>
              <w:ind w:left="1026"/>
              <w:jc w:val="both"/>
              <w:rPr>
                <w:rFonts w:ascii="Cambria" w:eastAsia="Times New Roman" w:hAnsi="Cambria"/>
                <w:sz w:val="24"/>
                <w:szCs w:val="24"/>
                <w:lang w:val="id-ID"/>
              </w:rPr>
            </w:pPr>
          </w:p>
          <w:p w:rsidR="002A0298" w:rsidRDefault="002A0298" w:rsidP="00EB50C7">
            <w:pPr>
              <w:pStyle w:val="ListParagraph"/>
              <w:numPr>
                <w:ilvl w:val="0"/>
                <w:numId w:val="24"/>
              </w:numPr>
              <w:spacing w:after="0"/>
              <w:ind w:left="1026"/>
              <w:jc w:val="both"/>
              <w:rPr>
                <w:rFonts w:ascii="Cambria" w:eastAsia="Times New Roman" w:hAnsi="Cambria"/>
                <w:sz w:val="24"/>
                <w:szCs w:val="24"/>
                <w:lang w:val="id-ID"/>
              </w:rPr>
            </w:pPr>
            <w:r>
              <w:rPr>
                <w:rFonts w:ascii="Cambria" w:eastAsia="Times New Roman" w:hAnsi="Cambria"/>
                <w:sz w:val="24"/>
                <w:szCs w:val="24"/>
                <w:lang w:val="id-ID"/>
              </w:rPr>
              <w:t>Pelaksanaan Pemantauan</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Pusren-Gun SDMK melalu</w:t>
            </w:r>
            <w:r w:rsidR="00DA7BC1">
              <w:rPr>
                <w:rFonts w:ascii="Cambria" w:hAnsi="Cambria"/>
                <w:sz w:val="24"/>
                <w:szCs w:val="24"/>
                <w:lang w:val="id-ID"/>
              </w:rPr>
              <w:t>i</w:t>
            </w:r>
            <w:r>
              <w:rPr>
                <w:rFonts w:ascii="Cambria" w:hAnsi="Cambria"/>
                <w:sz w:val="24"/>
                <w:szCs w:val="24"/>
                <w:lang w:val="id-ID"/>
              </w:rPr>
              <w:t xml:space="preserve"> subbid Analisis Kebutuhan setiap tahunnya menerbitkan </w:t>
            </w:r>
            <w:r>
              <w:rPr>
                <w:rFonts w:ascii="Cambria" w:hAnsi="Cambria"/>
                <w:sz w:val="24"/>
                <w:szCs w:val="24"/>
                <w:lang w:val="id-ID"/>
              </w:rPr>
              <w:lastRenderedPageBreak/>
              <w:t xml:space="preserve">rencana kebutuhan SDM kesehatan di setiap fasyankes seluruh Indonesia, maka subbid Distribusi menjalankan fungsinya untuk </w:t>
            </w:r>
            <w:r w:rsidR="00DA7BC1">
              <w:rPr>
                <w:rFonts w:ascii="Cambria" w:hAnsi="Cambria"/>
                <w:sz w:val="24"/>
                <w:szCs w:val="24"/>
                <w:lang w:val="id-ID"/>
              </w:rPr>
              <w:t>mengevaluasi</w:t>
            </w:r>
            <w:r>
              <w:rPr>
                <w:rFonts w:ascii="Cambria" w:hAnsi="Cambria"/>
                <w:sz w:val="24"/>
                <w:szCs w:val="24"/>
                <w:lang w:val="id-ID"/>
              </w:rPr>
              <w:t xml:space="preserve"> pemenuhan/penempatan nakes di fasyankes berdasarkan dokumen rencana kebutuhan tersebut.</w:t>
            </w:r>
          </w:p>
          <w:p w:rsidR="00DA7BC1" w:rsidRDefault="00DA7BC1"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Dengan dokumen rencana kebutuhan tersebut, Pemerintah Daerah akan mengajukan formasi kebutuhan tenaga kesehatan ke BKN/Kementerian PAN-RB yang sesuai standar dari Kemenkes dengan harapan pemenuhan nakes di wilayah pemeda tersebut dapat terpenuhi dengan baik. Ataupun apabila Pemda memiliki metode penentuan kebutuhan tenaga sendiri, maka seyogyanya pemenuhan nakes di wilyahanya dapat terlaksana dengan baik pula.</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Oleh karena itu diperlukan </w:t>
            </w:r>
            <w:r w:rsidR="00F86CA3">
              <w:rPr>
                <w:rFonts w:ascii="Cambria" w:hAnsi="Cambria"/>
                <w:sz w:val="24"/>
                <w:szCs w:val="24"/>
                <w:lang w:val="id-ID"/>
              </w:rPr>
              <w:t>evaluasi</w:t>
            </w:r>
            <w:r>
              <w:rPr>
                <w:rFonts w:ascii="Cambria" w:hAnsi="Cambria"/>
                <w:sz w:val="24"/>
                <w:szCs w:val="24"/>
                <w:lang w:val="id-ID"/>
              </w:rPr>
              <w:t xml:space="preserve"> pelaksana kebijakan dalam </w:t>
            </w:r>
            <w:r w:rsidR="00F86CA3">
              <w:rPr>
                <w:rFonts w:ascii="Cambria" w:hAnsi="Cambria"/>
                <w:sz w:val="24"/>
                <w:szCs w:val="24"/>
                <w:lang w:val="id-ID"/>
              </w:rPr>
              <w:t xml:space="preserve">pemenuhan nakes di fasyankes masing-masing daerah. </w:t>
            </w:r>
            <w:r w:rsidR="00CB20DA">
              <w:rPr>
                <w:rFonts w:ascii="Cambria" w:hAnsi="Cambria"/>
                <w:sz w:val="24"/>
                <w:szCs w:val="24"/>
                <w:lang w:val="id-ID"/>
              </w:rPr>
              <w:t>Apakah pemenuhan nakes sudah sesuai dengan rencana kebutuhan ?. dan apakah pemenuhan nakes yang dilaksanakan oleh pemda sudah menjawab kebutuhan masyarakat akan tersedianya tenaga kesehatan di setiap fasilitas pelayanan kesehatan baik secara penuh maupun berkala.</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Kegiatan ini berbentuk perjalanan dinas yang di dalamnya terdapat pertemuan antara pemerintah pusat, pemerintah provinsi, dan pemerintah kabupaten/kota. Peserta yang akan berpartisipasi dalam kegiatan ini adalah sekitar 35 orang di setiap provinsi. Dengan rincian sebagai berikut :</w:t>
            </w:r>
          </w:p>
          <w:p w:rsidR="00225577" w:rsidRDefault="00225577" w:rsidP="00EB50C7">
            <w:pPr>
              <w:pStyle w:val="ListParagraph"/>
              <w:numPr>
                <w:ilvl w:val="0"/>
                <w:numId w:val="26"/>
              </w:numPr>
              <w:spacing w:after="0"/>
              <w:ind w:left="1451"/>
              <w:jc w:val="both"/>
              <w:rPr>
                <w:rFonts w:ascii="Cambria" w:hAnsi="Cambria"/>
                <w:sz w:val="24"/>
                <w:szCs w:val="24"/>
                <w:lang w:val="id-ID"/>
              </w:rPr>
            </w:pPr>
            <w:r>
              <w:rPr>
                <w:rFonts w:ascii="Cambria" w:hAnsi="Cambria"/>
                <w:sz w:val="24"/>
                <w:szCs w:val="24"/>
                <w:lang w:val="id-ID"/>
              </w:rPr>
              <w:t>Pusren-Gun SDMK        : 3 orang</w:t>
            </w:r>
          </w:p>
          <w:p w:rsidR="00225577" w:rsidRDefault="00225577" w:rsidP="00EB50C7">
            <w:pPr>
              <w:pStyle w:val="ListParagraph"/>
              <w:numPr>
                <w:ilvl w:val="0"/>
                <w:numId w:val="26"/>
              </w:numPr>
              <w:spacing w:after="0"/>
              <w:ind w:left="1451"/>
              <w:jc w:val="both"/>
              <w:rPr>
                <w:rFonts w:ascii="Cambria" w:hAnsi="Cambria"/>
                <w:sz w:val="24"/>
                <w:szCs w:val="24"/>
                <w:lang w:val="id-ID"/>
              </w:rPr>
            </w:pPr>
            <w:r>
              <w:rPr>
                <w:rFonts w:ascii="Cambria" w:hAnsi="Cambria"/>
                <w:sz w:val="24"/>
                <w:szCs w:val="24"/>
                <w:lang w:val="id-ID"/>
              </w:rPr>
              <w:t>Dinkes Provinsi              : 12 orang</w:t>
            </w:r>
          </w:p>
          <w:p w:rsidR="00225577" w:rsidRDefault="00225577" w:rsidP="00EB50C7">
            <w:pPr>
              <w:pStyle w:val="ListParagraph"/>
              <w:numPr>
                <w:ilvl w:val="0"/>
                <w:numId w:val="26"/>
              </w:numPr>
              <w:spacing w:after="0"/>
              <w:ind w:left="1451"/>
              <w:jc w:val="both"/>
              <w:rPr>
                <w:rFonts w:ascii="Cambria" w:hAnsi="Cambria"/>
                <w:sz w:val="24"/>
                <w:szCs w:val="24"/>
                <w:lang w:val="id-ID"/>
              </w:rPr>
            </w:pPr>
            <w:r>
              <w:rPr>
                <w:rFonts w:ascii="Cambria" w:hAnsi="Cambria"/>
                <w:sz w:val="24"/>
                <w:szCs w:val="24"/>
                <w:lang w:val="id-ID"/>
              </w:rPr>
              <w:t>Dinkes Kab/Kota           : 1 x 5 kab/kota</w:t>
            </w:r>
          </w:p>
          <w:p w:rsidR="00225577" w:rsidRDefault="00225577" w:rsidP="00EB50C7">
            <w:pPr>
              <w:pStyle w:val="ListParagraph"/>
              <w:numPr>
                <w:ilvl w:val="0"/>
                <w:numId w:val="26"/>
              </w:numPr>
              <w:spacing w:after="0"/>
              <w:ind w:left="1451"/>
              <w:jc w:val="both"/>
              <w:rPr>
                <w:rFonts w:ascii="Cambria" w:hAnsi="Cambria"/>
                <w:sz w:val="24"/>
                <w:szCs w:val="24"/>
                <w:lang w:val="id-ID"/>
              </w:rPr>
            </w:pPr>
            <w:r>
              <w:rPr>
                <w:rFonts w:ascii="Cambria" w:hAnsi="Cambria"/>
                <w:sz w:val="24"/>
                <w:szCs w:val="24"/>
                <w:lang w:val="id-ID"/>
              </w:rPr>
              <w:t>BKD Provinsi                   : 2 orang</w:t>
            </w:r>
          </w:p>
          <w:p w:rsidR="00225577" w:rsidRDefault="00225577" w:rsidP="00EB50C7">
            <w:pPr>
              <w:pStyle w:val="ListParagraph"/>
              <w:numPr>
                <w:ilvl w:val="0"/>
                <w:numId w:val="26"/>
              </w:numPr>
              <w:spacing w:after="0"/>
              <w:ind w:left="1451"/>
              <w:jc w:val="both"/>
              <w:rPr>
                <w:rFonts w:ascii="Cambria" w:hAnsi="Cambria"/>
                <w:sz w:val="24"/>
                <w:szCs w:val="24"/>
                <w:lang w:val="id-ID"/>
              </w:rPr>
            </w:pPr>
            <w:r>
              <w:rPr>
                <w:rFonts w:ascii="Cambria" w:hAnsi="Cambria"/>
                <w:sz w:val="24"/>
                <w:szCs w:val="24"/>
                <w:lang w:val="id-ID"/>
              </w:rPr>
              <w:t>BKD Kab/Kota                : 1 x 5 Kab/kota</w:t>
            </w:r>
          </w:p>
          <w:p w:rsidR="00225577" w:rsidRDefault="00225577" w:rsidP="00EB50C7">
            <w:pPr>
              <w:pStyle w:val="ListParagraph"/>
              <w:numPr>
                <w:ilvl w:val="0"/>
                <w:numId w:val="26"/>
              </w:numPr>
              <w:spacing w:after="0"/>
              <w:ind w:left="1451"/>
              <w:jc w:val="both"/>
              <w:rPr>
                <w:rFonts w:ascii="Cambria" w:hAnsi="Cambria"/>
                <w:sz w:val="24"/>
                <w:szCs w:val="24"/>
                <w:lang w:val="id-ID"/>
              </w:rPr>
            </w:pPr>
            <w:r>
              <w:rPr>
                <w:rFonts w:ascii="Cambria" w:hAnsi="Cambria"/>
                <w:sz w:val="24"/>
                <w:szCs w:val="24"/>
                <w:lang w:val="id-ID"/>
              </w:rPr>
              <w:t>Direktur RS                      : 2 orang</w:t>
            </w:r>
          </w:p>
          <w:p w:rsidR="00225577" w:rsidRDefault="00225577" w:rsidP="00EB50C7">
            <w:pPr>
              <w:pStyle w:val="ListParagraph"/>
              <w:numPr>
                <w:ilvl w:val="0"/>
                <w:numId w:val="26"/>
              </w:numPr>
              <w:spacing w:after="0"/>
              <w:ind w:left="1451"/>
              <w:jc w:val="both"/>
              <w:rPr>
                <w:rFonts w:ascii="Cambria" w:hAnsi="Cambria"/>
                <w:sz w:val="24"/>
                <w:szCs w:val="24"/>
                <w:lang w:val="id-ID"/>
              </w:rPr>
            </w:pPr>
            <w:r>
              <w:rPr>
                <w:rFonts w:ascii="Cambria" w:hAnsi="Cambria"/>
                <w:sz w:val="24"/>
                <w:szCs w:val="24"/>
                <w:lang w:val="id-ID"/>
              </w:rPr>
              <w:t>Asosiasi Profesi               : 8 orang</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Perjalanan dinas kegiatan ini dilaksanakan selama 3 hari bagi peserta pusat dan 2 hari bagi peserta dari kabupaten.</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Pemerintah Daerah yang akan diadvokasi adalah :</w:t>
            </w:r>
          </w:p>
          <w:p w:rsidR="00225577" w:rsidRDefault="009F74AA" w:rsidP="00EB50C7">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t>Sulawesi Utara</w:t>
            </w:r>
          </w:p>
          <w:p w:rsidR="00225577" w:rsidRDefault="009F74AA" w:rsidP="00EB50C7">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t>Riau</w:t>
            </w:r>
          </w:p>
          <w:p w:rsidR="00225577" w:rsidRDefault="00225577" w:rsidP="00EB50C7">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t>Sumatera Utara</w:t>
            </w:r>
          </w:p>
          <w:p w:rsidR="00225577" w:rsidRDefault="00225577" w:rsidP="00EB50C7">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t>Nusa Tenggara Timur</w:t>
            </w:r>
          </w:p>
          <w:p w:rsidR="00225577" w:rsidRDefault="00225577" w:rsidP="00EB50C7">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lastRenderedPageBreak/>
              <w:t>Kalimantan Selatan</w:t>
            </w:r>
            <w:r w:rsidR="009F74AA">
              <w:rPr>
                <w:rFonts w:ascii="Cambria" w:hAnsi="Cambria"/>
                <w:sz w:val="24"/>
                <w:szCs w:val="24"/>
                <w:lang w:val="id-ID"/>
              </w:rPr>
              <w:t xml:space="preserve"> (Opsional)</w:t>
            </w:r>
          </w:p>
          <w:p w:rsidR="00225577" w:rsidRDefault="00225577" w:rsidP="00225577">
            <w:pPr>
              <w:pStyle w:val="ListParagraph"/>
              <w:spacing w:after="0"/>
              <w:ind w:left="1026"/>
              <w:jc w:val="both"/>
              <w:rPr>
                <w:rFonts w:ascii="Cambria" w:eastAsia="Times New Roman" w:hAnsi="Cambria"/>
                <w:sz w:val="24"/>
                <w:szCs w:val="24"/>
                <w:lang w:val="id-ID"/>
              </w:rPr>
            </w:pPr>
            <w:r>
              <w:rPr>
                <w:rFonts w:ascii="Cambria" w:hAnsi="Cambria"/>
                <w:sz w:val="24"/>
                <w:szCs w:val="24"/>
                <w:lang w:val="id-ID"/>
              </w:rPr>
              <w:t>Kegiatan ini akan dilaksanakan pada minggu ke-tiga s/d ke-empat bulan Maret Tahun 2015.</w:t>
            </w:r>
          </w:p>
          <w:p w:rsidR="00225577" w:rsidRDefault="00225577" w:rsidP="00225577">
            <w:pPr>
              <w:pStyle w:val="ListParagraph"/>
              <w:spacing w:after="0"/>
              <w:ind w:left="1026"/>
              <w:jc w:val="both"/>
              <w:rPr>
                <w:rFonts w:ascii="Cambria" w:eastAsia="Times New Roman" w:hAnsi="Cambria"/>
                <w:sz w:val="24"/>
                <w:szCs w:val="24"/>
                <w:lang w:val="id-ID"/>
              </w:rPr>
            </w:pPr>
          </w:p>
          <w:p w:rsidR="002A0298" w:rsidRDefault="002A0298" w:rsidP="00EB50C7">
            <w:pPr>
              <w:pStyle w:val="ListParagraph"/>
              <w:numPr>
                <w:ilvl w:val="0"/>
                <w:numId w:val="24"/>
              </w:numPr>
              <w:spacing w:after="0"/>
              <w:ind w:left="1026"/>
              <w:jc w:val="both"/>
              <w:rPr>
                <w:rFonts w:ascii="Cambria" w:eastAsia="Times New Roman" w:hAnsi="Cambria"/>
                <w:sz w:val="24"/>
                <w:szCs w:val="24"/>
                <w:lang w:val="id-ID"/>
              </w:rPr>
            </w:pPr>
            <w:r>
              <w:rPr>
                <w:rFonts w:ascii="Cambria" w:eastAsia="Times New Roman" w:hAnsi="Cambria"/>
                <w:sz w:val="24"/>
                <w:szCs w:val="24"/>
                <w:lang w:val="id-ID"/>
              </w:rPr>
              <w:t>Pembahasan</w:t>
            </w:r>
            <w:r w:rsidR="00CB20DA">
              <w:rPr>
                <w:rFonts w:ascii="Cambria" w:eastAsia="Times New Roman" w:hAnsi="Cambria"/>
                <w:sz w:val="24"/>
                <w:szCs w:val="24"/>
                <w:lang w:val="id-ID"/>
              </w:rPr>
              <w:t>/Analisa Hasil Pemantauan</w:t>
            </w:r>
          </w:p>
          <w:p w:rsidR="00CB20DA" w:rsidRDefault="000C03F7" w:rsidP="000C03F7">
            <w:pPr>
              <w:pStyle w:val="ListParagraph"/>
              <w:spacing w:after="0"/>
              <w:ind w:left="1026" w:firstLine="567"/>
              <w:jc w:val="both"/>
              <w:rPr>
                <w:rFonts w:ascii="Cambria" w:eastAsia="Times New Roman" w:hAnsi="Cambria"/>
                <w:sz w:val="24"/>
                <w:szCs w:val="24"/>
                <w:lang w:val="id-ID"/>
              </w:rPr>
            </w:pPr>
            <w:r>
              <w:rPr>
                <w:rFonts w:ascii="Cambria" w:eastAsia="Times New Roman" w:hAnsi="Cambria"/>
                <w:sz w:val="24"/>
                <w:szCs w:val="24"/>
                <w:lang w:val="id-ID"/>
              </w:rPr>
              <w:t>Setelah dilaksanakan pemantauan pelaksanaan pemenuhan nakes berdasarkan rencana kebutuhan di pemda, maka diperlukan pembahasan pada lintas kementerian terkait, apabila terdapat kendala maka akan disusun rencana tindak lanjut.</w:t>
            </w:r>
          </w:p>
          <w:p w:rsidR="000C03F7" w:rsidRDefault="000C03F7" w:rsidP="000C03F7">
            <w:pPr>
              <w:pStyle w:val="ListParagraph"/>
              <w:spacing w:after="0"/>
              <w:ind w:left="1026" w:firstLine="567"/>
              <w:jc w:val="both"/>
              <w:rPr>
                <w:rFonts w:ascii="Cambria" w:eastAsia="Times New Roman" w:hAnsi="Cambria"/>
                <w:sz w:val="24"/>
                <w:szCs w:val="24"/>
                <w:lang w:val="id-ID"/>
              </w:rPr>
            </w:pPr>
            <w:r>
              <w:rPr>
                <w:rFonts w:ascii="Cambria" w:eastAsia="Times New Roman" w:hAnsi="Cambria"/>
                <w:sz w:val="24"/>
                <w:szCs w:val="24"/>
                <w:lang w:val="id-ID"/>
              </w:rPr>
              <w:t>Peserta yang akan terlibat dalam pembahasan hasil pemantauan adalah sejumlah 30 orang yang meru</w:t>
            </w:r>
            <w:r w:rsidR="00F8408A">
              <w:rPr>
                <w:rFonts w:ascii="Cambria" w:eastAsia="Times New Roman" w:hAnsi="Cambria"/>
                <w:sz w:val="24"/>
                <w:szCs w:val="24"/>
                <w:lang w:val="id-ID"/>
              </w:rPr>
              <w:t>pakn perwakilan dari :</w:t>
            </w:r>
          </w:p>
          <w:p w:rsidR="00F8408A" w:rsidRPr="005251D9"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Pr>
                <w:rFonts w:ascii="Cambria" w:hAnsi="Cambria"/>
                <w:sz w:val="24"/>
                <w:szCs w:val="24"/>
                <w:lang w:val="id-ID"/>
              </w:rPr>
              <w:t>Kepala Pusren-Gun SDM Kesehatan (Moderator)</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Pr>
                <w:rFonts w:ascii="Cambria" w:hAnsi="Cambria"/>
                <w:sz w:val="24"/>
                <w:szCs w:val="24"/>
                <w:lang w:val="id-ID"/>
              </w:rPr>
              <w:t xml:space="preserve">Kepala </w:t>
            </w:r>
            <w:r w:rsidRPr="00334FC5">
              <w:rPr>
                <w:rFonts w:ascii="Cambria" w:hAnsi="Cambria"/>
                <w:sz w:val="24"/>
                <w:szCs w:val="24"/>
                <w:lang w:val="id-ID"/>
              </w:rPr>
              <w:t>Biro Kepegawaian KEMENDAGRI</w:t>
            </w:r>
          </w:p>
          <w:p w:rsidR="00F8408A" w:rsidRPr="00334FC5" w:rsidRDefault="00F8408A" w:rsidP="00EB50C7">
            <w:pPr>
              <w:pStyle w:val="ListParagraph"/>
              <w:numPr>
                <w:ilvl w:val="0"/>
                <w:numId w:val="28"/>
              </w:numPr>
              <w:spacing w:after="0"/>
              <w:ind w:left="1734"/>
              <w:contextualSpacing w:val="0"/>
              <w:jc w:val="both"/>
              <w:rPr>
                <w:rFonts w:ascii="Cambria" w:hAnsi="Cambria"/>
                <w:sz w:val="24"/>
                <w:szCs w:val="24"/>
                <w:lang w:val="id-ID"/>
              </w:rPr>
            </w:pPr>
            <w:r>
              <w:rPr>
                <w:rFonts w:ascii="Cambria" w:hAnsi="Cambria"/>
                <w:sz w:val="24"/>
                <w:szCs w:val="24"/>
                <w:lang w:val="id-ID"/>
              </w:rPr>
              <w:t>Kepala Badan Kepegawain Negara</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Pr>
                <w:rFonts w:ascii="Cambria" w:hAnsi="Cambria"/>
                <w:sz w:val="24"/>
                <w:szCs w:val="24"/>
                <w:lang w:val="id-ID"/>
              </w:rPr>
              <w:t>Kabid Perencanaan SDM Kesehatan</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Pr>
                <w:rFonts w:ascii="Cambria" w:hAnsi="Cambria"/>
                <w:sz w:val="24"/>
                <w:szCs w:val="24"/>
                <w:lang w:val="id-ID"/>
              </w:rPr>
              <w:t>Kabid Pendayagunaan SDM Kes Luar Negeri</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Pr>
                <w:rFonts w:ascii="Cambria" w:hAnsi="Cambria"/>
                <w:sz w:val="24"/>
                <w:szCs w:val="24"/>
                <w:lang w:val="id-ID"/>
              </w:rPr>
              <w:t>Kasubbag TU Pusren-Gun SDMK</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F8408A" w:rsidRPr="00354417"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F8408A" w:rsidRPr="00F8408A" w:rsidRDefault="00F8408A" w:rsidP="00EB50C7">
            <w:pPr>
              <w:pStyle w:val="ListParagraph"/>
              <w:numPr>
                <w:ilvl w:val="0"/>
                <w:numId w:val="28"/>
              </w:numPr>
              <w:spacing w:after="0"/>
              <w:ind w:left="1734"/>
              <w:contextualSpacing w:val="0"/>
              <w:jc w:val="both"/>
              <w:rPr>
                <w:rFonts w:ascii="Cambria" w:hAnsi="Cambria"/>
                <w:sz w:val="24"/>
                <w:szCs w:val="24"/>
                <w:lang w:val="id-ID"/>
              </w:rPr>
            </w:pPr>
            <w:r w:rsidRPr="00F8408A">
              <w:rPr>
                <w:rFonts w:ascii="Cambria" w:hAnsi="Cambria"/>
                <w:sz w:val="24"/>
                <w:szCs w:val="24"/>
                <w:lang w:val="id-ID"/>
              </w:rPr>
              <w:t>Staf Bidang Pendayagunaan SDM Kesehatan Dalam Negeri (9 orang)</w:t>
            </w:r>
          </w:p>
          <w:p w:rsidR="00CB20DA" w:rsidRDefault="00F8408A" w:rsidP="00F8408A">
            <w:pPr>
              <w:pStyle w:val="ListParagraph"/>
              <w:spacing w:after="0"/>
              <w:ind w:left="1026" w:firstLine="567"/>
              <w:jc w:val="both"/>
              <w:rPr>
                <w:rFonts w:ascii="Cambria" w:eastAsia="Times New Roman" w:hAnsi="Cambria"/>
                <w:sz w:val="24"/>
                <w:szCs w:val="24"/>
                <w:lang w:val="id-ID"/>
              </w:rPr>
            </w:pPr>
            <w:r>
              <w:rPr>
                <w:rFonts w:ascii="Cambria" w:eastAsia="Times New Roman" w:hAnsi="Cambria"/>
                <w:sz w:val="24"/>
                <w:szCs w:val="24"/>
                <w:lang w:val="id-ID"/>
              </w:rPr>
              <w:t xml:space="preserve">Pembahasan akan dilaksanakan 3 kali di Gedung BPPSDMK </w:t>
            </w:r>
            <w:r w:rsidR="00FF54DC">
              <w:rPr>
                <w:rFonts w:ascii="Cambria" w:eastAsia="Times New Roman" w:hAnsi="Cambria"/>
                <w:sz w:val="24"/>
                <w:szCs w:val="24"/>
                <w:lang w:val="id-ID"/>
              </w:rPr>
              <w:t xml:space="preserve">di luar jam kerja </w:t>
            </w:r>
            <w:r>
              <w:rPr>
                <w:rFonts w:ascii="Cambria" w:eastAsia="Times New Roman" w:hAnsi="Cambria"/>
                <w:sz w:val="24"/>
                <w:szCs w:val="24"/>
                <w:lang w:val="id-ID"/>
              </w:rPr>
              <w:t xml:space="preserve">dan </w:t>
            </w:r>
            <w:r w:rsidR="00FF54DC">
              <w:rPr>
                <w:rFonts w:ascii="Cambria" w:eastAsia="Times New Roman" w:hAnsi="Cambria"/>
                <w:sz w:val="24"/>
                <w:szCs w:val="24"/>
                <w:lang w:val="id-ID"/>
              </w:rPr>
              <w:t>4</w:t>
            </w:r>
            <w:r>
              <w:rPr>
                <w:rFonts w:ascii="Cambria" w:eastAsia="Times New Roman" w:hAnsi="Cambria"/>
                <w:sz w:val="24"/>
                <w:szCs w:val="24"/>
                <w:lang w:val="id-ID"/>
              </w:rPr>
              <w:t xml:space="preserve"> kali Fullday di Hotel di wilayah Jakarta.</w:t>
            </w:r>
          </w:p>
          <w:p w:rsidR="00F8408A" w:rsidRDefault="00F8408A" w:rsidP="00F8408A">
            <w:pPr>
              <w:pStyle w:val="ListParagraph"/>
              <w:spacing w:after="0"/>
              <w:ind w:left="1026" w:firstLine="567"/>
              <w:jc w:val="both"/>
              <w:rPr>
                <w:rFonts w:ascii="Cambria" w:eastAsia="Times New Roman" w:hAnsi="Cambria"/>
                <w:sz w:val="24"/>
                <w:szCs w:val="24"/>
                <w:lang w:val="id-ID"/>
              </w:rPr>
            </w:pPr>
            <w:r>
              <w:rPr>
                <w:rFonts w:ascii="Cambria" w:eastAsia="Times New Roman" w:hAnsi="Cambria"/>
                <w:sz w:val="24"/>
                <w:szCs w:val="24"/>
                <w:lang w:val="id-ID"/>
              </w:rPr>
              <w:t>Rencana pelaksanaan pembahsan pada minggu ke-dua oktober s/d minggu pertama November 2015</w:t>
            </w:r>
          </w:p>
          <w:p w:rsidR="00F8408A" w:rsidRDefault="00FF54DC" w:rsidP="00F8408A">
            <w:pPr>
              <w:pStyle w:val="ListParagraph"/>
              <w:spacing w:after="0"/>
              <w:ind w:left="1026" w:firstLine="567"/>
              <w:jc w:val="both"/>
              <w:rPr>
                <w:rFonts w:ascii="Cambria" w:hAnsi="Cambria"/>
                <w:sz w:val="24"/>
                <w:szCs w:val="24"/>
                <w:lang w:val="id-ID"/>
              </w:rPr>
            </w:pPr>
            <w:r>
              <w:rPr>
                <w:rFonts w:ascii="Cambria" w:hAnsi="Cambria"/>
                <w:sz w:val="24"/>
                <w:szCs w:val="24"/>
                <w:lang w:val="id-ID"/>
              </w:rPr>
              <w:t xml:space="preserve">Selain dari pada itu juga direncanakan </w:t>
            </w:r>
            <w:r>
              <w:rPr>
                <w:rFonts w:ascii="Cambria" w:hAnsi="Cambria"/>
                <w:sz w:val="24"/>
                <w:szCs w:val="24"/>
                <w:lang w:val="id-ID"/>
              </w:rPr>
              <w:lastRenderedPageBreak/>
              <w:t>akan ada koordinasi/konsultasi linsek/linprog dalam maupun luar kota, yang waktu pelaksanaannya dalah disesuaikan dengan kondisi dan kebutuhan organisasi/instansi.</w:t>
            </w:r>
          </w:p>
          <w:p w:rsidR="00FF54DC" w:rsidRDefault="00FF54DC" w:rsidP="00F8408A">
            <w:pPr>
              <w:pStyle w:val="ListParagraph"/>
              <w:spacing w:after="0"/>
              <w:ind w:left="1026" w:firstLine="567"/>
              <w:jc w:val="both"/>
              <w:rPr>
                <w:rFonts w:ascii="Cambria" w:eastAsia="Times New Roman" w:hAnsi="Cambria"/>
                <w:sz w:val="24"/>
                <w:szCs w:val="24"/>
                <w:lang w:val="id-ID"/>
              </w:rPr>
            </w:pPr>
          </w:p>
          <w:p w:rsidR="002A0298" w:rsidRPr="002A0298" w:rsidRDefault="002A0298" w:rsidP="00EB50C7">
            <w:pPr>
              <w:pStyle w:val="ListParagraph"/>
              <w:numPr>
                <w:ilvl w:val="0"/>
                <w:numId w:val="24"/>
              </w:numPr>
              <w:spacing w:after="0"/>
              <w:ind w:left="1026"/>
              <w:jc w:val="both"/>
              <w:rPr>
                <w:rFonts w:ascii="Cambria" w:eastAsia="Times New Roman" w:hAnsi="Cambria"/>
                <w:sz w:val="24"/>
                <w:szCs w:val="24"/>
                <w:lang w:val="id-ID"/>
              </w:rPr>
            </w:pPr>
            <w:r>
              <w:rPr>
                <w:rFonts w:ascii="Cambria" w:eastAsia="Times New Roman" w:hAnsi="Cambria"/>
                <w:sz w:val="24"/>
                <w:szCs w:val="24"/>
                <w:lang w:val="id-ID"/>
              </w:rPr>
              <w:t>Penyusunan Laporan</w:t>
            </w:r>
          </w:p>
          <w:p w:rsidR="00F8408A" w:rsidRDefault="00F8408A" w:rsidP="00F8408A">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Laporan Kegiatan Pelaksanaan Pemantauan Pemenuhan SDM Kesehatan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00FF54DC">
              <w:rPr>
                <w:rFonts w:ascii="Cambria" w:hAnsi="Cambria"/>
                <w:sz w:val="24"/>
                <w:szCs w:val="24"/>
                <w:lang w:val="id-ID"/>
              </w:rPr>
              <w:t xml:space="preserve"> </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F8408A" w:rsidRDefault="00F8408A" w:rsidP="00EB50C7">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F8408A" w:rsidRDefault="00F8408A" w:rsidP="00EB50C7">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F8408A" w:rsidRDefault="00F8408A" w:rsidP="00EB50C7">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F8408A" w:rsidRDefault="00F8408A" w:rsidP="00EB50C7">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F8408A" w:rsidRDefault="00F8408A" w:rsidP="00EB50C7">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F8408A" w:rsidRDefault="00F8408A" w:rsidP="00EB50C7">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F8408A" w:rsidRPr="004578FA" w:rsidRDefault="00F8408A" w:rsidP="00EB50C7">
            <w:pPr>
              <w:pStyle w:val="ListParagraph"/>
              <w:numPr>
                <w:ilvl w:val="0"/>
                <w:numId w:val="29"/>
              </w:numPr>
              <w:spacing w:after="0"/>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4E3F5B" w:rsidRDefault="00F8408A" w:rsidP="00F8408A">
            <w:pPr>
              <w:pStyle w:val="ListParagraph"/>
              <w:spacing w:after="0"/>
              <w:ind w:left="1081"/>
              <w:jc w:val="both"/>
              <w:rPr>
                <w:rFonts w:ascii="Cambria" w:hAnsi="Cambria"/>
                <w:sz w:val="24"/>
                <w:szCs w:val="24"/>
                <w:lang w:val="id-ID"/>
              </w:rPr>
            </w:pPr>
            <w:r>
              <w:rPr>
                <w:rFonts w:ascii="Cambria" w:hAnsi="Cambria"/>
                <w:sz w:val="24"/>
                <w:szCs w:val="24"/>
                <w:lang w:val="id-ID"/>
              </w:rPr>
              <w:t>Penyusunan Laporan dilaksanakan pada minggu ke-dua November 2015.</w:t>
            </w:r>
          </w:p>
          <w:p w:rsidR="00F8408A" w:rsidRDefault="00F8408A" w:rsidP="00F8408A">
            <w:pPr>
              <w:pStyle w:val="ListParagraph"/>
              <w:spacing w:after="0"/>
              <w:ind w:left="1081"/>
              <w:jc w:val="both"/>
              <w:rPr>
                <w:rFonts w:ascii="Cambria" w:hAnsi="Cambria"/>
                <w:sz w:val="24"/>
                <w:szCs w:val="24"/>
                <w:lang w:val="id-ID"/>
              </w:rPr>
            </w:pPr>
          </w:p>
          <w:p w:rsidR="00A00595" w:rsidRPr="00A00595" w:rsidRDefault="00A00595" w:rsidP="00EB50C7">
            <w:pPr>
              <w:pStyle w:val="ListParagraph"/>
              <w:numPr>
                <w:ilvl w:val="0"/>
                <w:numId w:val="39"/>
              </w:numPr>
              <w:spacing w:after="0"/>
              <w:ind w:left="587"/>
              <w:contextualSpacing w:val="0"/>
              <w:jc w:val="both"/>
              <w:rPr>
                <w:rFonts w:ascii="Cambria" w:hAnsi="Cambria"/>
                <w:i/>
                <w:sz w:val="24"/>
                <w:szCs w:val="24"/>
              </w:rPr>
            </w:pPr>
            <w:r w:rsidRPr="00A00595">
              <w:rPr>
                <w:rFonts w:ascii="Cambria" w:hAnsi="Cambria"/>
                <w:i/>
                <w:sz w:val="24"/>
                <w:szCs w:val="24"/>
              </w:rPr>
              <w:t xml:space="preserve">EVALUASI PELAKSANAAN UJI COBA PENEMPATAN NAKES DENGAN TEAM BASE </w:t>
            </w:r>
            <w:r w:rsidR="009F74AA">
              <w:rPr>
                <w:rFonts w:ascii="Cambria" w:hAnsi="Cambria"/>
                <w:i/>
                <w:sz w:val="24"/>
                <w:szCs w:val="24"/>
                <w:lang w:val="id-ID"/>
              </w:rPr>
              <w:t>YANG TELAH DILAKSANAKAN PADA TAHUN 2014</w:t>
            </w:r>
          </w:p>
          <w:p w:rsidR="00A00595" w:rsidRPr="005251D9" w:rsidRDefault="00A00595" w:rsidP="00EB50C7">
            <w:pPr>
              <w:pStyle w:val="ListParagraph"/>
              <w:numPr>
                <w:ilvl w:val="0"/>
                <w:numId w:val="42"/>
              </w:numPr>
              <w:spacing w:after="0"/>
              <w:ind w:left="1012"/>
              <w:contextualSpacing w:val="0"/>
              <w:jc w:val="both"/>
              <w:rPr>
                <w:rFonts w:ascii="Cambria" w:hAnsi="Cambria"/>
                <w:sz w:val="24"/>
                <w:szCs w:val="24"/>
              </w:rPr>
            </w:pPr>
            <w:r>
              <w:rPr>
                <w:rFonts w:ascii="Cambria" w:hAnsi="Cambria"/>
                <w:sz w:val="24"/>
                <w:szCs w:val="24"/>
                <w:lang w:val="id-ID"/>
              </w:rPr>
              <w:t>Rapat Persiapan</w:t>
            </w:r>
          </w:p>
          <w:p w:rsidR="00A00595" w:rsidRDefault="00A00595" w:rsidP="00A0059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Pr="00A00595">
              <w:rPr>
                <w:rFonts w:ascii="Cambria" w:hAnsi="Cambria"/>
                <w:sz w:val="24"/>
                <w:szCs w:val="24"/>
              </w:rPr>
              <w:t>evaluasi pelaksanaan uji coba penempatan nakes dengan team base dan uji coba pelaksanaan taskshifting</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A00595" w:rsidRDefault="00A00595" w:rsidP="00EB50C7">
            <w:pPr>
              <w:pStyle w:val="ListParagraph"/>
              <w:numPr>
                <w:ilvl w:val="0"/>
                <w:numId w:val="43"/>
              </w:numPr>
              <w:spacing w:after="0"/>
              <w:ind w:hanging="287"/>
              <w:contextualSpacing w:val="0"/>
              <w:jc w:val="both"/>
              <w:rPr>
                <w:rFonts w:ascii="Cambria" w:hAnsi="Cambria"/>
                <w:sz w:val="24"/>
                <w:szCs w:val="24"/>
                <w:lang w:val="id-ID"/>
              </w:rPr>
            </w:pPr>
            <w:r>
              <w:rPr>
                <w:rFonts w:ascii="Cambria" w:hAnsi="Cambria"/>
                <w:sz w:val="24"/>
                <w:szCs w:val="24"/>
                <w:lang w:val="id-ID"/>
              </w:rPr>
              <w:t>Kabid Pendayagunaan SDM Kes Dalam Negeri</w:t>
            </w:r>
          </w:p>
          <w:p w:rsidR="00A00595" w:rsidRDefault="00A00595" w:rsidP="00EB50C7">
            <w:pPr>
              <w:pStyle w:val="ListParagraph"/>
              <w:numPr>
                <w:ilvl w:val="0"/>
                <w:numId w:val="43"/>
              </w:numPr>
              <w:spacing w:after="0"/>
              <w:ind w:hanging="287"/>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A00595" w:rsidRDefault="00A00595" w:rsidP="00EB50C7">
            <w:pPr>
              <w:pStyle w:val="ListParagraph"/>
              <w:numPr>
                <w:ilvl w:val="0"/>
                <w:numId w:val="43"/>
              </w:numPr>
              <w:spacing w:after="0"/>
              <w:ind w:hanging="287"/>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A00595" w:rsidRDefault="00A00595" w:rsidP="00EB50C7">
            <w:pPr>
              <w:pStyle w:val="ListParagraph"/>
              <w:numPr>
                <w:ilvl w:val="0"/>
                <w:numId w:val="43"/>
              </w:numPr>
              <w:spacing w:after="0"/>
              <w:ind w:hanging="287"/>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A00595" w:rsidRDefault="00A00595" w:rsidP="00EB50C7">
            <w:pPr>
              <w:pStyle w:val="ListParagraph"/>
              <w:numPr>
                <w:ilvl w:val="0"/>
                <w:numId w:val="43"/>
              </w:numPr>
              <w:spacing w:after="0"/>
              <w:ind w:hanging="287"/>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A00595" w:rsidRDefault="00A00595" w:rsidP="00EB50C7">
            <w:pPr>
              <w:pStyle w:val="ListParagraph"/>
              <w:numPr>
                <w:ilvl w:val="0"/>
                <w:numId w:val="43"/>
              </w:numPr>
              <w:spacing w:after="0"/>
              <w:ind w:hanging="287"/>
              <w:contextualSpacing w:val="0"/>
              <w:jc w:val="both"/>
              <w:rPr>
                <w:rFonts w:ascii="Cambria" w:hAnsi="Cambria"/>
                <w:sz w:val="24"/>
                <w:szCs w:val="24"/>
                <w:lang w:val="id-ID"/>
              </w:rPr>
            </w:pPr>
            <w:r>
              <w:rPr>
                <w:rFonts w:ascii="Cambria" w:hAnsi="Cambria"/>
                <w:sz w:val="24"/>
                <w:szCs w:val="24"/>
                <w:lang w:val="id-ID"/>
              </w:rPr>
              <w:lastRenderedPageBreak/>
              <w:t>Kasubbid Pendayagunaan SDM Kes Indonesia ke Luar Negeri beserta 1 staf teknis</w:t>
            </w:r>
          </w:p>
          <w:p w:rsidR="00A00595" w:rsidRPr="00CB1924" w:rsidRDefault="00A00595" w:rsidP="00EB50C7">
            <w:pPr>
              <w:pStyle w:val="ListParagraph"/>
              <w:numPr>
                <w:ilvl w:val="0"/>
                <w:numId w:val="43"/>
              </w:numPr>
              <w:spacing w:after="0"/>
              <w:ind w:hanging="287"/>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A00595" w:rsidRDefault="00A00595" w:rsidP="00A00595">
            <w:pPr>
              <w:pStyle w:val="ListParagraph"/>
              <w:spacing w:after="0"/>
              <w:ind w:left="1081" w:firstLine="567"/>
              <w:contextualSpacing w:val="0"/>
              <w:jc w:val="both"/>
              <w:rPr>
                <w:rFonts w:ascii="Cambria" w:hAnsi="Cambria"/>
                <w:sz w:val="24"/>
                <w:szCs w:val="24"/>
                <w:lang w:val="id-ID"/>
              </w:rPr>
            </w:pPr>
          </w:p>
          <w:p w:rsidR="00A00595" w:rsidRDefault="00A00595" w:rsidP="00A00595">
            <w:pPr>
              <w:spacing w:after="0"/>
              <w:ind w:left="1167"/>
              <w:jc w:val="both"/>
              <w:rPr>
                <w:rFonts w:ascii="Cambria" w:hAnsi="Cambria"/>
                <w:sz w:val="24"/>
                <w:szCs w:val="24"/>
                <w:lang w:val="id-ID"/>
              </w:rPr>
            </w:pPr>
            <w:r>
              <w:rPr>
                <w:rFonts w:ascii="Cambria" w:hAnsi="Cambria"/>
                <w:sz w:val="24"/>
                <w:szCs w:val="24"/>
                <w:lang w:val="id-ID"/>
              </w:rPr>
              <w:t>Rapat Persiapan dilaksanakan Pada Minggu ke Tiga Bulan Juni Tahun 2015.</w:t>
            </w:r>
          </w:p>
          <w:p w:rsidR="00A00595" w:rsidRDefault="00A00595" w:rsidP="00A00595">
            <w:pPr>
              <w:pStyle w:val="ListParagraph"/>
              <w:spacing w:after="0"/>
              <w:ind w:left="1081" w:firstLine="567"/>
              <w:contextualSpacing w:val="0"/>
              <w:jc w:val="both"/>
              <w:rPr>
                <w:rFonts w:ascii="Cambria" w:hAnsi="Cambria"/>
                <w:sz w:val="24"/>
                <w:szCs w:val="24"/>
                <w:lang w:val="id-ID"/>
              </w:rPr>
            </w:pPr>
          </w:p>
          <w:p w:rsidR="00A00595" w:rsidRDefault="00A00595" w:rsidP="00EB50C7">
            <w:pPr>
              <w:pStyle w:val="ListParagraph"/>
              <w:numPr>
                <w:ilvl w:val="0"/>
                <w:numId w:val="42"/>
              </w:numPr>
              <w:spacing w:after="0"/>
              <w:ind w:left="1012"/>
              <w:jc w:val="both"/>
              <w:rPr>
                <w:rFonts w:ascii="Cambria" w:hAnsi="Cambria"/>
                <w:sz w:val="24"/>
                <w:szCs w:val="24"/>
                <w:lang w:val="id-ID"/>
              </w:rPr>
            </w:pPr>
            <w:r>
              <w:rPr>
                <w:rFonts w:ascii="Cambria" w:hAnsi="Cambria"/>
                <w:sz w:val="24"/>
                <w:szCs w:val="24"/>
                <w:lang w:val="id-ID"/>
              </w:rPr>
              <w:t>Pembahasan</w:t>
            </w:r>
          </w:p>
          <w:p w:rsidR="00A00595" w:rsidRDefault="00A00595" w:rsidP="00A0059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Pembahasan-pembahasan terkait </w:t>
            </w:r>
            <w:r w:rsidRPr="00A00595">
              <w:rPr>
                <w:rFonts w:ascii="Cambria" w:hAnsi="Cambria"/>
                <w:sz w:val="24"/>
                <w:szCs w:val="24"/>
              </w:rPr>
              <w:t>evaluasi pelaksanaan uji coba penempatan nakes dengan team base dan uji coba pelaksanaan taskshifting</w:t>
            </w:r>
            <w:r w:rsidRPr="005251D9">
              <w:rPr>
                <w:rFonts w:ascii="Cambria" w:hAnsi="Cambria"/>
                <w:sz w:val="24"/>
                <w:szCs w:val="24"/>
              </w:rPr>
              <w:t xml:space="preserve"> dilaksanakan </w:t>
            </w:r>
            <w:r>
              <w:rPr>
                <w:rFonts w:ascii="Cambria" w:hAnsi="Cambria"/>
                <w:sz w:val="24"/>
                <w:szCs w:val="24"/>
                <w:lang w:val="id-ID"/>
              </w:rPr>
              <w:t>6</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kantor (4 jam di luar jam kerja/jam kantor)</w:t>
            </w:r>
            <w:r w:rsidRPr="005251D9">
              <w:rPr>
                <w:rFonts w:ascii="Cambria" w:hAnsi="Cambria"/>
                <w:sz w:val="24"/>
                <w:szCs w:val="24"/>
                <w:lang w:val="id-ID"/>
              </w:rPr>
              <w:t xml:space="preserve"> </w:t>
            </w:r>
            <w:r w:rsidR="00FF54DC">
              <w:rPr>
                <w:rFonts w:ascii="Cambria" w:hAnsi="Cambria"/>
                <w:sz w:val="24"/>
                <w:szCs w:val="24"/>
                <w:lang w:val="id-ID"/>
              </w:rPr>
              <w:t xml:space="preserve">dan 3 kali Fullday Meeting </w:t>
            </w:r>
            <w:r w:rsidRPr="005251D9">
              <w:rPr>
                <w:rFonts w:ascii="Cambria" w:hAnsi="Cambria"/>
                <w:sz w:val="24"/>
                <w:szCs w:val="24"/>
                <w:lang w:val="id-ID"/>
              </w:rPr>
              <w:t>dengan</w:t>
            </w:r>
            <w:r>
              <w:rPr>
                <w:rFonts w:ascii="Cambria" w:hAnsi="Cambria"/>
                <w:sz w:val="24"/>
                <w:szCs w:val="24"/>
              </w:rPr>
              <w:t xml:space="preserve"> jumlah peserta </w:t>
            </w:r>
            <w:r>
              <w:rPr>
                <w:rFonts w:ascii="Cambria" w:hAnsi="Cambria"/>
                <w:sz w:val="24"/>
                <w:szCs w:val="24"/>
                <w:lang w:val="id-ID"/>
              </w:rPr>
              <w:t>25</w:t>
            </w:r>
            <w:r w:rsidR="00FF54DC">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A00595" w:rsidRPr="005251D9"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1 orang staf</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1 orang staf</w:t>
            </w:r>
          </w:p>
          <w:p w:rsidR="00A00595" w:rsidRPr="005F2F7A" w:rsidRDefault="00A00595" w:rsidP="00EB50C7">
            <w:pPr>
              <w:pStyle w:val="ListParagraph"/>
              <w:numPr>
                <w:ilvl w:val="0"/>
                <w:numId w:val="44"/>
              </w:numPr>
              <w:spacing w:after="0"/>
              <w:ind w:hanging="167"/>
              <w:contextualSpacing w:val="0"/>
              <w:jc w:val="both"/>
              <w:rPr>
                <w:rFonts w:ascii="Cambria" w:hAnsi="Cambria"/>
                <w:sz w:val="24"/>
                <w:szCs w:val="24"/>
                <w:lang w:val="id-ID"/>
              </w:rPr>
            </w:pPr>
            <w:r>
              <w:rPr>
                <w:rFonts w:ascii="Cambria" w:hAnsi="Cambria"/>
                <w:sz w:val="24"/>
                <w:szCs w:val="24"/>
                <w:lang w:val="id-ID"/>
              </w:rPr>
              <w:t>Kepala Pusren-Gun SDM Kesehatan (Narasumber) dan 1 orang staf</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 (Narasumber)</w:t>
            </w:r>
          </w:p>
          <w:p w:rsidR="00A00595" w:rsidRPr="00334FC5"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334FC5">
              <w:rPr>
                <w:rFonts w:ascii="Cambria" w:hAnsi="Cambria"/>
                <w:sz w:val="24"/>
                <w:szCs w:val="24"/>
                <w:lang w:val="id-ID"/>
              </w:rPr>
              <w:t>Biro Kepegawaian KEMENDAGRI</w:t>
            </w:r>
            <w:r>
              <w:rPr>
                <w:rFonts w:ascii="Cambria" w:hAnsi="Cambria"/>
                <w:sz w:val="24"/>
                <w:szCs w:val="24"/>
                <w:lang w:val="id-ID"/>
              </w:rPr>
              <w:t xml:space="preserve"> (Moderator)</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Pr>
                <w:rFonts w:ascii="Cambria" w:hAnsi="Cambria"/>
                <w:sz w:val="24"/>
                <w:szCs w:val="24"/>
                <w:lang w:val="id-ID"/>
              </w:rPr>
              <w:t>Kabid Perencanaan SDM Kesehatan</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Pr>
                <w:rFonts w:ascii="Cambria" w:hAnsi="Cambria"/>
                <w:sz w:val="24"/>
                <w:szCs w:val="24"/>
                <w:lang w:val="id-ID"/>
              </w:rPr>
              <w:t>Kabid Pendayagunaan SDM Kes Luar Negeri</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Pr>
                <w:rFonts w:ascii="Cambria" w:hAnsi="Cambria"/>
                <w:sz w:val="24"/>
                <w:szCs w:val="24"/>
                <w:lang w:val="id-ID"/>
              </w:rPr>
              <w:t>Kasubbag TU Pusren-Gun SDMK</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A00595" w:rsidRPr="00354417"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A00595" w:rsidRDefault="00A00595" w:rsidP="00EB50C7">
            <w:pPr>
              <w:pStyle w:val="ListParagraph"/>
              <w:numPr>
                <w:ilvl w:val="0"/>
                <w:numId w:val="44"/>
              </w:numPr>
              <w:spacing w:after="0"/>
              <w:ind w:hanging="16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A00595" w:rsidRPr="00354417" w:rsidRDefault="00A00595" w:rsidP="00EB50C7">
            <w:pPr>
              <w:pStyle w:val="ListParagraph"/>
              <w:numPr>
                <w:ilvl w:val="0"/>
                <w:numId w:val="44"/>
              </w:numPr>
              <w:spacing w:after="0"/>
              <w:ind w:hanging="167"/>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A00595" w:rsidRDefault="00A00595" w:rsidP="00A00595">
            <w:pPr>
              <w:pStyle w:val="ListParagraph"/>
              <w:spacing w:after="0"/>
              <w:ind w:left="1083"/>
              <w:jc w:val="both"/>
              <w:rPr>
                <w:rFonts w:ascii="Cambria" w:hAnsi="Cambria"/>
                <w:sz w:val="24"/>
                <w:szCs w:val="24"/>
                <w:lang w:val="id-ID"/>
              </w:rPr>
            </w:pPr>
          </w:p>
          <w:p w:rsidR="00A00595" w:rsidRDefault="00A00595" w:rsidP="00A00595">
            <w:pPr>
              <w:pStyle w:val="ListParagraph"/>
              <w:spacing w:after="0"/>
              <w:ind w:left="1083"/>
              <w:jc w:val="both"/>
              <w:rPr>
                <w:rFonts w:ascii="Cambria" w:hAnsi="Cambria"/>
                <w:sz w:val="24"/>
                <w:szCs w:val="24"/>
                <w:lang w:val="id-ID"/>
              </w:rPr>
            </w:pPr>
            <w:r>
              <w:rPr>
                <w:rFonts w:ascii="Cambria" w:hAnsi="Cambria"/>
                <w:sz w:val="24"/>
                <w:szCs w:val="24"/>
                <w:lang w:val="id-ID"/>
              </w:rPr>
              <w:t>Pembahasan akan dilaksanakan Pada Minggu ke Tiga Bulan Agustus Tahun 2015.</w:t>
            </w:r>
          </w:p>
          <w:p w:rsidR="00A00595" w:rsidRDefault="00A00595" w:rsidP="00EB50C7">
            <w:pPr>
              <w:pStyle w:val="ListParagraph"/>
              <w:numPr>
                <w:ilvl w:val="0"/>
                <w:numId w:val="42"/>
              </w:numPr>
              <w:spacing w:after="0"/>
              <w:ind w:left="1012"/>
              <w:jc w:val="both"/>
              <w:rPr>
                <w:rFonts w:ascii="Cambria" w:hAnsi="Cambria"/>
                <w:sz w:val="24"/>
                <w:szCs w:val="24"/>
                <w:lang w:val="id-ID"/>
              </w:rPr>
            </w:pPr>
            <w:r>
              <w:rPr>
                <w:rFonts w:ascii="Cambria" w:hAnsi="Cambria"/>
                <w:sz w:val="24"/>
                <w:szCs w:val="24"/>
                <w:lang w:val="id-ID"/>
              </w:rPr>
              <w:lastRenderedPageBreak/>
              <w:t>Seminar</w:t>
            </w:r>
          </w:p>
          <w:p w:rsidR="00A00595" w:rsidRDefault="00A00595" w:rsidP="00A0059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Seminar </w:t>
            </w:r>
            <w:r w:rsidR="00315EF8" w:rsidRPr="00A00595">
              <w:rPr>
                <w:rFonts w:ascii="Cambria" w:hAnsi="Cambria"/>
                <w:sz w:val="24"/>
                <w:szCs w:val="24"/>
              </w:rPr>
              <w:t>evaluasi pelaksanaan uji coba penempatan nakes dengan team base dan uji coba pelaksanaan taskshifting</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se</w:t>
            </w:r>
            <w:r w:rsidRPr="005251D9">
              <w:rPr>
                <w:rFonts w:ascii="Cambria" w:hAnsi="Cambria"/>
                <w:sz w:val="24"/>
                <w:szCs w:val="24"/>
              </w:rPr>
              <w:t xml:space="preserve">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selama sehari</w:t>
            </w:r>
            <w:r w:rsidRPr="005251D9">
              <w:rPr>
                <w:rFonts w:ascii="Cambria" w:hAnsi="Cambria"/>
                <w:sz w:val="24"/>
                <w:szCs w:val="24"/>
                <w:lang w:val="id-ID"/>
              </w:rPr>
              <w:t xml:space="preserve"> dengan</w:t>
            </w:r>
            <w:r>
              <w:rPr>
                <w:rFonts w:ascii="Cambria" w:hAnsi="Cambria"/>
                <w:sz w:val="24"/>
                <w:szCs w:val="24"/>
              </w:rPr>
              <w:t xml:space="preserve"> jumlah peserta </w:t>
            </w:r>
            <w:r w:rsidR="00315EF8">
              <w:rPr>
                <w:rFonts w:ascii="Cambria" w:hAnsi="Cambria"/>
                <w:sz w:val="24"/>
                <w:szCs w:val="24"/>
                <w:lang w:val="id-ID"/>
              </w:rPr>
              <w:t>42</w:t>
            </w:r>
            <w:r>
              <w:rPr>
                <w:rFonts w:ascii="Cambria" w:hAnsi="Cambria"/>
                <w:sz w:val="24"/>
                <w:szCs w:val="24"/>
              </w:rPr>
              <w:t xml:space="preserve"> orang</w:t>
            </w:r>
            <w:r>
              <w:rPr>
                <w:rFonts w:ascii="Cambria" w:hAnsi="Cambria"/>
                <w:sz w:val="24"/>
                <w:szCs w:val="24"/>
                <w:lang w:val="id-ID"/>
              </w:rPr>
              <w:t xml:space="preserve"> yang merupakan perwakilan dari :</w:t>
            </w:r>
          </w:p>
          <w:p w:rsidR="00A00595" w:rsidRPr="005251D9"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Kepala Pusren-Gun SDM Kesehatan (Moderator)</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A00595" w:rsidRDefault="00FF54DC"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Dinkes Kabupaten Mertauke dan Kepala Puskesmas</w:t>
            </w:r>
          </w:p>
          <w:p w:rsidR="00315EF8" w:rsidRDefault="00315EF8"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 xml:space="preserve">Dinkes </w:t>
            </w:r>
            <w:r w:rsidR="00FF54DC">
              <w:rPr>
                <w:rFonts w:ascii="Cambria" w:hAnsi="Cambria"/>
                <w:sz w:val="24"/>
                <w:szCs w:val="24"/>
                <w:lang w:val="id-ID"/>
              </w:rPr>
              <w:t>Kabupaten MTB dan Kepala Puskesmas</w:t>
            </w:r>
          </w:p>
          <w:p w:rsidR="00315EF8" w:rsidRDefault="00315EF8"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 xml:space="preserve">Dinkes </w:t>
            </w:r>
            <w:r w:rsidR="00FF54DC">
              <w:rPr>
                <w:rFonts w:ascii="Cambria" w:hAnsi="Cambria"/>
                <w:sz w:val="24"/>
                <w:szCs w:val="24"/>
                <w:lang w:val="id-ID"/>
              </w:rPr>
              <w:t>Kabupaten Sambas dan Kepala Puskesmas</w:t>
            </w:r>
          </w:p>
          <w:p w:rsidR="00315EF8" w:rsidRDefault="00315EF8"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 xml:space="preserve">Dinkes </w:t>
            </w:r>
            <w:r w:rsidR="00FF54DC">
              <w:rPr>
                <w:rFonts w:ascii="Cambria" w:hAnsi="Cambria"/>
                <w:sz w:val="24"/>
                <w:szCs w:val="24"/>
                <w:lang w:val="id-ID"/>
              </w:rPr>
              <w:t>Kabupaten Nias Selatan dan Kepala Puskesmas</w:t>
            </w:r>
          </w:p>
          <w:p w:rsidR="00A00595" w:rsidRDefault="00FF54DC"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6</w:t>
            </w:r>
            <w:r w:rsidR="00A00595" w:rsidRPr="00354417">
              <w:rPr>
                <w:rFonts w:ascii="Cambria" w:hAnsi="Cambria"/>
                <w:sz w:val="24"/>
                <w:szCs w:val="24"/>
                <w:lang w:val="id-ID"/>
              </w:rPr>
              <w:t>Kabid Pendayagunaan SDM Kes Dalam Negeri</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Kabid Perencanaan SDM Kesehatan</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Kabid Pendayagunaan SDM Kes Luar Negeri</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Kasubbag TU Pusren-Gun SDMK</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A00595" w:rsidRPr="00354417"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A00595"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A00595" w:rsidRPr="00354417" w:rsidRDefault="00A00595" w:rsidP="00EB50C7">
            <w:pPr>
              <w:pStyle w:val="ListParagraph"/>
              <w:numPr>
                <w:ilvl w:val="0"/>
                <w:numId w:val="45"/>
              </w:numPr>
              <w:spacing w:after="0"/>
              <w:ind w:left="2004" w:hanging="193"/>
              <w:contextualSpacing w:val="0"/>
              <w:jc w:val="both"/>
              <w:rPr>
                <w:rFonts w:ascii="Cambria" w:hAnsi="Cambria"/>
                <w:sz w:val="24"/>
                <w:szCs w:val="24"/>
                <w:lang w:val="id-ID"/>
              </w:rPr>
            </w:pPr>
            <w:r>
              <w:rPr>
                <w:rFonts w:ascii="Cambria" w:hAnsi="Cambria"/>
                <w:sz w:val="24"/>
                <w:szCs w:val="24"/>
                <w:lang w:val="id-ID"/>
              </w:rPr>
              <w:t xml:space="preserve">Staf Bidang Pendayagunaan SDM Kesehatan Dalam Negeri </w:t>
            </w:r>
          </w:p>
          <w:p w:rsidR="00A00595" w:rsidRDefault="00A00595" w:rsidP="00A00595">
            <w:pPr>
              <w:pStyle w:val="ListParagraph"/>
              <w:spacing w:after="0"/>
              <w:ind w:left="1083"/>
              <w:jc w:val="both"/>
              <w:rPr>
                <w:rFonts w:ascii="Cambria" w:hAnsi="Cambria"/>
                <w:sz w:val="24"/>
                <w:szCs w:val="24"/>
                <w:lang w:val="id-ID"/>
              </w:rPr>
            </w:pPr>
          </w:p>
          <w:p w:rsidR="00A00595" w:rsidRDefault="00A00595" w:rsidP="00A00595">
            <w:pPr>
              <w:pStyle w:val="ListParagraph"/>
              <w:spacing w:after="0"/>
              <w:ind w:left="1083"/>
              <w:jc w:val="both"/>
              <w:rPr>
                <w:rFonts w:ascii="Cambria" w:hAnsi="Cambria"/>
                <w:sz w:val="24"/>
                <w:szCs w:val="24"/>
                <w:lang w:val="id-ID"/>
              </w:rPr>
            </w:pPr>
            <w:r>
              <w:rPr>
                <w:rFonts w:ascii="Cambria" w:hAnsi="Cambria"/>
                <w:sz w:val="24"/>
                <w:szCs w:val="24"/>
                <w:lang w:val="id-ID"/>
              </w:rPr>
              <w:t>Seminar dilaksanakan Pada Minggu ke-empat Bulan Agustus Tahun 2015.</w:t>
            </w:r>
          </w:p>
          <w:p w:rsidR="00A00595" w:rsidRDefault="00A00595" w:rsidP="00A00595">
            <w:pPr>
              <w:pStyle w:val="ListParagraph"/>
              <w:spacing w:after="0"/>
              <w:ind w:left="1083"/>
              <w:jc w:val="both"/>
              <w:rPr>
                <w:rFonts w:ascii="Cambria" w:hAnsi="Cambria"/>
                <w:sz w:val="24"/>
                <w:szCs w:val="24"/>
                <w:lang w:val="id-ID"/>
              </w:rPr>
            </w:pPr>
          </w:p>
          <w:p w:rsidR="009F74AA" w:rsidRDefault="009F74AA" w:rsidP="009F74AA">
            <w:pPr>
              <w:pStyle w:val="ListParagraph"/>
              <w:spacing w:after="0"/>
              <w:ind w:left="1012"/>
              <w:jc w:val="both"/>
              <w:rPr>
                <w:rFonts w:ascii="Cambria" w:hAnsi="Cambria"/>
                <w:sz w:val="24"/>
                <w:szCs w:val="24"/>
                <w:lang w:val="id-ID"/>
              </w:rPr>
            </w:pPr>
          </w:p>
          <w:p w:rsidR="00A00595" w:rsidRDefault="00A00595" w:rsidP="00EB50C7">
            <w:pPr>
              <w:pStyle w:val="ListParagraph"/>
              <w:numPr>
                <w:ilvl w:val="0"/>
                <w:numId w:val="42"/>
              </w:numPr>
              <w:spacing w:after="0"/>
              <w:ind w:left="1012"/>
              <w:jc w:val="both"/>
              <w:rPr>
                <w:rFonts w:ascii="Cambria" w:hAnsi="Cambria"/>
                <w:sz w:val="24"/>
                <w:szCs w:val="24"/>
                <w:lang w:val="id-ID"/>
              </w:rPr>
            </w:pPr>
            <w:r>
              <w:rPr>
                <w:rFonts w:ascii="Cambria" w:hAnsi="Cambria"/>
                <w:sz w:val="24"/>
                <w:szCs w:val="24"/>
                <w:lang w:val="id-ID"/>
              </w:rPr>
              <w:lastRenderedPageBreak/>
              <w:t>Penyusunan Laporan</w:t>
            </w:r>
          </w:p>
          <w:p w:rsidR="00A00595" w:rsidRDefault="00A00595" w:rsidP="00A0059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Penyusunan Laporan Kegiatan </w:t>
            </w:r>
            <w:r w:rsidR="00315EF8" w:rsidRPr="00A00595">
              <w:rPr>
                <w:rFonts w:ascii="Cambria" w:hAnsi="Cambria"/>
                <w:sz w:val="24"/>
                <w:szCs w:val="24"/>
              </w:rPr>
              <w:t>evaluasi pelaksanaan uji coba penempatan nakes dengan team base dan uji coba pelaksanaan taskshifting</w:t>
            </w:r>
            <w:r w:rsidR="00315EF8" w:rsidRPr="005251D9">
              <w:rPr>
                <w:rFonts w:ascii="Cambria" w:hAnsi="Cambria"/>
                <w:sz w:val="24"/>
                <w:szCs w:val="24"/>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A00595" w:rsidRDefault="00A00595" w:rsidP="00EB50C7">
            <w:pPr>
              <w:pStyle w:val="ListParagraph"/>
              <w:numPr>
                <w:ilvl w:val="0"/>
                <w:numId w:val="46"/>
              </w:numPr>
              <w:spacing w:after="0"/>
              <w:ind w:left="1721" w:hanging="278"/>
              <w:contextualSpacing w:val="0"/>
              <w:jc w:val="both"/>
              <w:rPr>
                <w:rFonts w:ascii="Cambria" w:hAnsi="Cambria"/>
                <w:sz w:val="24"/>
                <w:szCs w:val="24"/>
                <w:lang w:val="id-ID"/>
              </w:rPr>
            </w:pPr>
            <w:r>
              <w:rPr>
                <w:rFonts w:ascii="Cambria" w:hAnsi="Cambria"/>
                <w:sz w:val="24"/>
                <w:szCs w:val="24"/>
                <w:lang w:val="id-ID"/>
              </w:rPr>
              <w:t>Kabid Pendayagunaan SDM Kes Dalam Negeri</w:t>
            </w:r>
          </w:p>
          <w:p w:rsidR="00A00595" w:rsidRDefault="00A00595" w:rsidP="00EB50C7">
            <w:pPr>
              <w:pStyle w:val="ListParagraph"/>
              <w:numPr>
                <w:ilvl w:val="0"/>
                <w:numId w:val="46"/>
              </w:numPr>
              <w:spacing w:after="0"/>
              <w:ind w:left="1721" w:hanging="278"/>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A00595" w:rsidRDefault="00A00595" w:rsidP="00EB50C7">
            <w:pPr>
              <w:pStyle w:val="ListParagraph"/>
              <w:numPr>
                <w:ilvl w:val="0"/>
                <w:numId w:val="46"/>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A00595" w:rsidRDefault="00A00595" w:rsidP="00EB50C7">
            <w:pPr>
              <w:pStyle w:val="ListParagraph"/>
              <w:numPr>
                <w:ilvl w:val="0"/>
                <w:numId w:val="46"/>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A00595" w:rsidRDefault="00A00595" w:rsidP="00EB50C7">
            <w:pPr>
              <w:pStyle w:val="ListParagraph"/>
              <w:numPr>
                <w:ilvl w:val="0"/>
                <w:numId w:val="46"/>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A00595" w:rsidRDefault="00A00595" w:rsidP="00EB50C7">
            <w:pPr>
              <w:pStyle w:val="ListParagraph"/>
              <w:numPr>
                <w:ilvl w:val="0"/>
                <w:numId w:val="46"/>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A00595" w:rsidRPr="004578FA" w:rsidRDefault="00A00595" w:rsidP="00EB50C7">
            <w:pPr>
              <w:pStyle w:val="ListParagraph"/>
              <w:numPr>
                <w:ilvl w:val="0"/>
                <w:numId w:val="46"/>
              </w:numPr>
              <w:spacing w:after="0"/>
              <w:ind w:left="1721" w:hanging="278"/>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A00595" w:rsidRDefault="00A00595" w:rsidP="00A00595">
            <w:pPr>
              <w:pStyle w:val="ListParagraph"/>
              <w:spacing w:after="0"/>
              <w:ind w:left="1083"/>
              <w:jc w:val="both"/>
              <w:rPr>
                <w:rFonts w:ascii="Cambria" w:hAnsi="Cambria"/>
                <w:sz w:val="24"/>
                <w:szCs w:val="24"/>
                <w:lang w:val="id-ID"/>
              </w:rPr>
            </w:pPr>
            <w:r>
              <w:rPr>
                <w:rFonts w:ascii="Cambria" w:hAnsi="Cambria"/>
                <w:sz w:val="24"/>
                <w:szCs w:val="24"/>
                <w:lang w:val="id-ID"/>
              </w:rPr>
              <w:t>Penyusunan Laporan dilaksanakan pada minggu pertama september 2015.</w:t>
            </w:r>
          </w:p>
          <w:p w:rsidR="00166621" w:rsidRPr="00166621" w:rsidRDefault="00166621" w:rsidP="00FF54DC">
            <w:pPr>
              <w:spacing w:after="0"/>
              <w:jc w:val="both"/>
              <w:rPr>
                <w:rFonts w:ascii="Cambria" w:hAnsi="Cambria" w:cs="Calibri"/>
                <w:sz w:val="24"/>
                <w:szCs w:val="24"/>
                <w:lang w:val="id-ID"/>
              </w:rPr>
            </w:pPr>
            <w:bookmarkStart w:id="0" w:name="_GoBack"/>
            <w:bookmarkEnd w:id="0"/>
          </w:p>
        </w:tc>
      </w:tr>
      <w:tr w:rsidR="001F442C" w:rsidRPr="00F2207D" w:rsidTr="009F74AA">
        <w:tc>
          <w:tcPr>
            <w:tcW w:w="529" w:type="dxa"/>
            <w:gridSpan w:val="2"/>
          </w:tcPr>
          <w:p w:rsidR="001F442C" w:rsidRPr="005251D9" w:rsidRDefault="003329B9" w:rsidP="005251D9">
            <w:pPr>
              <w:spacing w:after="0"/>
              <w:jc w:val="both"/>
              <w:rPr>
                <w:rFonts w:ascii="Cambria" w:hAnsi="Cambria"/>
                <w:b/>
                <w:sz w:val="24"/>
                <w:szCs w:val="24"/>
              </w:rPr>
            </w:pPr>
            <w:r>
              <w:rPr>
                <w:rFonts w:ascii="Cambria" w:hAnsi="Cambria"/>
                <w:b/>
                <w:sz w:val="24"/>
                <w:szCs w:val="24"/>
                <w:lang w:val="id-ID"/>
              </w:rPr>
              <w:lastRenderedPageBreak/>
              <w:t>D</w:t>
            </w:r>
            <w:r w:rsidR="001F442C" w:rsidRPr="005251D9">
              <w:rPr>
                <w:rFonts w:ascii="Cambria" w:hAnsi="Cambria"/>
                <w:b/>
                <w:sz w:val="24"/>
                <w:szCs w:val="24"/>
              </w:rPr>
              <w:t>.</w:t>
            </w:r>
          </w:p>
        </w:tc>
        <w:tc>
          <w:tcPr>
            <w:tcW w:w="8945" w:type="dxa"/>
            <w:gridSpan w:val="4"/>
          </w:tcPr>
          <w:p w:rsidR="001F442C" w:rsidRDefault="003329B9" w:rsidP="005251D9">
            <w:pPr>
              <w:spacing w:after="0"/>
              <w:jc w:val="both"/>
              <w:rPr>
                <w:rFonts w:ascii="Cambria" w:hAnsi="Cambria"/>
                <w:b/>
                <w:sz w:val="24"/>
                <w:szCs w:val="24"/>
                <w:lang w:val="id-ID"/>
              </w:rPr>
            </w:pPr>
            <w:r>
              <w:rPr>
                <w:rFonts w:ascii="Cambria" w:hAnsi="Cambria"/>
                <w:b/>
                <w:sz w:val="24"/>
                <w:szCs w:val="24"/>
                <w:lang w:val="id-ID"/>
              </w:rPr>
              <w:t>KURUN WAKTU PENCAPAIAN KELUARAN</w:t>
            </w:r>
          </w:p>
          <w:p w:rsidR="003329B9" w:rsidRDefault="003329B9" w:rsidP="005251D9">
            <w:pPr>
              <w:spacing w:after="0"/>
              <w:jc w:val="both"/>
              <w:rPr>
                <w:rFonts w:ascii="Cambria" w:hAnsi="Cambria"/>
                <w:sz w:val="24"/>
                <w:szCs w:val="24"/>
                <w:lang w:val="id-ID"/>
              </w:rPr>
            </w:pPr>
            <w:r>
              <w:rPr>
                <w:rFonts w:ascii="Cambria" w:hAnsi="Cambria"/>
                <w:sz w:val="24"/>
                <w:szCs w:val="24"/>
                <w:lang w:val="id-ID"/>
              </w:rPr>
              <w:t>Pelaksanaan kegiatan dalam rangka pencapaian keluaran yakni Dokumen Pendayagunaan SDM Kesehatan Dalam Negeri, selama 1 tahun</w:t>
            </w:r>
            <w:r w:rsidR="00432D60">
              <w:rPr>
                <w:rFonts w:ascii="Cambria" w:hAnsi="Cambria"/>
                <w:sz w:val="24"/>
                <w:szCs w:val="24"/>
                <w:lang w:val="id-ID"/>
              </w:rPr>
              <w:t xml:space="preserve"> anggaran (Januari-Desember 2015</w:t>
            </w:r>
            <w:r>
              <w:rPr>
                <w:rFonts w:ascii="Cambria" w:hAnsi="Cambria"/>
                <w:sz w:val="24"/>
                <w:szCs w:val="24"/>
                <w:lang w:val="id-ID"/>
              </w:rPr>
              <w:t>).</w:t>
            </w:r>
          </w:p>
          <w:p w:rsidR="00C878FD" w:rsidRPr="00D3526B" w:rsidRDefault="00C878FD" w:rsidP="00EF333B">
            <w:pPr>
              <w:spacing w:after="0"/>
              <w:jc w:val="both"/>
              <w:rPr>
                <w:rFonts w:ascii="Cambria" w:hAnsi="Cambria"/>
                <w:sz w:val="20"/>
                <w:szCs w:val="24"/>
                <w:lang w:val="id-ID"/>
              </w:rPr>
            </w:pPr>
          </w:p>
        </w:tc>
      </w:tr>
      <w:tr w:rsidR="004C5912" w:rsidRPr="00F2207D" w:rsidTr="009F74AA">
        <w:trPr>
          <w:gridAfter w:val="1"/>
          <w:wAfter w:w="184" w:type="dxa"/>
          <w:trHeight w:val="423"/>
        </w:trPr>
        <w:tc>
          <w:tcPr>
            <w:tcW w:w="414" w:type="dxa"/>
          </w:tcPr>
          <w:p w:rsidR="00475206" w:rsidRDefault="00C878FD" w:rsidP="003C7041">
            <w:pPr>
              <w:spacing w:after="0"/>
              <w:jc w:val="both"/>
              <w:rPr>
                <w:rFonts w:ascii="Cambria" w:hAnsi="Cambria"/>
                <w:b/>
                <w:sz w:val="24"/>
                <w:szCs w:val="24"/>
                <w:lang w:val="id-ID"/>
              </w:rPr>
            </w:pPr>
            <w:r>
              <w:rPr>
                <w:rFonts w:ascii="Cambria" w:hAnsi="Cambria"/>
                <w:b/>
                <w:sz w:val="24"/>
                <w:szCs w:val="24"/>
                <w:lang w:val="id-ID"/>
              </w:rPr>
              <w:t>E.</w:t>
            </w:r>
          </w:p>
          <w:p w:rsidR="00C11543" w:rsidRPr="00F2207D" w:rsidRDefault="00C11543" w:rsidP="003C7041">
            <w:pPr>
              <w:spacing w:after="0"/>
              <w:jc w:val="both"/>
              <w:rPr>
                <w:rFonts w:ascii="Cambria" w:hAnsi="Cambria"/>
                <w:b/>
                <w:sz w:val="24"/>
                <w:szCs w:val="24"/>
              </w:rPr>
            </w:pPr>
          </w:p>
        </w:tc>
        <w:tc>
          <w:tcPr>
            <w:tcW w:w="6721" w:type="dxa"/>
            <w:gridSpan w:val="3"/>
          </w:tcPr>
          <w:p w:rsidR="00C11543" w:rsidRPr="00C878FD" w:rsidRDefault="00C11543" w:rsidP="003C7041">
            <w:pPr>
              <w:spacing w:after="0"/>
              <w:jc w:val="both"/>
              <w:rPr>
                <w:rFonts w:ascii="Cambria" w:hAnsi="Cambria"/>
                <w:b/>
                <w:sz w:val="24"/>
                <w:szCs w:val="24"/>
                <w:lang w:val="id-ID"/>
              </w:rPr>
            </w:pPr>
            <w:r w:rsidRPr="00F2207D">
              <w:rPr>
                <w:rFonts w:ascii="Cambria" w:hAnsi="Cambria"/>
                <w:b/>
                <w:sz w:val="24"/>
                <w:szCs w:val="24"/>
              </w:rPr>
              <w:t>BIAYA</w:t>
            </w:r>
            <w:r w:rsidR="00C878FD">
              <w:rPr>
                <w:rFonts w:ascii="Cambria" w:hAnsi="Cambria"/>
                <w:b/>
                <w:sz w:val="24"/>
                <w:szCs w:val="24"/>
                <w:lang w:val="id-ID"/>
              </w:rPr>
              <w:t xml:space="preserve"> YANG DIPERLUKAN</w:t>
            </w:r>
          </w:p>
        </w:tc>
        <w:tc>
          <w:tcPr>
            <w:tcW w:w="2155" w:type="dxa"/>
          </w:tcPr>
          <w:p w:rsidR="00C11543" w:rsidRPr="00F2207D" w:rsidRDefault="00C11543" w:rsidP="003C7041">
            <w:pPr>
              <w:spacing w:after="0"/>
              <w:jc w:val="both"/>
              <w:rPr>
                <w:rFonts w:ascii="Cambria" w:hAnsi="Cambria"/>
                <w:sz w:val="24"/>
                <w:szCs w:val="24"/>
              </w:rPr>
            </w:pPr>
          </w:p>
        </w:tc>
      </w:tr>
      <w:tr w:rsidR="00D31262" w:rsidRPr="00F2207D" w:rsidTr="009F74AA">
        <w:trPr>
          <w:gridAfter w:val="1"/>
          <w:wAfter w:w="184" w:type="dxa"/>
        </w:trPr>
        <w:tc>
          <w:tcPr>
            <w:tcW w:w="414" w:type="dxa"/>
          </w:tcPr>
          <w:p w:rsidR="00D31262" w:rsidRPr="00F2207D" w:rsidRDefault="00D31262" w:rsidP="003C7041">
            <w:pPr>
              <w:spacing w:after="0"/>
              <w:jc w:val="both"/>
              <w:rPr>
                <w:rFonts w:ascii="Cambria" w:hAnsi="Cambria"/>
                <w:sz w:val="24"/>
                <w:szCs w:val="24"/>
              </w:rPr>
            </w:pPr>
          </w:p>
        </w:tc>
        <w:tc>
          <w:tcPr>
            <w:tcW w:w="8876" w:type="dxa"/>
            <w:gridSpan w:val="4"/>
          </w:tcPr>
          <w:p w:rsidR="00D31262" w:rsidRPr="00A2652A" w:rsidRDefault="00DD2A04" w:rsidP="00FF54DC">
            <w:pPr>
              <w:spacing w:after="0"/>
              <w:jc w:val="both"/>
              <w:rPr>
                <w:rFonts w:ascii="Cambria" w:hAnsi="Cambria"/>
                <w:sz w:val="24"/>
                <w:szCs w:val="24"/>
              </w:rPr>
            </w:pPr>
            <w:r>
              <w:rPr>
                <w:rFonts w:ascii="Cambria" w:hAnsi="Cambria"/>
                <w:sz w:val="24"/>
                <w:szCs w:val="24"/>
                <w:lang w:val="id-ID"/>
              </w:rPr>
              <w:t>Total</w:t>
            </w:r>
            <w:r w:rsidR="00D31262" w:rsidRPr="00F2207D">
              <w:rPr>
                <w:rFonts w:ascii="Cambria" w:hAnsi="Cambria"/>
                <w:sz w:val="24"/>
                <w:szCs w:val="24"/>
              </w:rPr>
              <w:t xml:space="preserve"> biaya</w:t>
            </w:r>
            <w:r>
              <w:rPr>
                <w:rFonts w:ascii="Cambria" w:hAnsi="Cambria"/>
                <w:sz w:val="24"/>
                <w:szCs w:val="24"/>
                <w:lang w:val="id-ID"/>
              </w:rPr>
              <w:t>/anggaran</w:t>
            </w:r>
            <w:r w:rsidR="00D31262" w:rsidRPr="00F2207D">
              <w:rPr>
                <w:rFonts w:ascii="Cambria" w:hAnsi="Cambria"/>
                <w:sz w:val="24"/>
                <w:szCs w:val="24"/>
                <w:lang w:val="id-ID"/>
              </w:rPr>
              <w:t xml:space="preserve"> </w:t>
            </w:r>
            <w:r w:rsidR="00D31262" w:rsidRPr="00F2207D">
              <w:rPr>
                <w:rFonts w:ascii="Cambria" w:hAnsi="Cambria"/>
                <w:sz w:val="24"/>
                <w:szCs w:val="24"/>
              </w:rPr>
              <w:t>untuk</w:t>
            </w:r>
            <w:r w:rsidR="00D31262" w:rsidRPr="00F2207D">
              <w:rPr>
                <w:rFonts w:ascii="Cambria" w:hAnsi="Cambria"/>
                <w:sz w:val="24"/>
                <w:szCs w:val="24"/>
                <w:lang w:val="id-ID"/>
              </w:rPr>
              <w:t xml:space="preserve"> </w:t>
            </w:r>
            <w:r>
              <w:rPr>
                <w:rFonts w:ascii="Cambria" w:hAnsi="Cambria"/>
                <w:sz w:val="24"/>
                <w:szCs w:val="24"/>
                <w:lang w:val="id-ID"/>
              </w:rPr>
              <w:t xml:space="preserve">pelaksanaan </w:t>
            </w:r>
            <w:r w:rsidR="00D31262" w:rsidRPr="00F2207D">
              <w:rPr>
                <w:rFonts w:ascii="Cambria" w:hAnsi="Cambria"/>
                <w:sz w:val="24"/>
                <w:szCs w:val="24"/>
              </w:rPr>
              <w:t>kegiatan</w:t>
            </w:r>
            <w:r w:rsidR="00D31262" w:rsidRPr="00F2207D">
              <w:rPr>
                <w:rFonts w:ascii="Cambria" w:hAnsi="Cambria"/>
                <w:sz w:val="24"/>
                <w:szCs w:val="24"/>
                <w:lang w:val="id-ID"/>
              </w:rPr>
              <w:t xml:space="preserve"> </w:t>
            </w:r>
            <w:r w:rsidR="00D31262" w:rsidRPr="00F2207D">
              <w:rPr>
                <w:rFonts w:ascii="Cambria" w:hAnsi="Cambria"/>
                <w:sz w:val="24"/>
                <w:szCs w:val="24"/>
              </w:rPr>
              <w:t xml:space="preserve">perencanaan </w:t>
            </w:r>
            <w:r>
              <w:rPr>
                <w:rFonts w:ascii="Cambria" w:hAnsi="Cambria"/>
                <w:sz w:val="24"/>
                <w:szCs w:val="24"/>
                <w:lang w:val="id-ID"/>
              </w:rPr>
              <w:t>dan pendayagunaan SDM Kesehatan dalam rangka Pendayagunaan SDM Kesehatan Dalam negeri untuk menghasilkan Dokumen Perencanaan dan Dokumen Pelaksanaan Distribusi SDM Kesehatan Dalam Negeri adalah sebesar</w:t>
            </w:r>
            <w:r w:rsidR="00D31262" w:rsidRPr="00F2207D">
              <w:rPr>
                <w:rFonts w:ascii="Cambria" w:hAnsi="Cambria"/>
                <w:sz w:val="24"/>
                <w:szCs w:val="24"/>
                <w:lang w:val="id-ID"/>
              </w:rPr>
              <w:t xml:space="preserve"> </w:t>
            </w:r>
            <w:r w:rsidR="00D31262" w:rsidRPr="00DD2A04">
              <w:rPr>
                <w:rFonts w:ascii="Cambria" w:hAnsi="Cambria"/>
                <w:b/>
                <w:sz w:val="24"/>
                <w:szCs w:val="24"/>
              </w:rPr>
              <w:t>Rp.</w:t>
            </w:r>
            <w:r w:rsidR="00C215BE" w:rsidRPr="00DD2A04">
              <w:rPr>
                <w:rFonts w:ascii="Cambria" w:hAnsi="Cambria"/>
                <w:b/>
                <w:sz w:val="24"/>
                <w:szCs w:val="24"/>
                <w:lang w:val="id-ID"/>
              </w:rPr>
              <w:t xml:space="preserve"> </w:t>
            </w:r>
            <w:r w:rsidR="00FF54DC">
              <w:rPr>
                <w:rFonts w:ascii="Cambria" w:hAnsi="Cambria"/>
                <w:b/>
                <w:sz w:val="24"/>
                <w:szCs w:val="24"/>
                <w:lang w:val="id-ID"/>
              </w:rPr>
              <w:t>7</w:t>
            </w:r>
            <w:r w:rsidR="004E3F5B">
              <w:rPr>
                <w:rFonts w:ascii="Cambria" w:hAnsi="Cambria"/>
                <w:b/>
                <w:sz w:val="24"/>
                <w:szCs w:val="24"/>
                <w:lang w:val="id-ID"/>
              </w:rPr>
              <w:t>.</w:t>
            </w:r>
            <w:r w:rsidR="00FF54DC">
              <w:rPr>
                <w:rFonts w:ascii="Cambria" w:hAnsi="Cambria"/>
                <w:b/>
                <w:sz w:val="24"/>
                <w:szCs w:val="24"/>
                <w:lang w:val="id-ID"/>
              </w:rPr>
              <w:t>179</w:t>
            </w:r>
            <w:r w:rsidR="004E3F5B">
              <w:rPr>
                <w:rFonts w:ascii="Cambria" w:hAnsi="Cambria"/>
                <w:b/>
                <w:sz w:val="24"/>
                <w:szCs w:val="24"/>
                <w:lang w:val="id-ID"/>
              </w:rPr>
              <w:t>.</w:t>
            </w:r>
            <w:r w:rsidR="00FF54DC">
              <w:rPr>
                <w:rFonts w:ascii="Cambria" w:hAnsi="Cambria"/>
                <w:b/>
                <w:sz w:val="24"/>
                <w:szCs w:val="24"/>
                <w:lang w:val="id-ID"/>
              </w:rPr>
              <w:t>405</w:t>
            </w:r>
            <w:r w:rsidR="004E3F5B">
              <w:rPr>
                <w:rFonts w:ascii="Cambria" w:hAnsi="Cambria"/>
                <w:b/>
                <w:sz w:val="24"/>
                <w:szCs w:val="24"/>
                <w:lang w:val="id-ID"/>
              </w:rPr>
              <w:t>.</w:t>
            </w:r>
            <w:r w:rsidR="004E3F5B" w:rsidRPr="004E3F5B">
              <w:rPr>
                <w:rFonts w:ascii="Cambria" w:hAnsi="Cambria"/>
                <w:b/>
                <w:sz w:val="24"/>
                <w:szCs w:val="24"/>
                <w:lang w:val="id-ID"/>
              </w:rPr>
              <w:t>000</w:t>
            </w:r>
            <w:r w:rsidR="00C215BE" w:rsidRPr="00DD2A04">
              <w:rPr>
                <w:rFonts w:ascii="Cambria" w:hAnsi="Cambria"/>
                <w:b/>
                <w:sz w:val="24"/>
                <w:szCs w:val="24"/>
                <w:lang w:val="id-ID"/>
              </w:rPr>
              <w:t>,-</w:t>
            </w:r>
          </w:p>
        </w:tc>
      </w:tr>
      <w:tr w:rsidR="005A5BD5" w:rsidRPr="00F2207D" w:rsidTr="009F74AA">
        <w:trPr>
          <w:gridAfter w:val="1"/>
          <w:wAfter w:w="184" w:type="dxa"/>
        </w:trPr>
        <w:tc>
          <w:tcPr>
            <w:tcW w:w="414" w:type="dxa"/>
          </w:tcPr>
          <w:p w:rsidR="005A5BD5" w:rsidRPr="00F2207D" w:rsidRDefault="005A5BD5" w:rsidP="003C7041">
            <w:pPr>
              <w:spacing w:after="0"/>
              <w:jc w:val="both"/>
              <w:rPr>
                <w:rFonts w:ascii="Cambria" w:hAnsi="Cambria"/>
                <w:sz w:val="24"/>
                <w:szCs w:val="24"/>
              </w:rPr>
            </w:pPr>
          </w:p>
        </w:tc>
        <w:tc>
          <w:tcPr>
            <w:tcW w:w="8876" w:type="dxa"/>
            <w:gridSpan w:val="4"/>
          </w:tcPr>
          <w:p w:rsidR="005A5BD5" w:rsidRPr="00DD2A04" w:rsidRDefault="005A5BD5" w:rsidP="00FF54DC">
            <w:pPr>
              <w:spacing w:after="0"/>
              <w:jc w:val="both"/>
              <w:rPr>
                <w:rFonts w:ascii="Cambria" w:hAnsi="Cambria"/>
                <w:i/>
                <w:sz w:val="24"/>
                <w:szCs w:val="24"/>
              </w:rPr>
            </w:pPr>
            <w:r w:rsidRPr="00DD2A04">
              <w:rPr>
                <w:rFonts w:ascii="Cambria" w:hAnsi="Cambria"/>
                <w:i/>
                <w:sz w:val="24"/>
                <w:szCs w:val="24"/>
              </w:rPr>
              <w:t>(</w:t>
            </w:r>
            <w:r w:rsidR="00FF54DC">
              <w:rPr>
                <w:rFonts w:ascii="Cambria" w:hAnsi="Cambria"/>
                <w:i/>
                <w:sz w:val="24"/>
                <w:szCs w:val="24"/>
                <w:lang w:val="id-ID"/>
              </w:rPr>
              <w:t>Tujuh</w:t>
            </w:r>
            <w:r w:rsidRPr="00DD2A04">
              <w:rPr>
                <w:rFonts w:ascii="Cambria" w:hAnsi="Cambria"/>
                <w:i/>
                <w:sz w:val="24"/>
                <w:szCs w:val="24"/>
                <w:lang w:val="id-ID"/>
              </w:rPr>
              <w:t xml:space="preserve"> Milyar </w:t>
            </w:r>
            <w:r w:rsidR="00FF54DC">
              <w:rPr>
                <w:rFonts w:ascii="Cambria" w:hAnsi="Cambria"/>
                <w:i/>
                <w:sz w:val="24"/>
                <w:szCs w:val="24"/>
                <w:lang w:val="id-ID"/>
              </w:rPr>
              <w:t>Ser</w:t>
            </w:r>
            <w:r w:rsidRPr="00DD2A04">
              <w:rPr>
                <w:rFonts w:ascii="Cambria" w:hAnsi="Cambria"/>
                <w:i/>
                <w:sz w:val="24"/>
                <w:szCs w:val="24"/>
                <w:lang w:val="id-ID"/>
              </w:rPr>
              <w:t xml:space="preserve">atus </w:t>
            </w:r>
            <w:r w:rsidR="00FF54DC">
              <w:rPr>
                <w:rFonts w:ascii="Cambria" w:hAnsi="Cambria"/>
                <w:i/>
                <w:sz w:val="24"/>
                <w:szCs w:val="24"/>
                <w:lang w:val="id-ID"/>
              </w:rPr>
              <w:t>Tujuh</w:t>
            </w:r>
            <w:r w:rsidR="005251D9" w:rsidRPr="00DD2A04">
              <w:rPr>
                <w:rFonts w:ascii="Cambria" w:hAnsi="Cambria"/>
                <w:i/>
                <w:sz w:val="24"/>
                <w:szCs w:val="24"/>
                <w:lang w:val="id-ID"/>
              </w:rPr>
              <w:t xml:space="preserve"> Puluh </w:t>
            </w:r>
            <w:r w:rsidR="00FF54DC">
              <w:rPr>
                <w:rFonts w:ascii="Cambria" w:hAnsi="Cambria"/>
                <w:i/>
                <w:sz w:val="24"/>
                <w:szCs w:val="24"/>
                <w:lang w:val="id-ID"/>
              </w:rPr>
              <w:t xml:space="preserve">Sembilan </w:t>
            </w:r>
            <w:r w:rsidR="005251D9" w:rsidRPr="00DD2A04">
              <w:rPr>
                <w:rFonts w:ascii="Cambria" w:hAnsi="Cambria"/>
                <w:i/>
                <w:sz w:val="24"/>
                <w:szCs w:val="24"/>
                <w:lang w:val="id-ID"/>
              </w:rPr>
              <w:t xml:space="preserve">Juta </w:t>
            </w:r>
            <w:r w:rsidR="00FF54DC">
              <w:rPr>
                <w:rFonts w:ascii="Cambria" w:hAnsi="Cambria"/>
                <w:i/>
                <w:sz w:val="24"/>
                <w:szCs w:val="24"/>
                <w:lang w:val="id-ID"/>
              </w:rPr>
              <w:t>Emapt</w:t>
            </w:r>
            <w:r w:rsidR="004E3F5B">
              <w:rPr>
                <w:rFonts w:ascii="Cambria" w:hAnsi="Cambria"/>
                <w:i/>
                <w:sz w:val="24"/>
                <w:szCs w:val="24"/>
                <w:lang w:val="id-ID"/>
              </w:rPr>
              <w:t xml:space="preserve"> R</w:t>
            </w:r>
            <w:r w:rsidR="004E3F5B" w:rsidRPr="00DD2A04">
              <w:rPr>
                <w:rFonts w:ascii="Cambria" w:hAnsi="Cambria"/>
                <w:i/>
                <w:sz w:val="24"/>
                <w:szCs w:val="24"/>
                <w:lang w:val="id-ID"/>
              </w:rPr>
              <w:t>atus</w:t>
            </w:r>
            <w:r w:rsidR="004E3F5B">
              <w:rPr>
                <w:rFonts w:ascii="Cambria" w:hAnsi="Cambria"/>
                <w:i/>
                <w:sz w:val="24"/>
                <w:szCs w:val="24"/>
                <w:lang w:val="id-ID"/>
              </w:rPr>
              <w:t xml:space="preserve"> </w:t>
            </w:r>
            <w:r w:rsidR="00FF54DC">
              <w:rPr>
                <w:rFonts w:ascii="Cambria" w:hAnsi="Cambria"/>
                <w:i/>
                <w:sz w:val="24"/>
                <w:szCs w:val="24"/>
                <w:lang w:val="id-ID"/>
              </w:rPr>
              <w:t>Lima</w:t>
            </w:r>
            <w:r w:rsidR="00D3526B">
              <w:rPr>
                <w:rFonts w:ascii="Cambria" w:hAnsi="Cambria"/>
                <w:i/>
                <w:sz w:val="24"/>
                <w:szCs w:val="24"/>
                <w:lang w:val="id-ID"/>
              </w:rPr>
              <w:t xml:space="preserve"> </w:t>
            </w:r>
            <w:r w:rsidR="005251D9" w:rsidRPr="00DD2A04">
              <w:rPr>
                <w:rFonts w:ascii="Cambria" w:hAnsi="Cambria"/>
                <w:i/>
                <w:sz w:val="24"/>
                <w:szCs w:val="24"/>
                <w:lang w:val="id-ID"/>
              </w:rPr>
              <w:t>Ribu Rupiah</w:t>
            </w:r>
            <w:r w:rsidRPr="00DD2A04">
              <w:rPr>
                <w:rFonts w:ascii="Cambria" w:hAnsi="Cambria"/>
                <w:i/>
                <w:sz w:val="24"/>
                <w:szCs w:val="24"/>
              </w:rPr>
              <w:t>)</w:t>
            </w:r>
          </w:p>
        </w:tc>
      </w:tr>
    </w:tbl>
    <w:p w:rsidR="00C11543" w:rsidRPr="00F2207D" w:rsidRDefault="00C11543" w:rsidP="003C7041">
      <w:pPr>
        <w:spacing w:after="0"/>
        <w:rPr>
          <w:rFonts w:ascii="Cambria" w:eastAsia="Times New Roman" w:hAnsi="Cambria" w:cs="Calibri"/>
          <w:sz w:val="24"/>
          <w:szCs w:val="24"/>
        </w:rPr>
      </w:pPr>
    </w:p>
    <w:p w:rsidR="004E3F5B" w:rsidRDefault="004E3F5B" w:rsidP="003A0130">
      <w:pPr>
        <w:spacing w:after="0"/>
        <w:ind w:left="4820"/>
        <w:jc w:val="center"/>
        <w:rPr>
          <w:rFonts w:ascii="Cambria" w:eastAsia="Times New Roman" w:hAnsi="Cambria" w:cs="Calibri"/>
          <w:sz w:val="24"/>
          <w:szCs w:val="24"/>
          <w:lang w:val="id-ID"/>
        </w:rPr>
      </w:pPr>
    </w:p>
    <w:p w:rsidR="00A82A4A" w:rsidRPr="00F2207D" w:rsidRDefault="003A0130" w:rsidP="003A0130">
      <w:pPr>
        <w:spacing w:after="0"/>
        <w:ind w:left="4820"/>
        <w:jc w:val="center"/>
        <w:rPr>
          <w:rFonts w:ascii="Cambria" w:eastAsia="Times New Roman" w:hAnsi="Cambria" w:cs="Calibri"/>
          <w:sz w:val="24"/>
          <w:szCs w:val="24"/>
          <w:lang w:val="id-ID"/>
        </w:rPr>
      </w:pPr>
      <w:r w:rsidRPr="00F2207D">
        <w:rPr>
          <w:rFonts w:ascii="Cambria" w:eastAsia="Times New Roman" w:hAnsi="Cambria" w:cs="Calibri"/>
          <w:sz w:val="24"/>
          <w:szCs w:val="24"/>
          <w:lang w:val="id-ID"/>
        </w:rPr>
        <w:t xml:space="preserve">Jakarta,           </w:t>
      </w:r>
      <w:r w:rsidR="00FF54DC">
        <w:rPr>
          <w:rFonts w:ascii="Cambria" w:eastAsia="Times New Roman" w:hAnsi="Cambria" w:cs="Calibri"/>
          <w:sz w:val="24"/>
          <w:szCs w:val="24"/>
          <w:lang w:val="id-ID"/>
        </w:rPr>
        <w:t>September 2014</w:t>
      </w:r>
    </w:p>
    <w:p w:rsidR="003A0130" w:rsidRPr="00F2207D" w:rsidRDefault="003A0130" w:rsidP="003A0130">
      <w:pPr>
        <w:spacing w:after="0"/>
        <w:ind w:left="4820"/>
        <w:jc w:val="center"/>
        <w:rPr>
          <w:rFonts w:ascii="Cambria" w:eastAsia="Times New Roman" w:hAnsi="Cambria" w:cs="Calibri"/>
          <w:sz w:val="24"/>
          <w:szCs w:val="24"/>
          <w:lang w:val="id-ID"/>
        </w:rPr>
      </w:pPr>
    </w:p>
    <w:p w:rsidR="00F2207D" w:rsidRPr="00F2207D" w:rsidRDefault="00597FA4" w:rsidP="003C7041">
      <w:pPr>
        <w:spacing w:after="0"/>
        <w:ind w:left="4820"/>
        <w:jc w:val="center"/>
        <w:rPr>
          <w:rFonts w:ascii="Cambria" w:eastAsia="Times New Roman" w:hAnsi="Cambria" w:cs="Calibri"/>
          <w:sz w:val="24"/>
          <w:szCs w:val="24"/>
          <w:lang w:val="id-ID"/>
        </w:rPr>
      </w:pPr>
      <w:r w:rsidRPr="00F2207D">
        <w:rPr>
          <w:rFonts w:ascii="Cambria" w:eastAsia="Times New Roman" w:hAnsi="Cambria" w:cs="Calibri"/>
          <w:sz w:val="24"/>
          <w:szCs w:val="24"/>
        </w:rPr>
        <w:t xml:space="preserve">Kepala </w:t>
      </w:r>
      <w:r w:rsidR="00F2207D" w:rsidRPr="00F2207D">
        <w:rPr>
          <w:rFonts w:ascii="Cambria" w:eastAsia="Times New Roman" w:hAnsi="Cambria" w:cs="Calibri"/>
          <w:sz w:val="24"/>
          <w:szCs w:val="24"/>
          <w:lang w:val="id-ID"/>
        </w:rPr>
        <w:t>Bidang</w:t>
      </w:r>
      <w:r w:rsidR="00CB4C0F" w:rsidRPr="00F2207D">
        <w:rPr>
          <w:rFonts w:ascii="Cambria" w:eastAsia="Times New Roman" w:hAnsi="Cambria" w:cs="Calibri"/>
          <w:sz w:val="24"/>
          <w:szCs w:val="24"/>
        </w:rPr>
        <w:t xml:space="preserve"> Pendayagunaan </w:t>
      </w:r>
    </w:p>
    <w:p w:rsidR="00C11543" w:rsidRPr="00F2207D" w:rsidRDefault="00276386" w:rsidP="003C7041">
      <w:pPr>
        <w:spacing w:after="0"/>
        <w:ind w:left="4820"/>
        <w:jc w:val="center"/>
        <w:rPr>
          <w:rFonts w:ascii="Cambria" w:hAnsi="Cambria"/>
          <w:sz w:val="24"/>
          <w:szCs w:val="24"/>
          <w:lang w:val="id-ID"/>
        </w:rPr>
      </w:pPr>
      <w:r w:rsidRPr="00F2207D">
        <w:rPr>
          <w:rFonts w:ascii="Cambria" w:eastAsia="Times New Roman" w:hAnsi="Cambria" w:cs="Calibri"/>
          <w:sz w:val="24"/>
          <w:szCs w:val="24"/>
        </w:rPr>
        <w:t>SDM</w:t>
      </w:r>
      <w:r w:rsidR="00597FA4" w:rsidRPr="00F2207D">
        <w:rPr>
          <w:rFonts w:ascii="Cambria" w:eastAsia="Times New Roman" w:hAnsi="Cambria" w:cs="Calibri"/>
          <w:sz w:val="24"/>
          <w:szCs w:val="24"/>
        </w:rPr>
        <w:t xml:space="preserve"> </w:t>
      </w:r>
      <w:r w:rsidRPr="00F2207D">
        <w:rPr>
          <w:rFonts w:ascii="Cambria" w:eastAsia="Times New Roman" w:hAnsi="Cambria" w:cs="Calibri"/>
          <w:sz w:val="24"/>
          <w:szCs w:val="24"/>
        </w:rPr>
        <w:t>K</w:t>
      </w:r>
      <w:r w:rsidR="00597FA4" w:rsidRPr="00F2207D">
        <w:rPr>
          <w:rFonts w:ascii="Cambria" w:eastAsia="Times New Roman" w:hAnsi="Cambria" w:cs="Calibri"/>
          <w:sz w:val="24"/>
          <w:szCs w:val="24"/>
        </w:rPr>
        <w:t>esehatan</w:t>
      </w:r>
      <w:r w:rsidR="00F2207D" w:rsidRPr="00F2207D">
        <w:rPr>
          <w:rFonts w:ascii="Cambria" w:eastAsia="Times New Roman" w:hAnsi="Cambria" w:cs="Calibri"/>
          <w:sz w:val="24"/>
          <w:szCs w:val="24"/>
          <w:lang w:val="id-ID"/>
        </w:rPr>
        <w:t xml:space="preserve"> Dalam Negeri</w:t>
      </w:r>
    </w:p>
    <w:p w:rsidR="00C11543" w:rsidRPr="00F2207D" w:rsidRDefault="00C11543" w:rsidP="003C7041">
      <w:pPr>
        <w:spacing w:after="0"/>
        <w:ind w:left="4820"/>
        <w:jc w:val="center"/>
        <w:rPr>
          <w:rFonts w:ascii="Cambria" w:hAnsi="Cambria"/>
          <w:sz w:val="24"/>
          <w:szCs w:val="24"/>
        </w:rPr>
      </w:pPr>
    </w:p>
    <w:p w:rsidR="00C11543" w:rsidRPr="00F2207D" w:rsidRDefault="00C11543" w:rsidP="003C7041">
      <w:pPr>
        <w:spacing w:after="0"/>
        <w:ind w:left="4820"/>
        <w:jc w:val="center"/>
        <w:rPr>
          <w:rFonts w:ascii="Cambria" w:hAnsi="Cambria"/>
          <w:sz w:val="24"/>
          <w:szCs w:val="24"/>
        </w:rPr>
      </w:pPr>
    </w:p>
    <w:p w:rsidR="00C11543" w:rsidRPr="00F2207D" w:rsidRDefault="00C11543" w:rsidP="003C7041">
      <w:pPr>
        <w:spacing w:after="0"/>
        <w:ind w:left="4820"/>
        <w:jc w:val="center"/>
        <w:rPr>
          <w:rFonts w:ascii="Cambria" w:hAnsi="Cambria"/>
          <w:sz w:val="24"/>
          <w:szCs w:val="24"/>
        </w:rPr>
      </w:pPr>
    </w:p>
    <w:p w:rsidR="00F2207D" w:rsidRPr="00F2207D" w:rsidRDefault="00F2207D" w:rsidP="00F2207D">
      <w:pPr>
        <w:tabs>
          <w:tab w:val="left" w:pos="1134"/>
        </w:tabs>
        <w:spacing w:after="0"/>
        <w:ind w:left="4962" w:right="4"/>
        <w:rPr>
          <w:rFonts w:ascii="Cambria" w:hAnsi="Cambria" w:cs="Arial"/>
          <w:sz w:val="24"/>
          <w:szCs w:val="24"/>
        </w:rPr>
      </w:pPr>
      <w:r w:rsidRPr="00F2207D">
        <w:rPr>
          <w:rFonts w:ascii="Cambria" w:hAnsi="Cambria" w:cs="Arial"/>
          <w:sz w:val="24"/>
          <w:szCs w:val="24"/>
        </w:rPr>
        <w:t>Purwani Eko Prihatin, SKM, M.Kes, M.Ed</w:t>
      </w:r>
    </w:p>
    <w:p w:rsidR="009F2F65" w:rsidRPr="00F2207D" w:rsidRDefault="00F2207D" w:rsidP="00F2207D">
      <w:pPr>
        <w:spacing w:after="0"/>
        <w:ind w:left="4820"/>
        <w:jc w:val="center"/>
        <w:rPr>
          <w:rFonts w:ascii="Cambria" w:hAnsi="Cambria"/>
          <w:sz w:val="24"/>
          <w:szCs w:val="24"/>
        </w:rPr>
      </w:pPr>
      <w:r w:rsidRPr="00F2207D">
        <w:rPr>
          <w:rFonts w:ascii="Cambria" w:hAnsi="Cambria" w:cs="Arial"/>
          <w:sz w:val="24"/>
          <w:szCs w:val="24"/>
        </w:rPr>
        <w:t>NIP 196107231985032001</w:t>
      </w:r>
    </w:p>
    <w:sectPr w:rsidR="009F2F65" w:rsidRPr="00F2207D" w:rsidSect="00C34A26">
      <w:pgSz w:w="12242" w:h="18722" w:code="258"/>
      <w:pgMar w:top="1560" w:right="1440" w:bottom="141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6F2" w:rsidRDefault="00B736F2" w:rsidP="00C55281">
      <w:pPr>
        <w:spacing w:after="0" w:line="240" w:lineRule="auto"/>
      </w:pPr>
      <w:r>
        <w:separator/>
      </w:r>
    </w:p>
  </w:endnote>
  <w:endnote w:type="continuationSeparator" w:id="0">
    <w:p w:rsidR="00B736F2" w:rsidRDefault="00B736F2" w:rsidP="00C5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RotisSansSerif-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6F2" w:rsidRDefault="00B736F2" w:rsidP="00C55281">
      <w:pPr>
        <w:spacing w:after="0" w:line="240" w:lineRule="auto"/>
      </w:pPr>
      <w:r>
        <w:separator/>
      </w:r>
    </w:p>
  </w:footnote>
  <w:footnote w:type="continuationSeparator" w:id="0">
    <w:p w:rsidR="00B736F2" w:rsidRDefault="00B736F2" w:rsidP="00C552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39D2"/>
    <w:multiLevelType w:val="hybridMultilevel"/>
    <w:tmpl w:val="C1322E4A"/>
    <w:lvl w:ilvl="0" w:tplc="2BA85460">
      <w:start w:val="1"/>
      <w:numFmt w:val="decimal"/>
      <w:lvlText w:val="%1."/>
      <w:lvlJc w:val="left"/>
      <w:pPr>
        <w:ind w:left="2368" w:hanging="360"/>
      </w:pPr>
      <w:rPr>
        <w:rFonts w:hint="default"/>
        <w:color w:val="auto"/>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1">
    <w:nsid w:val="040030BD"/>
    <w:multiLevelType w:val="hybridMultilevel"/>
    <w:tmpl w:val="65B2F2D8"/>
    <w:lvl w:ilvl="0" w:tplc="3AAC3FD6">
      <w:start w:val="1"/>
      <w:numFmt w:val="lowerLetter"/>
      <w:lvlText w:val="%1)"/>
      <w:lvlJc w:val="left"/>
      <w:pPr>
        <w:ind w:left="1514" w:hanging="360"/>
      </w:pPr>
      <w:rPr>
        <w:rFonts w:hint="default"/>
      </w:rPr>
    </w:lvl>
    <w:lvl w:ilvl="1" w:tplc="04210019" w:tentative="1">
      <w:start w:val="1"/>
      <w:numFmt w:val="lowerLetter"/>
      <w:lvlText w:val="%2."/>
      <w:lvlJc w:val="left"/>
      <w:pPr>
        <w:ind w:left="2234" w:hanging="360"/>
      </w:pPr>
    </w:lvl>
    <w:lvl w:ilvl="2" w:tplc="0421001B" w:tentative="1">
      <w:start w:val="1"/>
      <w:numFmt w:val="lowerRoman"/>
      <w:lvlText w:val="%3."/>
      <w:lvlJc w:val="right"/>
      <w:pPr>
        <w:ind w:left="2954" w:hanging="180"/>
      </w:pPr>
    </w:lvl>
    <w:lvl w:ilvl="3" w:tplc="0421000F" w:tentative="1">
      <w:start w:val="1"/>
      <w:numFmt w:val="decimal"/>
      <w:lvlText w:val="%4."/>
      <w:lvlJc w:val="left"/>
      <w:pPr>
        <w:ind w:left="3674" w:hanging="360"/>
      </w:pPr>
    </w:lvl>
    <w:lvl w:ilvl="4" w:tplc="04210019" w:tentative="1">
      <w:start w:val="1"/>
      <w:numFmt w:val="lowerLetter"/>
      <w:lvlText w:val="%5."/>
      <w:lvlJc w:val="left"/>
      <w:pPr>
        <w:ind w:left="4394" w:hanging="360"/>
      </w:pPr>
    </w:lvl>
    <w:lvl w:ilvl="5" w:tplc="0421001B" w:tentative="1">
      <w:start w:val="1"/>
      <w:numFmt w:val="lowerRoman"/>
      <w:lvlText w:val="%6."/>
      <w:lvlJc w:val="right"/>
      <w:pPr>
        <w:ind w:left="5114" w:hanging="180"/>
      </w:pPr>
    </w:lvl>
    <w:lvl w:ilvl="6" w:tplc="0421000F" w:tentative="1">
      <w:start w:val="1"/>
      <w:numFmt w:val="decimal"/>
      <w:lvlText w:val="%7."/>
      <w:lvlJc w:val="left"/>
      <w:pPr>
        <w:ind w:left="5834" w:hanging="360"/>
      </w:pPr>
    </w:lvl>
    <w:lvl w:ilvl="7" w:tplc="04210019" w:tentative="1">
      <w:start w:val="1"/>
      <w:numFmt w:val="lowerLetter"/>
      <w:lvlText w:val="%8."/>
      <w:lvlJc w:val="left"/>
      <w:pPr>
        <w:ind w:left="6554" w:hanging="360"/>
      </w:pPr>
    </w:lvl>
    <w:lvl w:ilvl="8" w:tplc="0421001B" w:tentative="1">
      <w:start w:val="1"/>
      <w:numFmt w:val="lowerRoman"/>
      <w:lvlText w:val="%9."/>
      <w:lvlJc w:val="right"/>
      <w:pPr>
        <w:ind w:left="7274" w:hanging="180"/>
      </w:pPr>
    </w:lvl>
  </w:abstractNum>
  <w:abstractNum w:abstractNumId="2">
    <w:nsid w:val="063A1938"/>
    <w:multiLevelType w:val="hybridMultilevel"/>
    <w:tmpl w:val="A0208B36"/>
    <w:lvl w:ilvl="0" w:tplc="156C4BBA">
      <w:start w:val="1"/>
      <w:numFmt w:val="lowerLetter"/>
      <w:lvlText w:val="%1)"/>
      <w:lvlJc w:val="left"/>
      <w:pPr>
        <w:ind w:left="1803" w:hanging="360"/>
      </w:pPr>
      <w:rPr>
        <w:rFonts w:hint="default"/>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3">
    <w:nsid w:val="0DC444D5"/>
    <w:multiLevelType w:val="hybridMultilevel"/>
    <w:tmpl w:val="2F66B3BE"/>
    <w:lvl w:ilvl="0" w:tplc="A7062596">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4">
    <w:nsid w:val="10AD69C9"/>
    <w:multiLevelType w:val="hybridMultilevel"/>
    <w:tmpl w:val="A2BC8EDA"/>
    <w:lvl w:ilvl="0" w:tplc="B2A84E24">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5">
    <w:nsid w:val="11C276B1"/>
    <w:multiLevelType w:val="hybridMultilevel"/>
    <w:tmpl w:val="8252FB28"/>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
    <w:nsid w:val="12697112"/>
    <w:multiLevelType w:val="hybridMultilevel"/>
    <w:tmpl w:val="14FAFB7E"/>
    <w:lvl w:ilvl="0" w:tplc="04210011">
      <w:start w:val="1"/>
      <w:numFmt w:val="decimal"/>
      <w:lvlText w:val="%1)"/>
      <w:lvlJc w:val="left"/>
      <w:pPr>
        <w:ind w:left="2596" w:hanging="360"/>
      </w:pPr>
    </w:lvl>
    <w:lvl w:ilvl="1" w:tplc="04210019" w:tentative="1">
      <w:start w:val="1"/>
      <w:numFmt w:val="lowerLetter"/>
      <w:lvlText w:val="%2."/>
      <w:lvlJc w:val="left"/>
      <w:pPr>
        <w:ind w:left="3316" w:hanging="360"/>
      </w:pPr>
    </w:lvl>
    <w:lvl w:ilvl="2" w:tplc="0421001B" w:tentative="1">
      <w:start w:val="1"/>
      <w:numFmt w:val="lowerRoman"/>
      <w:lvlText w:val="%3."/>
      <w:lvlJc w:val="right"/>
      <w:pPr>
        <w:ind w:left="4036" w:hanging="180"/>
      </w:pPr>
    </w:lvl>
    <w:lvl w:ilvl="3" w:tplc="0421000F" w:tentative="1">
      <w:start w:val="1"/>
      <w:numFmt w:val="decimal"/>
      <w:lvlText w:val="%4."/>
      <w:lvlJc w:val="left"/>
      <w:pPr>
        <w:ind w:left="4756" w:hanging="360"/>
      </w:pPr>
    </w:lvl>
    <w:lvl w:ilvl="4" w:tplc="04210019" w:tentative="1">
      <w:start w:val="1"/>
      <w:numFmt w:val="lowerLetter"/>
      <w:lvlText w:val="%5."/>
      <w:lvlJc w:val="left"/>
      <w:pPr>
        <w:ind w:left="5476" w:hanging="360"/>
      </w:pPr>
    </w:lvl>
    <w:lvl w:ilvl="5" w:tplc="0421001B" w:tentative="1">
      <w:start w:val="1"/>
      <w:numFmt w:val="lowerRoman"/>
      <w:lvlText w:val="%6."/>
      <w:lvlJc w:val="right"/>
      <w:pPr>
        <w:ind w:left="6196" w:hanging="180"/>
      </w:pPr>
    </w:lvl>
    <w:lvl w:ilvl="6" w:tplc="0421000F" w:tentative="1">
      <w:start w:val="1"/>
      <w:numFmt w:val="decimal"/>
      <w:lvlText w:val="%7."/>
      <w:lvlJc w:val="left"/>
      <w:pPr>
        <w:ind w:left="6916" w:hanging="360"/>
      </w:pPr>
    </w:lvl>
    <w:lvl w:ilvl="7" w:tplc="04210019" w:tentative="1">
      <w:start w:val="1"/>
      <w:numFmt w:val="lowerLetter"/>
      <w:lvlText w:val="%8."/>
      <w:lvlJc w:val="left"/>
      <w:pPr>
        <w:ind w:left="7636" w:hanging="360"/>
      </w:pPr>
    </w:lvl>
    <w:lvl w:ilvl="8" w:tplc="0421001B" w:tentative="1">
      <w:start w:val="1"/>
      <w:numFmt w:val="lowerRoman"/>
      <w:lvlText w:val="%9."/>
      <w:lvlJc w:val="right"/>
      <w:pPr>
        <w:ind w:left="8356" w:hanging="180"/>
      </w:pPr>
    </w:lvl>
  </w:abstractNum>
  <w:abstractNum w:abstractNumId="7">
    <w:nsid w:val="16F45486"/>
    <w:multiLevelType w:val="hybridMultilevel"/>
    <w:tmpl w:val="6F42A72C"/>
    <w:lvl w:ilvl="0" w:tplc="A55069D4">
      <w:start w:val="1"/>
      <w:numFmt w:val="decimal"/>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8">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B96C16"/>
    <w:multiLevelType w:val="hybridMultilevel"/>
    <w:tmpl w:val="2F6ED96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B2225E9"/>
    <w:multiLevelType w:val="hybridMultilevel"/>
    <w:tmpl w:val="7B9EF2B8"/>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1">
    <w:nsid w:val="1DDC3B68"/>
    <w:multiLevelType w:val="hybridMultilevel"/>
    <w:tmpl w:val="AFBA25E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1975854"/>
    <w:multiLevelType w:val="hybridMultilevel"/>
    <w:tmpl w:val="98AA22BA"/>
    <w:lvl w:ilvl="0" w:tplc="2BA85460">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3BF04B1"/>
    <w:multiLevelType w:val="hybridMultilevel"/>
    <w:tmpl w:val="335C98B8"/>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14">
    <w:nsid w:val="24CC6676"/>
    <w:multiLevelType w:val="hybridMultilevel"/>
    <w:tmpl w:val="F9D8633A"/>
    <w:lvl w:ilvl="0" w:tplc="CAAE131C">
      <w:start w:val="1"/>
      <w:numFmt w:val="decimal"/>
      <w:lvlText w:val="%1."/>
      <w:lvlJc w:val="righ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24F0317D"/>
    <w:multiLevelType w:val="hybridMultilevel"/>
    <w:tmpl w:val="A476D094"/>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6">
    <w:nsid w:val="2AA07F87"/>
    <w:multiLevelType w:val="hybridMultilevel"/>
    <w:tmpl w:val="5E2E72D2"/>
    <w:lvl w:ilvl="0" w:tplc="2BA85460">
      <w:start w:val="1"/>
      <w:numFmt w:val="decimal"/>
      <w:lvlText w:val="%1."/>
      <w:lvlJc w:val="left"/>
      <w:pPr>
        <w:ind w:left="20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C0E53F1"/>
    <w:multiLevelType w:val="hybridMultilevel"/>
    <w:tmpl w:val="83362D9C"/>
    <w:lvl w:ilvl="0" w:tplc="36E690A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8">
    <w:nsid w:val="2CE92EEC"/>
    <w:multiLevelType w:val="hybridMultilevel"/>
    <w:tmpl w:val="4992BB5A"/>
    <w:lvl w:ilvl="0" w:tplc="040CA584">
      <w:start w:val="3"/>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19">
    <w:nsid w:val="2F395543"/>
    <w:multiLevelType w:val="hybridMultilevel"/>
    <w:tmpl w:val="08A022D6"/>
    <w:lvl w:ilvl="0" w:tplc="8D988BD6">
      <w:start w:val="1"/>
      <w:numFmt w:val="lowerLetter"/>
      <w:lvlText w:val="%1."/>
      <w:lvlJc w:val="left"/>
      <w:pPr>
        <w:ind w:left="2081" w:hanging="360"/>
      </w:pPr>
      <w:rPr>
        <w:rFonts w:hint="default"/>
      </w:rPr>
    </w:lvl>
    <w:lvl w:ilvl="1" w:tplc="04210019" w:tentative="1">
      <w:start w:val="1"/>
      <w:numFmt w:val="lowerLetter"/>
      <w:lvlText w:val="%2."/>
      <w:lvlJc w:val="left"/>
      <w:pPr>
        <w:ind w:left="2801" w:hanging="360"/>
      </w:pPr>
    </w:lvl>
    <w:lvl w:ilvl="2" w:tplc="0421001B" w:tentative="1">
      <w:start w:val="1"/>
      <w:numFmt w:val="lowerRoman"/>
      <w:lvlText w:val="%3."/>
      <w:lvlJc w:val="right"/>
      <w:pPr>
        <w:ind w:left="3521" w:hanging="180"/>
      </w:pPr>
    </w:lvl>
    <w:lvl w:ilvl="3" w:tplc="0421000F" w:tentative="1">
      <w:start w:val="1"/>
      <w:numFmt w:val="decimal"/>
      <w:lvlText w:val="%4."/>
      <w:lvlJc w:val="left"/>
      <w:pPr>
        <w:ind w:left="4241" w:hanging="360"/>
      </w:pPr>
    </w:lvl>
    <w:lvl w:ilvl="4" w:tplc="04210019" w:tentative="1">
      <w:start w:val="1"/>
      <w:numFmt w:val="lowerLetter"/>
      <w:lvlText w:val="%5."/>
      <w:lvlJc w:val="left"/>
      <w:pPr>
        <w:ind w:left="4961" w:hanging="360"/>
      </w:pPr>
    </w:lvl>
    <w:lvl w:ilvl="5" w:tplc="0421001B" w:tentative="1">
      <w:start w:val="1"/>
      <w:numFmt w:val="lowerRoman"/>
      <w:lvlText w:val="%6."/>
      <w:lvlJc w:val="right"/>
      <w:pPr>
        <w:ind w:left="5681" w:hanging="180"/>
      </w:pPr>
    </w:lvl>
    <w:lvl w:ilvl="6" w:tplc="0421000F" w:tentative="1">
      <w:start w:val="1"/>
      <w:numFmt w:val="decimal"/>
      <w:lvlText w:val="%7."/>
      <w:lvlJc w:val="left"/>
      <w:pPr>
        <w:ind w:left="6401" w:hanging="360"/>
      </w:pPr>
    </w:lvl>
    <w:lvl w:ilvl="7" w:tplc="04210019" w:tentative="1">
      <w:start w:val="1"/>
      <w:numFmt w:val="lowerLetter"/>
      <w:lvlText w:val="%8."/>
      <w:lvlJc w:val="left"/>
      <w:pPr>
        <w:ind w:left="7121" w:hanging="360"/>
      </w:pPr>
    </w:lvl>
    <w:lvl w:ilvl="8" w:tplc="0421001B" w:tentative="1">
      <w:start w:val="1"/>
      <w:numFmt w:val="lowerRoman"/>
      <w:lvlText w:val="%9."/>
      <w:lvlJc w:val="right"/>
      <w:pPr>
        <w:ind w:left="7841" w:hanging="180"/>
      </w:pPr>
    </w:lvl>
  </w:abstractNum>
  <w:abstractNum w:abstractNumId="20">
    <w:nsid w:val="31D7308C"/>
    <w:multiLevelType w:val="hybridMultilevel"/>
    <w:tmpl w:val="F734387C"/>
    <w:lvl w:ilvl="0" w:tplc="AADC59A0">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2BC1B34"/>
    <w:multiLevelType w:val="hybridMultilevel"/>
    <w:tmpl w:val="B4B8A120"/>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22">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nsid w:val="365F1539"/>
    <w:multiLevelType w:val="hybridMultilevel"/>
    <w:tmpl w:val="9C4219A2"/>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4">
    <w:nsid w:val="38BF3219"/>
    <w:multiLevelType w:val="hybridMultilevel"/>
    <w:tmpl w:val="34E6E192"/>
    <w:lvl w:ilvl="0" w:tplc="CAAE131C">
      <w:start w:val="1"/>
      <w:numFmt w:val="decimal"/>
      <w:lvlText w:val="%1."/>
      <w:lvlJc w:val="right"/>
      <w:pPr>
        <w:ind w:left="1803" w:hanging="360"/>
      </w:pPr>
      <w:rPr>
        <w:rFonts w:hint="default"/>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25">
    <w:nsid w:val="39C5014F"/>
    <w:multiLevelType w:val="hybridMultilevel"/>
    <w:tmpl w:val="E0D0155C"/>
    <w:lvl w:ilvl="0" w:tplc="2BA85460">
      <w:start w:val="1"/>
      <w:numFmt w:val="decimal"/>
      <w:lvlText w:val="%1."/>
      <w:lvlJc w:val="left"/>
      <w:pPr>
        <w:ind w:left="1803" w:hanging="360"/>
      </w:pPr>
      <w:rPr>
        <w:rFonts w:hint="default"/>
        <w:color w:val="auto"/>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26">
    <w:nsid w:val="3AAE5E13"/>
    <w:multiLevelType w:val="hybridMultilevel"/>
    <w:tmpl w:val="B546C140"/>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7">
    <w:nsid w:val="3EE75FC7"/>
    <w:multiLevelType w:val="hybridMultilevel"/>
    <w:tmpl w:val="4C3C178A"/>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8">
    <w:nsid w:val="3F4879DE"/>
    <w:multiLevelType w:val="hybridMultilevel"/>
    <w:tmpl w:val="2342E78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9">
    <w:nsid w:val="3F7640F3"/>
    <w:multiLevelType w:val="hybridMultilevel"/>
    <w:tmpl w:val="B546C140"/>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0">
    <w:nsid w:val="418D012E"/>
    <w:multiLevelType w:val="hybridMultilevel"/>
    <w:tmpl w:val="902EA93C"/>
    <w:lvl w:ilvl="0" w:tplc="381A9996">
      <w:start w:val="1"/>
      <w:numFmt w:val="decimal"/>
      <w:lvlText w:val="%1)"/>
      <w:lvlJc w:val="left"/>
      <w:pPr>
        <w:ind w:left="1098" w:hanging="360"/>
      </w:pPr>
      <w:rPr>
        <w:rFonts w:hint="default"/>
      </w:rPr>
    </w:lvl>
    <w:lvl w:ilvl="1" w:tplc="04210019" w:tentative="1">
      <w:start w:val="1"/>
      <w:numFmt w:val="lowerLetter"/>
      <w:lvlText w:val="%2."/>
      <w:lvlJc w:val="left"/>
      <w:pPr>
        <w:ind w:left="1818" w:hanging="360"/>
      </w:pPr>
    </w:lvl>
    <w:lvl w:ilvl="2" w:tplc="0421001B" w:tentative="1">
      <w:start w:val="1"/>
      <w:numFmt w:val="lowerRoman"/>
      <w:lvlText w:val="%3."/>
      <w:lvlJc w:val="right"/>
      <w:pPr>
        <w:ind w:left="2538" w:hanging="180"/>
      </w:pPr>
    </w:lvl>
    <w:lvl w:ilvl="3" w:tplc="0421000F" w:tentative="1">
      <w:start w:val="1"/>
      <w:numFmt w:val="decimal"/>
      <w:lvlText w:val="%4."/>
      <w:lvlJc w:val="left"/>
      <w:pPr>
        <w:ind w:left="3258" w:hanging="360"/>
      </w:pPr>
    </w:lvl>
    <w:lvl w:ilvl="4" w:tplc="04210019" w:tentative="1">
      <w:start w:val="1"/>
      <w:numFmt w:val="lowerLetter"/>
      <w:lvlText w:val="%5."/>
      <w:lvlJc w:val="left"/>
      <w:pPr>
        <w:ind w:left="3978" w:hanging="360"/>
      </w:pPr>
    </w:lvl>
    <w:lvl w:ilvl="5" w:tplc="0421001B" w:tentative="1">
      <w:start w:val="1"/>
      <w:numFmt w:val="lowerRoman"/>
      <w:lvlText w:val="%6."/>
      <w:lvlJc w:val="right"/>
      <w:pPr>
        <w:ind w:left="4698" w:hanging="180"/>
      </w:pPr>
    </w:lvl>
    <w:lvl w:ilvl="6" w:tplc="0421000F" w:tentative="1">
      <w:start w:val="1"/>
      <w:numFmt w:val="decimal"/>
      <w:lvlText w:val="%7."/>
      <w:lvlJc w:val="left"/>
      <w:pPr>
        <w:ind w:left="5418" w:hanging="360"/>
      </w:pPr>
    </w:lvl>
    <w:lvl w:ilvl="7" w:tplc="04210019" w:tentative="1">
      <w:start w:val="1"/>
      <w:numFmt w:val="lowerLetter"/>
      <w:lvlText w:val="%8."/>
      <w:lvlJc w:val="left"/>
      <w:pPr>
        <w:ind w:left="6138" w:hanging="360"/>
      </w:pPr>
    </w:lvl>
    <w:lvl w:ilvl="8" w:tplc="0421001B" w:tentative="1">
      <w:start w:val="1"/>
      <w:numFmt w:val="lowerRoman"/>
      <w:lvlText w:val="%9."/>
      <w:lvlJc w:val="right"/>
      <w:pPr>
        <w:ind w:left="6858" w:hanging="180"/>
      </w:pPr>
    </w:lvl>
  </w:abstractNum>
  <w:abstractNum w:abstractNumId="31">
    <w:nsid w:val="45050DFB"/>
    <w:multiLevelType w:val="hybridMultilevel"/>
    <w:tmpl w:val="18D4E4D0"/>
    <w:lvl w:ilvl="0" w:tplc="04210019">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32">
    <w:nsid w:val="46A20AA2"/>
    <w:multiLevelType w:val="hybridMultilevel"/>
    <w:tmpl w:val="18B2DF4A"/>
    <w:lvl w:ilvl="0" w:tplc="2BA85460">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471419A8"/>
    <w:multiLevelType w:val="hybridMultilevel"/>
    <w:tmpl w:val="0F4AC6A0"/>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34">
    <w:nsid w:val="4CB20773"/>
    <w:multiLevelType w:val="hybridMultilevel"/>
    <w:tmpl w:val="FC6EBEFA"/>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5">
    <w:nsid w:val="4DA568E6"/>
    <w:multiLevelType w:val="hybridMultilevel"/>
    <w:tmpl w:val="2940F34E"/>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6">
    <w:nsid w:val="4FB478CF"/>
    <w:multiLevelType w:val="hybridMultilevel"/>
    <w:tmpl w:val="D9A42474"/>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7">
    <w:nsid w:val="517E1C80"/>
    <w:multiLevelType w:val="hybridMultilevel"/>
    <w:tmpl w:val="125001B6"/>
    <w:lvl w:ilvl="0" w:tplc="2BA85460">
      <w:start w:val="1"/>
      <w:numFmt w:val="decimal"/>
      <w:lvlText w:val="%1."/>
      <w:lvlJc w:val="left"/>
      <w:pPr>
        <w:ind w:left="1803" w:hanging="360"/>
      </w:pPr>
      <w:rPr>
        <w:rFonts w:hint="default"/>
        <w:color w:val="auto"/>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38">
    <w:nsid w:val="528617B7"/>
    <w:multiLevelType w:val="hybridMultilevel"/>
    <w:tmpl w:val="47ECA426"/>
    <w:lvl w:ilvl="0" w:tplc="EB0CB6B2">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39">
    <w:nsid w:val="53911765"/>
    <w:multiLevelType w:val="hybridMultilevel"/>
    <w:tmpl w:val="4C34E84A"/>
    <w:lvl w:ilvl="0" w:tplc="2BA85460">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5508501D"/>
    <w:multiLevelType w:val="hybridMultilevel"/>
    <w:tmpl w:val="45DEA500"/>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1">
    <w:nsid w:val="563566C0"/>
    <w:multiLevelType w:val="hybridMultilevel"/>
    <w:tmpl w:val="565EC966"/>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2">
    <w:nsid w:val="584213D8"/>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3">
    <w:nsid w:val="598F18B8"/>
    <w:multiLevelType w:val="hybridMultilevel"/>
    <w:tmpl w:val="22ACACA2"/>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5A623115"/>
    <w:multiLevelType w:val="hybridMultilevel"/>
    <w:tmpl w:val="6BB80788"/>
    <w:lvl w:ilvl="0" w:tplc="04210011">
      <w:start w:val="1"/>
      <w:numFmt w:val="decimal"/>
      <w:lvlText w:val="%1)"/>
      <w:lvlJc w:val="left"/>
      <w:pPr>
        <w:ind w:left="2596" w:hanging="360"/>
      </w:pPr>
    </w:lvl>
    <w:lvl w:ilvl="1" w:tplc="04210019" w:tentative="1">
      <w:start w:val="1"/>
      <w:numFmt w:val="lowerLetter"/>
      <w:lvlText w:val="%2."/>
      <w:lvlJc w:val="left"/>
      <w:pPr>
        <w:ind w:left="3316" w:hanging="360"/>
      </w:pPr>
    </w:lvl>
    <w:lvl w:ilvl="2" w:tplc="0421001B" w:tentative="1">
      <w:start w:val="1"/>
      <w:numFmt w:val="lowerRoman"/>
      <w:lvlText w:val="%3."/>
      <w:lvlJc w:val="right"/>
      <w:pPr>
        <w:ind w:left="4036" w:hanging="180"/>
      </w:pPr>
    </w:lvl>
    <w:lvl w:ilvl="3" w:tplc="0421000F" w:tentative="1">
      <w:start w:val="1"/>
      <w:numFmt w:val="decimal"/>
      <w:lvlText w:val="%4."/>
      <w:lvlJc w:val="left"/>
      <w:pPr>
        <w:ind w:left="4756" w:hanging="360"/>
      </w:pPr>
    </w:lvl>
    <w:lvl w:ilvl="4" w:tplc="04210019" w:tentative="1">
      <w:start w:val="1"/>
      <w:numFmt w:val="lowerLetter"/>
      <w:lvlText w:val="%5."/>
      <w:lvlJc w:val="left"/>
      <w:pPr>
        <w:ind w:left="5476" w:hanging="360"/>
      </w:pPr>
    </w:lvl>
    <w:lvl w:ilvl="5" w:tplc="0421001B" w:tentative="1">
      <w:start w:val="1"/>
      <w:numFmt w:val="lowerRoman"/>
      <w:lvlText w:val="%6."/>
      <w:lvlJc w:val="right"/>
      <w:pPr>
        <w:ind w:left="6196" w:hanging="180"/>
      </w:pPr>
    </w:lvl>
    <w:lvl w:ilvl="6" w:tplc="0421000F" w:tentative="1">
      <w:start w:val="1"/>
      <w:numFmt w:val="decimal"/>
      <w:lvlText w:val="%7."/>
      <w:lvlJc w:val="left"/>
      <w:pPr>
        <w:ind w:left="6916" w:hanging="360"/>
      </w:pPr>
    </w:lvl>
    <w:lvl w:ilvl="7" w:tplc="04210019" w:tentative="1">
      <w:start w:val="1"/>
      <w:numFmt w:val="lowerLetter"/>
      <w:lvlText w:val="%8."/>
      <w:lvlJc w:val="left"/>
      <w:pPr>
        <w:ind w:left="7636" w:hanging="360"/>
      </w:pPr>
    </w:lvl>
    <w:lvl w:ilvl="8" w:tplc="0421001B" w:tentative="1">
      <w:start w:val="1"/>
      <w:numFmt w:val="lowerRoman"/>
      <w:lvlText w:val="%9."/>
      <w:lvlJc w:val="right"/>
      <w:pPr>
        <w:ind w:left="8356" w:hanging="180"/>
      </w:pPr>
    </w:lvl>
  </w:abstractNum>
  <w:abstractNum w:abstractNumId="45">
    <w:nsid w:val="5B772DC7"/>
    <w:multiLevelType w:val="hybridMultilevel"/>
    <w:tmpl w:val="DDEC3426"/>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6">
    <w:nsid w:val="5BB85A0F"/>
    <w:multiLevelType w:val="hybridMultilevel"/>
    <w:tmpl w:val="6336991A"/>
    <w:lvl w:ilvl="0" w:tplc="2BA85460">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5D747632"/>
    <w:multiLevelType w:val="hybridMultilevel"/>
    <w:tmpl w:val="352A14D0"/>
    <w:lvl w:ilvl="0" w:tplc="04210017">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60747BF1"/>
    <w:multiLevelType w:val="hybridMultilevel"/>
    <w:tmpl w:val="E51E4454"/>
    <w:lvl w:ilvl="0" w:tplc="8D009D24">
      <w:start w:val="1"/>
      <w:numFmt w:val="decimal"/>
      <w:lvlText w:val="%1."/>
      <w:lvlJc w:val="left"/>
      <w:pPr>
        <w:ind w:left="63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4D04DC6"/>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1">
    <w:nsid w:val="6645439D"/>
    <w:multiLevelType w:val="hybridMultilevel"/>
    <w:tmpl w:val="2B3C1494"/>
    <w:lvl w:ilvl="0" w:tplc="2BA85460">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6B0E41F2"/>
    <w:multiLevelType w:val="hybridMultilevel"/>
    <w:tmpl w:val="59B84904"/>
    <w:lvl w:ilvl="0" w:tplc="04210011">
      <w:start w:val="1"/>
      <w:numFmt w:val="decimal"/>
      <w:lvlText w:val="%1)"/>
      <w:lvlJc w:val="left"/>
      <w:pPr>
        <w:ind w:left="2596" w:hanging="360"/>
      </w:pPr>
    </w:lvl>
    <w:lvl w:ilvl="1" w:tplc="04210019" w:tentative="1">
      <w:start w:val="1"/>
      <w:numFmt w:val="lowerLetter"/>
      <w:lvlText w:val="%2."/>
      <w:lvlJc w:val="left"/>
      <w:pPr>
        <w:ind w:left="3316" w:hanging="360"/>
      </w:pPr>
    </w:lvl>
    <w:lvl w:ilvl="2" w:tplc="0421001B" w:tentative="1">
      <w:start w:val="1"/>
      <w:numFmt w:val="lowerRoman"/>
      <w:lvlText w:val="%3."/>
      <w:lvlJc w:val="right"/>
      <w:pPr>
        <w:ind w:left="4036" w:hanging="180"/>
      </w:pPr>
    </w:lvl>
    <w:lvl w:ilvl="3" w:tplc="0421000F" w:tentative="1">
      <w:start w:val="1"/>
      <w:numFmt w:val="decimal"/>
      <w:lvlText w:val="%4."/>
      <w:lvlJc w:val="left"/>
      <w:pPr>
        <w:ind w:left="4756" w:hanging="360"/>
      </w:pPr>
    </w:lvl>
    <w:lvl w:ilvl="4" w:tplc="04210019" w:tentative="1">
      <w:start w:val="1"/>
      <w:numFmt w:val="lowerLetter"/>
      <w:lvlText w:val="%5."/>
      <w:lvlJc w:val="left"/>
      <w:pPr>
        <w:ind w:left="5476" w:hanging="360"/>
      </w:pPr>
    </w:lvl>
    <w:lvl w:ilvl="5" w:tplc="0421001B" w:tentative="1">
      <w:start w:val="1"/>
      <w:numFmt w:val="lowerRoman"/>
      <w:lvlText w:val="%6."/>
      <w:lvlJc w:val="right"/>
      <w:pPr>
        <w:ind w:left="6196" w:hanging="180"/>
      </w:pPr>
    </w:lvl>
    <w:lvl w:ilvl="6" w:tplc="0421000F" w:tentative="1">
      <w:start w:val="1"/>
      <w:numFmt w:val="decimal"/>
      <w:lvlText w:val="%7."/>
      <w:lvlJc w:val="left"/>
      <w:pPr>
        <w:ind w:left="6916" w:hanging="360"/>
      </w:pPr>
    </w:lvl>
    <w:lvl w:ilvl="7" w:tplc="04210019" w:tentative="1">
      <w:start w:val="1"/>
      <w:numFmt w:val="lowerLetter"/>
      <w:lvlText w:val="%8."/>
      <w:lvlJc w:val="left"/>
      <w:pPr>
        <w:ind w:left="7636" w:hanging="360"/>
      </w:pPr>
    </w:lvl>
    <w:lvl w:ilvl="8" w:tplc="0421001B" w:tentative="1">
      <w:start w:val="1"/>
      <w:numFmt w:val="lowerRoman"/>
      <w:lvlText w:val="%9."/>
      <w:lvlJc w:val="right"/>
      <w:pPr>
        <w:ind w:left="8356" w:hanging="180"/>
      </w:pPr>
    </w:lvl>
  </w:abstractNum>
  <w:abstractNum w:abstractNumId="53">
    <w:nsid w:val="6BA866D3"/>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4">
    <w:nsid w:val="73DA4EBF"/>
    <w:multiLevelType w:val="hybridMultilevel"/>
    <w:tmpl w:val="9138A52A"/>
    <w:lvl w:ilvl="0" w:tplc="0616B3BC">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55">
    <w:nsid w:val="73DA4F18"/>
    <w:multiLevelType w:val="hybridMultilevel"/>
    <w:tmpl w:val="1EE454BE"/>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56">
    <w:nsid w:val="767F371C"/>
    <w:multiLevelType w:val="hybridMultilevel"/>
    <w:tmpl w:val="E32EDD8C"/>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7">
    <w:nsid w:val="77FB39C0"/>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8">
    <w:nsid w:val="7ED33D2A"/>
    <w:multiLevelType w:val="hybridMultilevel"/>
    <w:tmpl w:val="24C288A2"/>
    <w:lvl w:ilvl="0" w:tplc="A5B8164E">
      <w:start w:val="1"/>
      <w:numFmt w:val="lowerLetter"/>
      <w:lvlText w:val="%1)"/>
      <w:lvlJc w:val="left"/>
      <w:pPr>
        <w:ind w:left="720" w:hanging="360"/>
      </w:pPr>
      <w:rPr>
        <w:rFonts w:eastAsia="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A52350"/>
    <w:multiLevelType w:val="hybridMultilevel"/>
    <w:tmpl w:val="FCD40314"/>
    <w:lvl w:ilvl="0" w:tplc="04210017">
      <w:start w:val="1"/>
      <w:numFmt w:val="lowerLetter"/>
      <w:lvlText w:val="%1)"/>
      <w:lvlJc w:val="left"/>
      <w:pPr>
        <w:ind w:left="1083" w:hanging="360"/>
      </w:pPr>
    </w:lvl>
    <w:lvl w:ilvl="1" w:tplc="04210019" w:tentative="1">
      <w:start w:val="1"/>
      <w:numFmt w:val="lowerLetter"/>
      <w:lvlText w:val="%2."/>
      <w:lvlJc w:val="left"/>
      <w:pPr>
        <w:ind w:left="1803" w:hanging="360"/>
      </w:pPr>
    </w:lvl>
    <w:lvl w:ilvl="2" w:tplc="0421001B" w:tentative="1">
      <w:start w:val="1"/>
      <w:numFmt w:val="lowerRoman"/>
      <w:lvlText w:val="%3."/>
      <w:lvlJc w:val="right"/>
      <w:pPr>
        <w:ind w:left="2523" w:hanging="180"/>
      </w:pPr>
    </w:lvl>
    <w:lvl w:ilvl="3" w:tplc="0421000F" w:tentative="1">
      <w:start w:val="1"/>
      <w:numFmt w:val="decimal"/>
      <w:lvlText w:val="%4."/>
      <w:lvlJc w:val="left"/>
      <w:pPr>
        <w:ind w:left="3243" w:hanging="360"/>
      </w:pPr>
    </w:lvl>
    <w:lvl w:ilvl="4" w:tplc="04210019" w:tentative="1">
      <w:start w:val="1"/>
      <w:numFmt w:val="lowerLetter"/>
      <w:lvlText w:val="%5."/>
      <w:lvlJc w:val="left"/>
      <w:pPr>
        <w:ind w:left="3963" w:hanging="360"/>
      </w:pPr>
    </w:lvl>
    <w:lvl w:ilvl="5" w:tplc="0421001B" w:tentative="1">
      <w:start w:val="1"/>
      <w:numFmt w:val="lowerRoman"/>
      <w:lvlText w:val="%6."/>
      <w:lvlJc w:val="right"/>
      <w:pPr>
        <w:ind w:left="4683" w:hanging="180"/>
      </w:pPr>
    </w:lvl>
    <w:lvl w:ilvl="6" w:tplc="0421000F" w:tentative="1">
      <w:start w:val="1"/>
      <w:numFmt w:val="decimal"/>
      <w:lvlText w:val="%7."/>
      <w:lvlJc w:val="left"/>
      <w:pPr>
        <w:ind w:left="5403" w:hanging="360"/>
      </w:pPr>
    </w:lvl>
    <w:lvl w:ilvl="7" w:tplc="04210019" w:tentative="1">
      <w:start w:val="1"/>
      <w:numFmt w:val="lowerLetter"/>
      <w:lvlText w:val="%8."/>
      <w:lvlJc w:val="left"/>
      <w:pPr>
        <w:ind w:left="6123" w:hanging="360"/>
      </w:pPr>
    </w:lvl>
    <w:lvl w:ilvl="8" w:tplc="0421001B" w:tentative="1">
      <w:start w:val="1"/>
      <w:numFmt w:val="lowerRoman"/>
      <w:lvlText w:val="%9."/>
      <w:lvlJc w:val="right"/>
      <w:pPr>
        <w:ind w:left="6843" w:hanging="180"/>
      </w:pPr>
    </w:lvl>
  </w:abstractNum>
  <w:num w:numId="1">
    <w:abstractNumId w:val="59"/>
  </w:num>
  <w:num w:numId="2">
    <w:abstractNumId w:val="8"/>
  </w:num>
  <w:num w:numId="3">
    <w:abstractNumId w:val="22"/>
  </w:num>
  <w:num w:numId="4">
    <w:abstractNumId w:val="48"/>
  </w:num>
  <w:num w:numId="5">
    <w:abstractNumId w:val="60"/>
  </w:num>
  <w:num w:numId="6">
    <w:abstractNumId w:val="49"/>
  </w:num>
  <w:num w:numId="7">
    <w:abstractNumId w:val="17"/>
  </w:num>
  <w:num w:numId="8">
    <w:abstractNumId w:val="50"/>
  </w:num>
  <w:num w:numId="9">
    <w:abstractNumId w:val="43"/>
  </w:num>
  <w:num w:numId="10">
    <w:abstractNumId w:val="42"/>
  </w:num>
  <w:num w:numId="11">
    <w:abstractNumId w:val="40"/>
  </w:num>
  <w:num w:numId="12">
    <w:abstractNumId w:val="11"/>
  </w:num>
  <w:num w:numId="13">
    <w:abstractNumId w:val="47"/>
  </w:num>
  <w:num w:numId="14">
    <w:abstractNumId w:val="54"/>
  </w:num>
  <w:num w:numId="15">
    <w:abstractNumId w:val="45"/>
  </w:num>
  <w:num w:numId="16">
    <w:abstractNumId w:val="29"/>
  </w:num>
  <w:num w:numId="17">
    <w:abstractNumId w:val="23"/>
  </w:num>
  <w:num w:numId="18">
    <w:abstractNumId w:val="20"/>
  </w:num>
  <w:num w:numId="19">
    <w:abstractNumId w:val="36"/>
  </w:num>
  <w:num w:numId="20">
    <w:abstractNumId w:val="13"/>
  </w:num>
  <w:num w:numId="21">
    <w:abstractNumId w:val="38"/>
  </w:num>
  <w:num w:numId="22">
    <w:abstractNumId w:val="53"/>
  </w:num>
  <w:num w:numId="23">
    <w:abstractNumId w:val="26"/>
  </w:num>
  <w:num w:numId="24">
    <w:abstractNumId w:val="58"/>
  </w:num>
  <w:num w:numId="25">
    <w:abstractNumId w:val="34"/>
  </w:num>
  <w:num w:numId="26">
    <w:abstractNumId w:val="33"/>
  </w:num>
  <w:num w:numId="27">
    <w:abstractNumId w:val="31"/>
  </w:num>
  <w:num w:numId="28">
    <w:abstractNumId w:val="10"/>
  </w:num>
  <w:num w:numId="29">
    <w:abstractNumId w:val="55"/>
  </w:num>
  <w:num w:numId="30">
    <w:abstractNumId w:val="3"/>
  </w:num>
  <w:num w:numId="31">
    <w:abstractNumId w:val="57"/>
  </w:num>
  <w:num w:numId="32">
    <w:abstractNumId w:val="28"/>
  </w:num>
  <w:num w:numId="33">
    <w:abstractNumId w:val="7"/>
  </w:num>
  <w:num w:numId="34">
    <w:abstractNumId w:val="15"/>
  </w:num>
  <w:num w:numId="35">
    <w:abstractNumId w:val="4"/>
  </w:num>
  <w:num w:numId="36">
    <w:abstractNumId w:val="14"/>
  </w:num>
  <w:num w:numId="37">
    <w:abstractNumId w:val="27"/>
  </w:num>
  <w:num w:numId="38">
    <w:abstractNumId w:val="18"/>
  </w:num>
  <w:num w:numId="39">
    <w:abstractNumId w:val="30"/>
  </w:num>
  <w:num w:numId="40">
    <w:abstractNumId w:val="2"/>
  </w:num>
  <w:num w:numId="41">
    <w:abstractNumId w:val="56"/>
  </w:num>
  <w:num w:numId="42">
    <w:abstractNumId w:val="1"/>
  </w:num>
  <w:num w:numId="43">
    <w:abstractNumId w:val="41"/>
  </w:num>
  <w:num w:numId="44">
    <w:abstractNumId w:val="35"/>
  </w:num>
  <w:num w:numId="45">
    <w:abstractNumId w:val="5"/>
  </w:num>
  <w:num w:numId="46">
    <w:abstractNumId w:val="24"/>
  </w:num>
  <w:num w:numId="47">
    <w:abstractNumId w:val="19"/>
  </w:num>
  <w:num w:numId="48">
    <w:abstractNumId w:val="0"/>
  </w:num>
  <w:num w:numId="49">
    <w:abstractNumId w:val="51"/>
  </w:num>
  <w:num w:numId="50">
    <w:abstractNumId w:val="16"/>
  </w:num>
  <w:num w:numId="51">
    <w:abstractNumId w:val="21"/>
  </w:num>
  <w:num w:numId="52">
    <w:abstractNumId w:val="32"/>
  </w:num>
  <w:num w:numId="53">
    <w:abstractNumId w:val="12"/>
  </w:num>
  <w:num w:numId="54">
    <w:abstractNumId w:val="37"/>
  </w:num>
  <w:num w:numId="55">
    <w:abstractNumId w:val="9"/>
  </w:num>
  <w:num w:numId="56">
    <w:abstractNumId w:val="44"/>
  </w:num>
  <w:num w:numId="57">
    <w:abstractNumId w:val="52"/>
  </w:num>
  <w:num w:numId="58">
    <w:abstractNumId w:val="6"/>
  </w:num>
  <w:num w:numId="59">
    <w:abstractNumId w:val="46"/>
  </w:num>
  <w:num w:numId="60">
    <w:abstractNumId w:val="39"/>
  </w:num>
  <w:num w:numId="61">
    <w:abstractNumId w:val="2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25"/>
    <w:rsid w:val="00042CB1"/>
    <w:rsid w:val="000463FA"/>
    <w:rsid w:val="00052521"/>
    <w:rsid w:val="000604B6"/>
    <w:rsid w:val="00060EC4"/>
    <w:rsid w:val="00070BFD"/>
    <w:rsid w:val="00071846"/>
    <w:rsid w:val="00072DF0"/>
    <w:rsid w:val="000739E9"/>
    <w:rsid w:val="00081D71"/>
    <w:rsid w:val="00085B86"/>
    <w:rsid w:val="00097EF0"/>
    <w:rsid w:val="000A1C61"/>
    <w:rsid w:val="000B2218"/>
    <w:rsid w:val="000B670A"/>
    <w:rsid w:val="000C03F7"/>
    <w:rsid w:val="000C1693"/>
    <w:rsid w:val="000C34A0"/>
    <w:rsid w:val="000E184C"/>
    <w:rsid w:val="000E34E3"/>
    <w:rsid w:val="000F61BC"/>
    <w:rsid w:val="00104344"/>
    <w:rsid w:val="00113B7B"/>
    <w:rsid w:val="001346DF"/>
    <w:rsid w:val="00140130"/>
    <w:rsid w:val="00147AAA"/>
    <w:rsid w:val="00152134"/>
    <w:rsid w:val="00153EBD"/>
    <w:rsid w:val="00154084"/>
    <w:rsid w:val="00156BF4"/>
    <w:rsid w:val="00165F86"/>
    <w:rsid w:val="00166621"/>
    <w:rsid w:val="001705F3"/>
    <w:rsid w:val="001719D9"/>
    <w:rsid w:val="00180D35"/>
    <w:rsid w:val="00186154"/>
    <w:rsid w:val="001A02F2"/>
    <w:rsid w:val="001A523F"/>
    <w:rsid w:val="001B347A"/>
    <w:rsid w:val="001B6A5D"/>
    <w:rsid w:val="001D2466"/>
    <w:rsid w:val="001D3BE6"/>
    <w:rsid w:val="001D5483"/>
    <w:rsid w:val="001F092C"/>
    <w:rsid w:val="001F1C03"/>
    <w:rsid w:val="001F442C"/>
    <w:rsid w:val="00216A77"/>
    <w:rsid w:val="00221522"/>
    <w:rsid w:val="00225577"/>
    <w:rsid w:val="0023505C"/>
    <w:rsid w:val="00236285"/>
    <w:rsid w:val="0025623C"/>
    <w:rsid w:val="00273929"/>
    <w:rsid w:val="00276386"/>
    <w:rsid w:val="002871A1"/>
    <w:rsid w:val="00292459"/>
    <w:rsid w:val="002959D2"/>
    <w:rsid w:val="002A0298"/>
    <w:rsid w:val="002A0A19"/>
    <w:rsid w:val="002A1243"/>
    <w:rsid w:val="002A428C"/>
    <w:rsid w:val="002A6509"/>
    <w:rsid w:val="002A6DCC"/>
    <w:rsid w:val="002A7535"/>
    <w:rsid w:val="002C0676"/>
    <w:rsid w:val="002C4481"/>
    <w:rsid w:val="002C63B5"/>
    <w:rsid w:val="002C68C5"/>
    <w:rsid w:val="002D0AB1"/>
    <w:rsid w:val="002D266E"/>
    <w:rsid w:val="002D2849"/>
    <w:rsid w:val="002F0748"/>
    <w:rsid w:val="002F11FE"/>
    <w:rsid w:val="002F226D"/>
    <w:rsid w:val="00315C4B"/>
    <w:rsid w:val="00315EF8"/>
    <w:rsid w:val="003241C5"/>
    <w:rsid w:val="00331CAD"/>
    <w:rsid w:val="003329B9"/>
    <w:rsid w:val="00334FC5"/>
    <w:rsid w:val="0033595C"/>
    <w:rsid w:val="003442B8"/>
    <w:rsid w:val="003474BE"/>
    <w:rsid w:val="003518D0"/>
    <w:rsid w:val="00352D37"/>
    <w:rsid w:val="003539AD"/>
    <w:rsid w:val="00354417"/>
    <w:rsid w:val="00357353"/>
    <w:rsid w:val="00362B06"/>
    <w:rsid w:val="00384B0A"/>
    <w:rsid w:val="003904EE"/>
    <w:rsid w:val="003943C5"/>
    <w:rsid w:val="003A0130"/>
    <w:rsid w:val="003B364B"/>
    <w:rsid w:val="003B629E"/>
    <w:rsid w:val="003C073D"/>
    <w:rsid w:val="003C7041"/>
    <w:rsid w:val="003C7338"/>
    <w:rsid w:val="003E5AE5"/>
    <w:rsid w:val="003F2A19"/>
    <w:rsid w:val="003F51B7"/>
    <w:rsid w:val="003F5DD5"/>
    <w:rsid w:val="00420851"/>
    <w:rsid w:val="0042229A"/>
    <w:rsid w:val="0042537B"/>
    <w:rsid w:val="004259D1"/>
    <w:rsid w:val="0042727F"/>
    <w:rsid w:val="00432D60"/>
    <w:rsid w:val="00454364"/>
    <w:rsid w:val="00455220"/>
    <w:rsid w:val="004578FA"/>
    <w:rsid w:val="00475206"/>
    <w:rsid w:val="00475312"/>
    <w:rsid w:val="004868EF"/>
    <w:rsid w:val="004874CA"/>
    <w:rsid w:val="004A0128"/>
    <w:rsid w:val="004A36EF"/>
    <w:rsid w:val="004B0786"/>
    <w:rsid w:val="004B6E06"/>
    <w:rsid w:val="004B6E6E"/>
    <w:rsid w:val="004C5912"/>
    <w:rsid w:val="004D1740"/>
    <w:rsid w:val="004D71CA"/>
    <w:rsid w:val="004D7725"/>
    <w:rsid w:val="004E2289"/>
    <w:rsid w:val="004E3F5B"/>
    <w:rsid w:val="004F0A45"/>
    <w:rsid w:val="005069C2"/>
    <w:rsid w:val="00512916"/>
    <w:rsid w:val="005132C0"/>
    <w:rsid w:val="005158CD"/>
    <w:rsid w:val="00522494"/>
    <w:rsid w:val="005242A0"/>
    <w:rsid w:val="005251D9"/>
    <w:rsid w:val="00533C81"/>
    <w:rsid w:val="005508EB"/>
    <w:rsid w:val="00562379"/>
    <w:rsid w:val="00565F9E"/>
    <w:rsid w:val="00574B5B"/>
    <w:rsid w:val="005768AE"/>
    <w:rsid w:val="005843A4"/>
    <w:rsid w:val="0059265E"/>
    <w:rsid w:val="00597FA4"/>
    <w:rsid w:val="005A1467"/>
    <w:rsid w:val="005A23E8"/>
    <w:rsid w:val="005A5BD5"/>
    <w:rsid w:val="005B646F"/>
    <w:rsid w:val="005C361C"/>
    <w:rsid w:val="005C627E"/>
    <w:rsid w:val="005C63BB"/>
    <w:rsid w:val="005D5B9A"/>
    <w:rsid w:val="005E4E25"/>
    <w:rsid w:val="005E6B7A"/>
    <w:rsid w:val="005F15D5"/>
    <w:rsid w:val="005F2F7A"/>
    <w:rsid w:val="0060241C"/>
    <w:rsid w:val="00603BA2"/>
    <w:rsid w:val="0060678F"/>
    <w:rsid w:val="0060748C"/>
    <w:rsid w:val="00614503"/>
    <w:rsid w:val="006222F0"/>
    <w:rsid w:val="0063731B"/>
    <w:rsid w:val="00637D1D"/>
    <w:rsid w:val="00645FA0"/>
    <w:rsid w:val="0066738A"/>
    <w:rsid w:val="00674BFE"/>
    <w:rsid w:val="0069431F"/>
    <w:rsid w:val="006A6399"/>
    <w:rsid w:val="006B60EC"/>
    <w:rsid w:val="006C03DF"/>
    <w:rsid w:val="006C0EAC"/>
    <w:rsid w:val="006C743D"/>
    <w:rsid w:val="006D4545"/>
    <w:rsid w:val="006E6029"/>
    <w:rsid w:val="006F7748"/>
    <w:rsid w:val="007004F0"/>
    <w:rsid w:val="0070181B"/>
    <w:rsid w:val="00702CBB"/>
    <w:rsid w:val="00712626"/>
    <w:rsid w:val="0071338D"/>
    <w:rsid w:val="00716C85"/>
    <w:rsid w:val="007209AC"/>
    <w:rsid w:val="00727FB6"/>
    <w:rsid w:val="00737216"/>
    <w:rsid w:val="00740F07"/>
    <w:rsid w:val="007417B5"/>
    <w:rsid w:val="00742C8E"/>
    <w:rsid w:val="00743781"/>
    <w:rsid w:val="0074721E"/>
    <w:rsid w:val="00751283"/>
    <w:rsid w:val="00754D40"/>
    <w:rsid w:val="007632DA"/>
    <w:rsid w:val="0076423F"/>
    <w:rsid w:val="00784FFF"/>
    <w:rsid w:val="007878AD"/>
    <w:rsid w:val="007B60BE"/>
    <w:rsid w:val="007B6E76"/>
    <w:rsid w:val="007B7281"/>
    <w:rsid w:val="007B7494"/>
    <w:rsid w:val="007C5A9B"/>
    <w:rsid w:val="007D0587"/>
    <w:rsid w:val="00834285"/>
    <w:rsid w:val="0084246F"/>
    <w:rsid w:val="0085543E"/>
    <w:rsid w:val="00855A41"/>
    <w:rsid w:val="00864A4B"/>
    <w:rsid w:val="00881473"/>
    <w:rsid w:val="00881C56"/>
    <w:rsid w:val="0088226A"/>
    <w:rsid w:val="00884E58"/>
    <w:rsid w:val="008924E8"/>
    <w:rsid w:val="008972D7"/>
    <w:rsid w:val="008A3C1B"/>
    <w:rsid w:val="008F0990"/>
    <w:rsid w:val="008F1137"/>
    <w:rsid w:val="008F7D0E"/>
    <w:rsid w:val="0090181A"/>
    <w:rsid w:val="0091099A"/>
    <w:rsid w:val="0091423A"/>
    <w:rsid w:val="00924D16"/>
    <w:rsid w:val="0093561F"/>
    <w:rsid w:val="009420E0"/>
    <w:rsid w:val="0094238D"/>
    <w:rsid w:val="00944B1D"/>
    <w:rsid w:val="00961013"/>
    <w:rsid w:val="00962CD4"/>
    <w:rsid w:val="009634DE"/>
    <w:rsid w:val="00965046"/>
    <w:rsid w:val="00972EF4"/>
    <w:rsid w:val="00975D27"/>
    <w:rsid w:val="009A0025"/>
    <w:rsid w:val="009A18D0"/>
    <w:rsid w:val="009A3FF8"/>
    <w:rsid w:val="009B3824"/>
    <w:rsid w:val="009B5462"/>
    <w:rsid w:val="009C7808"/>
    <w:rsid w:val="009D409F"/>
    <w:rsid w:val="009F2F65"/>
    <w:rsid w:val="009F74AA"/>
    <w:rsid w:val="00A00595"/>
    <w:rsid w:val="00A0466D"/>
    <w:rsid w:val="00A210B8"/>
    <w:rsid w:val="00A2652A"/>
    <w:rsid w:val="00A32D8B"/>
    <w:rsid w:val="00A3455A"/>
    <w:rsid w:val="00A43DF9"/>
    <w:rsid w:val="00A459F1"/>
    <w:rsid w:val="00A46F59"/>
    <w:rsid w:val="00A470A7"/>
    <w:rsid w:val="00A50636"/>
    <w:rsid w:val="00A62F36"/>
    <w:rsid w:val="00A6531B"/>
    <w:rsid w:val="00A67A6D"/>
    <w:rsid w:val="00A75BC9"/>
    <w:rsid w:val="00A76849"/>
    <w:rsid w:val="00A8100E"/>
    <w:rsid w:val="00A82A4A"/>
    <w:rsid w:val="00A909A5"/>
    <w:rsid w:val="00A926DC"/>
    <w:rsid w:val="00A9739E"/>
    <w:rsid w:val="00AB0D74"/>
    <w:rsid w:val="00AB6DD2"/>
    <w:rsid w:val="00AC7619"/>
    <w:rsid w:val="00AD4385"/>
    <w:rsid w:val="00AE64CE"/>
    <w:rsid w:val="00AE7367"/>
    <w:rsid w:val="00AF4793"/>
    <w:rsid w:val="00B1279A"/>
    <w:rsid w:val="00B1372C"/>
    <w:rsid w:val="00B172A4"/>
    <w:rsid w:val="00B220CD"/>
    <w:rsid w:val="00B70C05"/>
    <w:rsid w:val="00B736F2"/>
    <w:rsid w:val="00B83000"/>
    <w:rsid w:val="00B920AB"/>
    <w:rsid w:val="00BA24FF"/>
    <w:rsid w:val="00BA3DF7"/>
    <w:rsid w:val="00BA515E"/>
    <w:rsid w:val="00BB1C62"/>
    <w:rsid w:val="00BC2A5B"/>
    <w:rsid w:val="00BC656C"/>
    <w:rsid w:val="00BD13B0"/>
    <w:rsid w:val="00BE03EE"/>
    <w:rsid w:val="00BE3B2C"/>
    <w:rsid w:val="00BE4A0F"/>
    <w:rsid w:val="00C0643D"/>
    <w:rsid w:val="00C11543"/>
    <w:rsid w:val="00C20541"/>
    <w:rsid w:val="00C215BE"/>
    <w:rsid w:val="00C24B48"/>
    <w:rsid w:val="00C26F31"/>
    <w:rsid w:val="00C34A26"/>
    <w:rsid w:val="00C41786"/>
    <w:rsid w:val="00C50D52"/>
    <w:rsid w:val="00C55281"/>
    <w:rsid w:val="00C562DA"/>
    <w:rsid w:val="00C56B74"/>
    <w:rsid w:val="00C77FF5"/>
    <w:rsid w:val="00C85AB3"/>
    <w:rsid w:val="00C878FD"/>
    <w:rsid w:val="00CB1788"/>
    <w:rsid w:val="00CB1924"/>
    <w:rsid w:val="00CB20DA"/>
    <w:rsid w:val="00CB31BB"/>
    <w:rsid w:val="00CB4C0F"/>
    <w:rsid w:val="00CB5322"/>
    <w:rsid w:val="00CB7F03"/>
    <w:rsid w:val="00CD3024"/>
    <w:rsid w:val="00CD45A5"/>
    <w:rsid w:val="00CD7C5E"/>
    <w:rsid w:val="00CF0C56"/>
    <w:rsid w:val="00CF0F70"/>
    <w:rsid w:val="00CF1F08"/>
    <w:rsid w:val="00D068B4"/>
    <w:rsid w:val="00D20049"/>
    <w:rsid w:val="00D20B77"/>
    <w:rsid w:val="00D31262"/>
    <w:rsid w:val="00D3526B"/>
    <w:rsid w:val="00D477C9"/>
    <w:rsid w:val="00D51814"/>
    <w:rsid w:val="00D63234"/>
    <w:rsid w:val="00D638F0"/>
    <w:rsid w:val="00D650D9"/>
    <w:rsid w:val="00D6743A"/>
    <w:rsid w:val="00D80C48"/>
    <w:rsid w:val="00D81249"/>
    <w:rsid w:val="00D85298"/>
    <w:rsid w:val="00D9760A"/>
    <w:rsid w:val="00DA3A2F"/>
    <w:rsid w:val="00DA7BC1"/>
    <w:rsid w:val="00DD2A04"/>
    <w:rsid w:val="00DD5789"/>
    <w:rsid w:val="00DF513D"/>
    <w:rsid w:val="00DF6901"/>
    <w:rsid w:val="00E04B0E"/>
    <w:rsid w:val="00E1167F"/>
    <w:rsid w:val="00E130C7"/>
    <w:rsid w:val="00E20507"/>
    <w:rsid w:val="00E2229F"/>
    <w:rsid w:val="00E2593C"/>
    <w:rsid w:val="00E27874"/>
    <w:rsid w:val="00E27B25"/>
    <w:rsid w:val="00E42422"/>
    <w:rsid w:val="00E42654"/>
    <w:rsid w:val="00E45D31"/>
    <w:rsid w:val="00E46944"/>
    <w:rsid w:val="00E60748"/>
    <w:rsid w:val="00E74955"/>
    <w:rsid w:val="00E8034C"/>
    <w:rsid w:val="00E93543"/>
    <w:rsid w:val="00EB226B"/>
    <w:rsid w:val="00EB2A60"/>
    <w:rsid w:val="00EB50C7"/>
    <w:rsid w:val="00EB624E"/>
    <w:rsid w:val="00EB73B4"/>
    <w:rsid w:val="00EC4F82"/>
    <w:rsid w:val="00EC6C61"/>
    <w:rsid w:val="00EE2208"/>
    <w:rsid w:val="00EE3024"/>
    <w:rsid w:val="00EE68E6"/>
    <w:rsid w:val="00EF2A14"/>
    <w:rsid w:val="00EF333B"/>
    <w:rsid w:val="00F03323"/>
    <w:rsid w:val="00F2207D"/>
    <w:rsid w:val="00F22277"/>
    <w:rsid w:val="00F24ACF"/>
    <w:rsid w:val="00F43C3E"/>
    <w:rsid w:val="00F51D35"/>
    <w:rsid w:val="00F6488B"/>
    <w:rsid w:val="00F71A95"/>
    <w:rsid w:val="00F80E3D"/>
    <w:rsid w:val="00F832EF"/>
    <w:rsid w:val="00F8408A"/>
    <w:rsid w:val="00F86CA3"/>
    <w:rsid w:val="00F91148"/>
    <w:rsid w:val="00F92A71"/>
    <w:rsid w:val="00FB56F4"/>
    <w:rsid w:val="00FE1AB5"/>
    <w:rsid w:val="00FE5576"/>
    <w:rsid w:val="00FF2EE2"/>
    <w:rsid w:val="00FF54DC"/>
    <w:rsid w:val="00FF663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193">
      <w:bodyDiv w:val="1"/>
      <w:marLeft w:val="0"/>
      <w:marRight w:val="0"/>
      <w:marTop w:val="0"/>
      <w:marBottom w:val="0"/>
      <w:divBdr>
        <w:top w:val="none" w:sz="0" w:space="0" w:color="auto"/>
        <w:left w:val="none" w:sz="0" w:space="0" w:color="auto"/>
        <w:bottom w:val="none" w:sz="0" w:space="0" w:color="auto"/>
        <w:right w:val="none" w:sz="0" w:space="0" w:color="auto"/>
      </w:divBdr>
    </w:div>
    <w:div w:id="39942471">
      <w:bodyDiv w:val="1"/>
      <w:marLeft w:val="0"/>
      <w:marRight w:val="0"/>
      <w:marTop w:val="0"/>
      <w:marBottom w:val="0"/>
      <w:divBdr>
        <w:top w:val="none" w:sz="0" w:space="0" w:color="auto"/>
        <w:left w:val="none" w:sz="0" w:space="0" w:color="auto"/>
        <w:bottom w:val="none" w:sz="0" w:space="0" w:color="auto"/>
        <w:right w:val="none" w:sz="0" w:space="0" w:color="auto"/>
      </w:divBdr>
    </w:div>
    <w:div w:id="125856133">
      <w:bodyDiv w:val="1"/>
      <w:marLeft w:val="0"/>
      <w:marRight w:val="0"/>
      <w:marTop w:val="0"/>
      <w:marBottom w:val="0"/>
      <w:divBdr>
        <w:top w:val="none" w:sz="0" w:space="0" w:color="auto"/>
        <w:left w:val="none" w:sz="0" w:space="0" w:color="auto"/>
        <w:bottom w:val="none" w:sz="0" w:space="0" w:color="auto"/>
        <w:right w:val="none" w:sz="0" w:space="0" w:color="auto"/>
      </w:divBdr>
    </w:div>
    <w:div w:id="174619566">
      <w:bodyDiv w:val="1"/>
      <w:marLeft w:val="0"/>
      <w:marRight w:val="0"/>
      <w:marTop w:val="0"/>
      <w:marBottom w:val="0"/>
      <w:divBdr>
        <w:top w:val="none" w:sz="0" w:space="0" w:color="auto"/>
        <w:left w:val="none" w:sz="0" w:space="0" w:color="auto"/>
        <w:bottom w:val="none" w:sz="0" w:space="0" w:color="auto"/>
        <w:right w:val="none" w:sz="0" w:space="0" w:color="auto"/>
      </w:divBdr>
    </w:div>
    <w:div w:id="192037939">
      <w:bodyDiv w:val="1"/>
      <w:marLeft w:val="0"/>
      <w:marRight w:val="0"/>
      <w:marTop w:val="0"/>
      <w:marBottom w:val="0"/>
      <w:divBdr>
        <w:top w:val="none" w:sz="0" w:space="0" w:color="auto"/>
        <w:left w:val="none" w:sz="0" w:space="0" w:color="auto"/>
        <w:bottom w:val="none" w:sz="0" w:space="0" w:color="auto"/>
        <w:right w:val="none" w:sz="0" w:space="0" w:color="auto"/>
      </w:divBdr>
    </w:div>
    <w:div w:id="229466456">
      <w:bodyDiv w:val="1"/>
      <w:marLeft w:val="0"/>
      <w:marRight w:val="0"/>
      <w:marTop w:val="0"/>
      <w:marBottom w:val="0"/>
      <w:divBdr>
        <w:top w:val="none" w:sz="0" w:space="0" w:color="auto"/>
        <w:left w:val="none" w:sz="0" w:space="0" w:color="auto"/>
        <w:bottom w:val="none" w:sz="0" w:space="0" w:color="auto"/>
        <w:right w:val="none" w:sz="0" w:space="0" w:color="auto"/>
      </w:divBdr>
    </w:div>
    <w:div w:id="243801658">
      <w:bodyDiv w:val="1"/>
      <w:marLeft w:val="0"/>
      <w:marRight w:val="0"/>
      <w:marTop w:val="0"/>
      <w:marBottom w:val="0"/>
      <w:divBdr>
        <w:top w:val="none" w:sz="0" w:space="0" w:color="auto"/>
        <w:left w:val="none" w:sz="0" w:space="0" w:color="auto"/>
        <w:bottom w:val="none" w:sz="0" w:space="0" w:color="auto"/>
        <w:right w:val="none" w:sz="0" w:space="0" w:color="auto"/>
      </w:divBdr>
    </w:div>
    <w:div w:id="285159869">
      <w:bodyDiv w:val="1"/>
      <w:marLeft w:val="0"/>
      <w:marRight w:val="0"/>
      <w:marTop w:val="0"/>
      <w:marBottom w:val="0"/>
      <w:divBdr>
        <w:top w:val="none" w:sz="0" w:space="0" w:color="auto"/>
        <w:left w:val="none" w:sz="0" w:space="0" w:color="auto"/>
        <w:bottom w:val="none" w:sz="0" w:space="0" w:color="auto"/>
        <w:right w:val="none" w:sz="0" w:space="0" w:color="auto"/>
      </w:divBdr>
    </w:div>
    <w:div w:id="370613567">
      <w:bodyDiv w:val="1"/>
      <w:marLeft w:val="0"/>
      <w:marRight w:val="0"/>
      <w:marTop w:val="0"/>
      <w:marBottom w:val="0"/>
      <w:divBdr>
        <w:top w:val="none" w:sz="0" w:space="0" w:color="auto"/>
        <w:left w:val="none" w:sz="0" w:space="0" w:color="auto"/>
        <w:bottom w:val="none" w:sz="0" w:space="0" w:color="auto"/>
        <w:right w:val="none" w:sz="0" w:space="0" w:color="auto"/>
      </w:divBdr>
    </w:div>
    <w:div w:id="832601665">
      <w:bodyDiv w:val="1"/>
      <w:marLeft w:val="0"/>
      <w:marRight w:val="0"/>
      <w:marTop w:val="0"/>
      <w:marBottom w:val="0"/>
      <w:divBdr>
        <w:top w:val="none" w:sz="0" w:space="0" w:color="auto"/>
        <w:left w:val="none" w:sz="0" w:space="0" w:color="auto"/>
        <w:bottom w:val="none" w:sz="0" w:space="0" w:color="auto"/>
        <w:right w:val="none" w:sz="0" w:space="0" w:color="auto"/>
      </w:divBdr>
    </w:div>
    <w:div w:id="1055005298">
      <w:bodyDiv w:val="1"/>
      <w:marLeft w:val="0"/>
      <w:marRight w:val="0"/>
      <w:marTop w:val="0"/>
      <w:marBottom w:val="0"/>
      <w:divBdr>
        <w:top w:val="none" w:sz="0" w:space="0" w:color="auto"/>
        <w:left w:val="none" w:sz="0" w:space="0" w:color="auto"/>
        <w:bottom w:val="none" w:sz="0" w:space="0" w:color="auto"/>
        <w:right w:val="none" w:sz="0" w:space="0" w:color="auto"/>
      </w:divBdr>
    </w:div>
    <w:div w:id="1109928180">
      <w:bodyDiv w:val="1"/>
      <w:marLeft w:val="0"/>
      <w:marRight w:val="0"/>
      <w:marTop w:val="0"/>
      <w:marBottom w:val="0"/>
      <w:divBdr>
        <w:top w:val="none" w:sz="0" w:space="0" w:color="auto"/>
        <w:left w:val="none" w:sz="0" w:space="0" w:color="auto"/>
        <w:bottom w:val="none" w:sz="0" w:space="0" w:color="auto"/>
        <w:right w:val="none" w:sz="0" w:space="0" w:color="auto"/>
      </w:divBdr>
    </w:div>
    <w:div w:id="1152795693">
      <w:bodyDiv w:val="1"/>
      <w:marLeft w:val="0"/>
      <w:marRight w:val="0"/>
      <w:marTop w:val="0"/>
      <w:marBottom w:val="0"/>
      <w:divBdr>
        <w:top w:val="none" w:sz="0" w:space="0" w:color="auto"/>
        <w:left w:val="none" w:sz="0" w:space="0" w:color="auto"/>
        <w:bottom w:val="none" w:sz="0" w:space="0" w:color="auto"/>
        <w:right w:val="none" w:sz="0" w:space="0" w:color="auto"/>
      </w:divBdr>
    </w:div>
    <w:div w:id="1229880993">
      <w:bodyDiv w:val="1"/>
      <w:marLeft w:val="0"/>
      <w:marRight w:val="0"/>
      <w:marTop w:val="0"/>
      <w:marBottom w:val="0"/>
      <w:divBdr>
        <w:top w:val="none" w:sz="0" w:space="0" w:color="auto"/>
        <w:left w:val="none" w:sz="0" w:space="0" w:color="auto"/>
        <w:bottom w:val="none" w:sz="0" w:space="0" w:color="auto"/>
        <w:right w:val="none" w:sz="0" w:space="0" w:color="auto"/>
      </w:divBdr>
    </w:div>
    <w:div w:id="1236892583">
      <w:bodyDiv w:val="1"/>
      <w:marLeft w:val="0"/>
      <w:marRight w:val="0"/>
      <w:marTop w:val="0"/>
      <w:marBottom w:val="0"/>
      <w:divBdr>
        <w:top w:val="none" w:sz="0" w:space="0" w:color="auto"/>
        <w:left w:val="none" w:sz="0" w:space="0" w:color="auto"/>
        <w:bottom w:val="none" w:sz="0" w:space="0" w:color="auto"/>
        <w:right w:val="none" w:sz="0" w:space="0" w:color="auto"/>
      </w:divBdr>
    </w:div>
    <w:div w:id="1437869367">
      <w:bodyDiv w:val="1"/>
      <w:marLeft w:val="0"/>
      <w:marRight w:val="0"/>
      <w:marTop w:val="0"/>
      <w:marBottom w:val="0"/>
      <w:divBdr>
        <w:top w:val="none" w:sz="0" w:space="0" w:color="auto"/>
        <w:left w:val="none" w:sz="0" w:space="0" w:color="auto"/>
        <w:bottom w:val="none" w:sz="0" w:space="0" w:color="auto"/>
        <w:right w:val="none" w:sz="0" w:space="0" w:color="auto"/>
      </w:divBdr>
    </w:div>
    <w:div w:id="1543904006">
      <w:bodyDiv w:val="1"/>
      <w:marLeft w:val="0"/>
      <w:marRight w:val="0"/>
      <w:marTop w:val="0"/>
      <w:marBottom w:val="0"/>
      <w:divBdr>
        <w:top w:val="none" w:sz="0" w:space="0" w:color="auto"/>
        <w:left w:val="none" w:sz="0" w:space="0" w:color="auto"/>
        <w:bottom w:val="none" w:sz="0" w:space="0" w:color="auto"/>
        <w:right w:val="none" w:sz="0" w:space="0" w:color="auto"/>
      </w:divBdr>
    </w:div>
    <w:div w:id="1575092478">
      <w:bodyDiv w:val="1"/>
      <w:marLeft w:val="0"/>
      <w:marRight w:val="0"/>
      <w:marTop w:val="0"/>
      <w:marBottom w:val="0"/>
      <w:divBdr>
        <w:top w:val="none" w:sz="0" w:space="0" w:color="auto"/>
        <w:left w:val="none" w:sz="0" w:space="0" w:color="auto"/>
        <w:bottom w:val="none" w:sz="0" w:space="0" w:color="auto"/>
        <w:right w:val="none" w:sz="0" w:space="0" w:color="auto"/>
      </w:divBdr>
    </w:div>
    <w:div w:id="1617642454">
      <w:bodyDiv w:val="1"/>
      <w:marLeft w:val="0"/>
      <w:marRight w:val="0"/>
      <w:marTop w:val="0"/>
      <w:marBottom w:val="0"/>
      <w:divBdr>
        <w:top w:val="none" w:sz="0" w:space="0" w:color="auto"/>
        <w:left w:val="none" w:sz="0" w:space="0" w:color="auto"/>
        <w:bottom w:val="none" w:sz="0" w:space="0" w:color="auto"/>
        <w:right w:val="none" w:sz="0" w:space="0" w:color="auto"/>
      </w:divBdr>
    </w:div>
    <w:div w:id="1739354821">
      <w:bodyDiv w:val="1"/>
      <w:marLeft w:val="0"/>
      <w:marRight w:val="0"/>
      <w:marTop w:val="0"/>
      <w:marBottom w:val="0"/>
      <w:divBdr>
        <w:top w:val="none" w:sz="0" w:space="0" w:color="auto"/>
        <w:left w:val="none" w:sz="0" w:space="0" w:color="auto"/>
        <w:bottom w:val="none" w:sz="0" w:space="0" w:color="auto"/>
        <w:right w:val="none" w:sz="0" w:space="0" w:color="auto"/>
      </w:divBdr>
    </w:div>
    <w:div w:id="1758095488">
      <w:bodyDiv w:val="1"/>
      <w:marLeft w:val="0"/>
      <w:marRight w:val="0"/>
      <w:marTop w:val="0"/>
      <w:marBottom w:val="0"/>
      <w:divBdr>
        <w:top w:val="none" w:sz="0" w:space="0" w:color="auto"/>
        <w:left w:val="none" w:sz="0" w:space="0" w:color="auto"/>
        <w:bottom w:val="none" w:sz="0" w:space="0" w:color="auto"/>
        <w:right w:val="none" w:sz="0" w:space="0" w:color="auto"/>
      </w:divBdr>
    </w:div>
    <w:div w:id="1843929085">
      <w:bodyDiv w:val="1"/>
      <w:marLeft w:val="0"/>
      <w:marRight w:val="0"/>
      <w:marTop w:val="0"/>
      <w:marBottom w:val="0"/>
      <w:divBdr>
        <w:top w:val="none" w:sz="0" w:space="0" w:color="auto"/>
        <w:left w:val="none" w:sz="0" w:space="0" w:color="auto"/>
        <w:bottom w:val="none" w:sz="0" w:space="0" w:color="auto"/>
        <w:right w:val="none" w:sz="0" w:space="0" w:color="auto"/>
      </w:divBdr>
    </w:div>
    <w:div w:id="1864439691">
      <w:bodyDiv w:val="1"/>
      <w:marLeft w:val="0"/>
      <w:marRight w:val="0"/>
      <w:marTop w:val="0"/>
      <w:marBottom w:val="0"/>
      <w:divBdr>
        <w:top w:val="none" w:sz="0" w:space="0" w:color="auto"/>
        <w:left w:val="none" w:sz="0" w:space="0" w:color="auto"/>
        <w:bottom w:val="none" w:sz="0" w:space="0" w:color="auto"/>
        <w:right w:val="none" w:sz="0" w:space="0" w:color="auto"/>
      </w:divBdr>
    </w:div>
    <w:div w:id="1943142693">
      <w:bodyDiv w:val="1"/>
      <w:marLeft w:val="0"/>
      <w:marRight w:val="0"/>
      <w:marTop w:val="0"/>
      <w:marBottom w:val="0"/>
      <w:divBdr>
        <w:top w:val="none" w:sz="0" w:space="0" w:color="auto"/>
        <w:left w:val="none" w:sz="0" w:space="0" w:color="auto"/>
        <w:bottom w:val="none" w:sz="0" w:space="0" w:color="auto"/>
        <w:right w:val="none" w:sz="0" w:space="0" w:color="auto"/>
      </w:divBdr>
    </w:div>
    <w:div w:id="1985507990">
      <w:bodyDiv w:val="1"/>
      <w:marLeft w:val="0"/>
      <w:marRight w:val="0"/>
      <w:marTop w:val="0"/>
      <w:marBottom w:val="0"/>
      <w:divBdr>
        <w:top w:val="none" w:sz="0" w:space="0" w:color="auto"/>
        <w:left w:val="none" w:sz="0" w:space="0" w:color="auto"/>
        <w:bottom w:val="none" w:sz="0" w:space="0" w:color="auto"/>
        <w:right w:val="none" w:sz="0" w:space="0" w:color="auto"/>
      </w:divBdr>
    </w:div>
    <w:div w:id="2058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F678C-C706-4ACF-9485-649925AFD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34</Pages>
  <Words>7474</Words>
  <Characters>42608</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49983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dc:creator>
  <cp:lastModifiedBy>user</cp:lastModifiedBy>
  <cp:revision>6</cp:revision>
  <cp:lastPrinted>2014-05-06T01:51:00Z</cp:lastPrinted>
  <dcterms:created xsi:type="dcterms:W3CDTF">2014-09-23T01:03:00Z</dcterms:created>
  <dcterms:modified xsi:type="dcterms:W3CDTF">2014-09-23T06:15:00Z</dcterms:modified>
</cp:coreProperties>
</file>