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C32" w:rsidRPr="00BE56BA" w:rsidRDefault="009A2C32" w:rsidP="00BE56BA">
      <w:pPr>
        <w:spacing w:after="0"/>
        <w:jc w:val="center"/>
        <w:rPr>
          <w:rFonts w:ascii="Arial" w:hAnsi="Arial" w:cs="Arial"/>
          <w:b/>
        </w:rPr>
      </w:pPr>
      <w:r w:rsidRPr="00BE56BA">
        <w:rPr>
          <w:rFonts w:ascii="Arial" w:hAnsi="Arial" w:cs="Arial"/>
          <w:b/>
        </w:rPr>
        <w:softHyphen/>
        <w:t>SAMBUTAN</w:t>
      </w:r>
    </w:p>
    <w:p w:rsidR="009A2C32" w:rsidRPr="00BE56BA" w:rsidRDefault="009A2C32" w:rsidP="00BE56BA">
      <w:pPr>
        <w:spacing w:after="0"/>
        <w:jc w:val="center"/>
        <w:rPr>
          <w:rFonts w:ascii="Arial" w:hAnsi="Arial" w:cs="Arial"/>
          <w:b/>
        </w:rPr>
      </w:pPr>
      <w:r w:rsidRPr="00BE56BA">
        <w:rPr>
          <w:rFonts w:ascii="Arial" w:hAnsi="Arial" w:cs="Arial"/>
          <w:b/>
        </w:rPr>
        <w:t>Utusan Khusus Presiden RI untuk Millennium Development Goals</w:t>
      </w:r>
    </w:p>
    <w:p w:rsidR="009A2C32" w:rsidRPr="00BE56BA" w:rsidRDefault="009A2C32" w:rsidP="00BE56BA">
      <w:pPr>
        <w:spacing w:after="0"/>
        <w:jc w:val="center"/>
        <w:rPr>
          <w:rFonts w:ascii="Arial" w:hAnsi="Arial" w:cs="Arial"/>
          <w:b/>
        </w:rPr>
      </w:pPr>
    </w:p>
    <w:p w:rsidR="009A2C32" w:rsidRPr="00BE56BA" w:rsidRDefault="009A2C32" w:rsidP="00BE56BA">
      <w:pPr>
        <w:spacing w:after="0"/>
        <w:jc w:val="center"/>
        <w:rPr>
          <w:rFonts w:ascii="Arial" w:hAnsi="Arial" w:cs="Arial"/>
          <w:b/>
        </w:rPr>
      </w:pPr>
    </w:p>
    <w:p w:rsidR="009A2C32" w:rsidRPr="00BE56BA" w:rsidRDefault="000627B3" w:rsidP="00BE56BA">
      <w:pPr>
        <w:pStyle w:val="Header1"/>
        <w:tabs>
          <w:tab w:val="left" w:pos="720"/>
        </w:tabs>
        <w:spacing w:after="240" w:line="276" w:lineRule="auto"/>
        <w:contextualSpacing/>
        <w:jc w:val="both"/>
        <w:rPr>
          <w:rFonts w:ascii="Arial" w:hAnsi="Arial" w:cs="Arial"/>
          <w:sz w:val="22"/>
          <w:szCs w:val="22"/>
        </w:rPr>
      </w:pPr>
      <w:r w:rsidRPr="00BE56BA">
        <w:rPr>
          <w:rFonts w:ascii="Arial" w:hAnsi="Arial" w:cs="Arial"/>
          <w:noProof/>
          <w:sz w:val="22"/>
          <w:szCs w:val="22"/>
        </w:rPr>
        <w:drawing>
          <wp:anchor distT="0" distB="0" distL="114300" distR="114300" simplePos="0" relativeHeight="251660288" behindDoc="0" locked="0" layoutInCell="1" allowOverlap="1">
            <wp:simplePos x="0" y="0"/>
            <wp:positionH relativeFrom="column">
              <wp:posOffset>-5715</wp:posOffset>
            </wp:positionH>
            <wp:positionV relativeFrom="paragraph">
              <wp:posOffset>36830</wp:posOffset>
            </wp:positionV>
            <wp:extent cx="1376680" cy="2075815"/>
            <wp:effectExtent l="19050" t="0" r="0" b="0"/>
            <wp:wrapSquare wrapText="bothSides"/>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76680" cy="2075815"/>
                    </a:xfrm>
                    <a:prstGeom prst="rect">
                      <a:avLst/>
                    </a:prstGeom>
                    <a:noFill/>
                    <a:ln w="9525">
                      <a:noFill/>
                      <a:miter lim="800000"/>
                      <a:headEnd/>
                      <a:tailEnd/>
                    </a:ln>
                  </pic:spPr>
                </pic:pic>
              </a:graphicData>
            </a:graphic>
          </wp:anchor>
        </w:drawing>
      </w:r>
      <w:r w:rsidR="009A2C32" w:rsidRPr="00BE56BA">
        <w:rPr>
          <w:rFonts w:ascii="Arial" w:hAnsi="Arial" w:cs="Arial"/>
          <w:sz w:val="22"/>
          <w:szCs w:val="22"/>
        </w:rPr>
        <w:t>Merupakan suatu kebahagiaan dan kebanggaan tersendiri bagi saya, bahwa setelah proses persiapan yang cukup panjang, dan dengan dukungan tak ternilai dari berbagai pihak, Angkatan Ketiga Gerakan Pencerah Nusantara siap dilepas menuju daerah pengabdiannya masing-masing. Sungguh membesarkan hati melihat begitu banyak generasi muda dengan semangat yang besar untuk melakukan perubahan positif bagi masyarakat Indonesia secara nyata, siap untuk mengkontribusikan tenaga dan keterampilan mereka. Tidak hanya untuk memberikan pelayanan kesehatan bagi masyarakat, tim Pencerah Nusantara berangkat membawa misi untuk mendorong komunitas di daerah masing-masing agar dapat mengubah paradigma yang dimiliki mengenai kesehatan.</w:t>
      </w:r>
      <w:r w:rsidR="009A2C32" w:rsidRPr="00BE56BA">
        <w:rPr>
          <w:rFonts w:ascii="Arial" w:hAnsi="Arial" w:cs="Arial"/>
          <w:bCs/>
          <w:sz w:val="22"/>
          <w:szCs w:val="22"/>
        </w:rPr>
        <w:t xml:space="preserve"> Masyarakat yang sehat adalah masyarakat yang siap untuk maju dan membangun bangsanya. </w:t>
      </w:r>
      <w:r w:rsidR="009A2C32" w:rsidRPr="00BE56BA">
        <w:rPr>
          <w:rFonts w:ascii="Arial" w:hAnsi="Arial" w:cs="Arial"/>
          <w:bCs/>
          <w:sz w:val="22"/>
          <w:szCs w:val="22"/>
          <w:lang w:val="en-US"/>
        </w:rPr>
        <w:t>Semua ini bukanlah</w:t>
      </w:r>
      <w:r w:rsidR="009A2C32" w:rsidRPr="00BE56BA">
        <w:rPr>
          <w:rFonts w:ascii="Arial" w:hAnsi="Arial" w:cs="Arial"/>
          <w:sz w:val="22"/>
          <w:szCs w:val="22"/>
        </w:rPr>
        <w:t xml:space="preserve"> suatu tantangan yang mudah</w:t>
      </w:r>
      <w:r w:rsidR="009A2C32" w:rsidRPr="00BE56BA">
        <w:rPr>
          <w:rFonts w:ascii="Arial" w:hAnsi="Arial" w:cs="Arial"/>
          <w:sz w:val="22"/>
          <w:szCs w:val="22"/>
          <w:lang w:val="en-US"/>
        </w:rPr>
        <w:t>, dan saya harap Pencerah Nusantara dapat bekerjasama dengan baik dengan masyarakat dan pemerintah setempat untuk mewujudkan misi tersebut.</w:t>
      </w:r>
    </w:p>
    <w:p w:rsidR="009A2C32" w:rsidRPr="00BE56BA" w:rsidRDefault="009A2C32" w:rsidP="00BE56BA">
      <w:pPr>
        <w:contextualSpacing/>
        <w:jc w:val="both"/>
        <w:rPr>
          <w:rFonts w:ascii="Arial" w:hAnsi="Arial" w:cs="Arial"/>
          <w:lang w:val="id-ID"/>
        </w:rPr>
      </w:pPr>
      <w:r w:rsidRPr="00BE56BA">
        <w:rPr>
          <w:rFonts w:ascii="Arial" w:hAnsi="Arial" w:cs="Arial"/>
        </w:rPr>
        <w:t xml:space="preserve">Saya sangat berterima kasih atas antusiasme untuk turut terlibat yang sudah ditunjukkan sampai saat ini dari mitra-mitra pelaksanaan gerakan Pencerah Nusantara, baik dari sektor swasta, instansi akademis, dan tentunya pemerintah daerah dari setiap lokasi pengabdian. Dukungan itu meyakinkan saya bahwa dalam upaya untuk bergerak menuju Indonesia yang lebih sejahtera, diperlukan kesediaan dari setiap pihak dengan visi dan misi yang sama untuk turut berperan serta. Keterlibatan dari setiap pihak tersebut menjadi sebuah fondasi yang kuat untuk setiap Pencerah Nusantara. </w:t>
      </w:r>
    </w:p>
    <w:p w:rsidR="00D73A12" w:rsidRPr="00BE56BA" w:rsidRDefault="00D73A12" w:rsidP="00BE56BA">
      <w:pPr>
        <w:contextualSpacing/>
        <w:jc w:val="both"/>
        <w:rPr>
          <w:rFonts w:ascii="Arial" w:hAnsi="Arial" w:cs="Arial"/>
          <w:lang w:val="id-ID"/>
        </w:rPr>
      </w:pPr>
    </w:p>
    <w:p w:rsidR="009A2C32" w:rsidRPr="00BE56BA" w:rsidRDefault="009A2C32" w:rsidP="00BE56BA">
      <w:pPr>
        <w:contextualSpacing/>
        <w:jc w:val="both"/>
        <w:rPr>
          <w:rFonts w:ascii="Arial" w:hAnsi="Arial" w:cs="Arial"/>
        </w:rPr>
      </w:pPr>
      <w:r w:rsidRPr="00BE56BA">
        <w:rPr>
          <w:rFonts w:ascii="Arial" w:hAnsi="Arial" w:cs="Arial"/>
        </w:rPr>
        <w:t>Mudah-mudahan, Gerakan Pencerah Nusantara dapat memberikan manfaat bagi bangsa guna mewujudkan Indonesia yang lebih sehat dan sejahtera, dan menjadi inspirasi bagi  lahirnya gerakan serupa di berbagai daerah lainnya di Indonesia. Saya harap gerakan ini juga dapat memberikan sumbangan positif bagi upaya percepatan pencapaian MDGs di negara ini, dan mencapai kesejahteraan bangsa Indonesia secara keseluruhan.</w:t>
      </w:r>
    </w:p>
    <w:p w:rsidR="00D73A12" w:rsidRPr="00BE56BA" w:rsidRDefault="00D73A12" w:rsidP="00BE56BA">
      <w:pPr>
        <w:jc w:val="both"/>
        <w:rPr>
          <w:rFonts w:ascii="Arial" w:hAnsi="Arial" w:cs="Arial"/>
          <w:lang w:val="id-ID"/>
        </w:rPr>
      </w:pPr>
    </w:p>
    <w:p w:rsidR="009A2C32" w:rsidRPr="00BE56BA" w:rsidRDefault="009A2C32" w:rsidP="00BE56BA">
      <w:pPr>
        <w:jc w:val="both"/>
        <w:rPr>
          <w:rFonts w:ascii="Arial" w:hAnsi="Arial" w:cs="Arial"/>
        </w:rPr>
      </w:pPr>
      <w:r w:rsidRPr="00BE56BA">
        <w:rPr>
          <w:rFonts w:ascii="Arial" w:hAnsi="Arial" w:cs="Arial"/>
        </w:rPr>
        <w:t xml:space="preserve">Selamat bertugas Angkatan </w:t>
      </w:r>
      <w:r w:rsidRPr="00BE56BA">
        <w:rPr>
          <w:rFonts w:ascii="Arial" w:hAnsi="Arial" w:cs="Arial"/>
          <w:lang w:val="id-ID"/>
        </w:rPr>
        <w:t>Ketiga</w:t>
      </w:r>
      <w:r w:rsidRPr="00BE56BA">
        <w:rPr>
          <w:rFonts w:ascii="Arial" w:hAnsi="Arial" w:cs="Arial"/>
        </w:rPr>
        <w:t xml:space="preserve"> Pencerah Nusantara! Semua yang kita lakukan bersama adalah usaha untuk membela Negara, meski kita tidak memakai baju hijau seperti tentara. Semoga semua yang telah diberikan dapat menjadi titik awal utama untuk memberikan yang terbaik ketika mengabdi.</w:t>
      </w:r>
    </w:p>
    <w:p w:rsidR="009A2C32" w:rsidRPr="00BE56BA" w:rsidRDefault="009A2C32" w:rsidP="00BE56BA">
      <w:pPr>
        <w:rPr>
          <w:rFonts w:ascii="Arial" w:hAnsi="Arial" w:cs="Arial"/>
          <w:lang w:val="id-ID"/>
        </w:rPr>
      </w:pPr>
      <w:r w:rsidRPr="00BE56BA">
        <w:rPr>
          <w:rFonts w:ascii="Arial" w:hAnsi="Arial" w:cs="Arial"/>
          <w:b/>
        </w:rPr>
        <w:t>Prof. Dr. dr. Nila F. Moeloek, SpM(K)</w:t>
      </w:r>
    </w:p>
    <w:p w:rsidR="0062465F" w:rsidRPr="00BE56BA" w:rsidRDefault="0062465F" w:rsidP="00BE56BA">
      <w:pPr>
        <w:rPr>
          <w:rFonts w:ascii="Arial" w:hAnsi="Arial" w:cs="Arial"/>
          <w:b/>
          <w:lang w:val="id-ID"/>
        </w:rPr>
      </w:pPr>
    </w:p>
    <w:p w:rsidR="00424702" w:rsidRPr="00BE56BA" w:rsidRDefault="00424702" w:rsidP="00BE56BA">
      <w:pPr>
        <w:rPr>
          <w:rFonts w:ascii="Arial" w:hAnsi="Arial" w:cs="Arial"/>
          <w:b/>
          <w:lang w:val="id-ID"/>
        </w:rPr>
      </w:pPr>
    </w:p>
    <w:p w:rsidR="00424702" w:rsidRPr="00BE56BA" w:rsidRDefault="00424702" w:rsidP="00BE56BA">
      <w:pPr>
        <w:rPr>
          <w:rFonts w:ascii="Arial" w:hAnsi="Arial" w:cs="Arial"/>
          <w:b/>
          <w:lang w:val="id-ID"/>
        </w:rPr>
      </w:pPr>
    </w:p>
    <w:p w:rsidR="00424702" w:rsidRPr="00BE56BA" w:rsidRDefault="00424702" w:rsidP="00BE56BA">
      <w:pPr>
        <w:rPr>
          <w:rFonts w:ascii="Arial" w:hAnsi="Arial" w:cs="Arial"/>
          <w:b/>
          <w:lang w:val="id-ID"/>
        </w:rPr>
      </w:pPr>
    </w:p>
    <w:p w:rsidR="00424702" w:rsidRPr="00BE56BA" w:rsidRDefault="00424702" w:rsidP="00BE56BA">
      <w:pPr>
        <w:rPr>
          <w:rFonts w:ascii="Arial" w:hAnsi="Arial" w:cs="Arial"/>
          <w:b/>
          <w:lang w:val="id-ID"/>
        </w:rPr>
      </w:pPr>
    </w:p>
    <w:p w:rsidR="00424702" w:rsidRPr="00BE56BA" w:rsidRDefault="00424702" w:rsidP="00BE56BA">
      <w:pPr>
        <w:rPr>
          <w:rFonts w:ascii="Arial" w:hAnsi="Arial" w:cs="Arial"/>
          <w:b/>
          <w:lang w:val="id-ID"/>
        </w:rPr>
      </w:pPr>
    </w:p>
    <w:p w:rsidR="0062465F" w:rsidRPr="00BE56BA" w:rsidRDefault="0062465F" w:rsidP="00BE56BA">
      <w:pPr>
        <w:jc w:val="center"/>
        <w:rPr>
          <w:rFonts w:ascii="Arial" w:hAnsi="Arial" w:cs="Arial"/>
          <w:b/>
          <w:lang w:val="id-ID"/>
        </w:rPr>
      </w:pPr>
      <w:r w:rsidRPr="00BE56BA">
        <w:rPr>
          <w:rFonts w:ascii="Arial" w:hAnsi="Arial" w:cs="Arial"/>
          <w:b/>
          <w:lang w:val="id-ID"/>
        </w:rPr>
        <w:t>DAFTAR KONTAK</w:t>
      </w:r>
    </w:p>
    <w:p w:rsidR="00EE1C8B" w:rsidRPr="00BE56BA" w:rsidRDefault="00EE1C8B" w:rsidP="00BE56BA">
      <w:pPr>
        <w:rPr>
          <w:rFonts w:ascii="Arial" w:hAnsi="Arial" w:cs="Arial"/>
          <w:b/>
          <w:lang w:val="id-ID"/>
        </w:rPr>
      </w:pPr>
    </w:p>
    <w:p w:rsidR="00C12A26" w:rsidRPr="00BE56BA" w:rsidRDefault="0062465F" w:rsidP="00BE56BA">
      <w:pPr>
        <w:rPr>
          <w:rFonts w:ascii="Arial" w:hAnsi="Arial" w:cs="Arial"/>
          <w:b/>
          <w:lang w:val="id-ID"/>
        </w:rPr>
      </w:pPr>
      <w:r w:rsidRPr="00BE56BA">
        <w:rPr>
          <w:rFonts w:ascii="Arial" w:hAnsi="Arial" w:cs="Arial"/>
          <w:b/>
          <w:lang w:val="id-ID"/>
        </w:rPr>
        <w:t>Tim Program Pencerah Nusantara</w:t>
      </w:r>
    </w:p>
    <w:tbl>
      <w:tblPr>
        <w:tblStyle w:val="LightShading-Accent3"/>
        <w:tblW w:w="0" w:type="auto"/>
        <w:tblLook w:val="04A0"/>
      </w:tblPr>
      <w:tblGrid>
        <w:gridCol w:w="571"/>
        <w:gridCol w:w="2839"/>
        <w:gridCol w:w="2017"/>
        <w:gridCol w:w="3815"/>
      </w:tblGrid>
      <w:tr w:rsidR="0062465F" w:rsidRPr="00BE56BA" w:rsidTr="009A2C32">
        <w:trPr>
          <w:cnfStyle w:val="100000000000"/>
        </w:trPr>
        <w:tc>
          <w:tcPr>
            <w:cnfStyle w:val="001000000000"/>
            <w:tcW w:w="415" w:type="dxa"/>
          </w:tcPr>
          <w:p w:rsidR="0062465F" w:rsidRPr="00BE56BA" w:rsidRDefault="0062465F" w:rsidP="00BE56BA">
            <w:pPr>
              <w:spacing w:line="276" w:lineRule="auto"/>
              <w:jc w:val="center"/>
              <w:rPr>
                <w:rFonts w:ascii="Arial" w:hAnsi="Arial" w:cs="Arial"/>
                <w:lang w:val="id-ID"/>
              </w:rPr>
            </w:pPr>
            <w:r w:rsidRPr="00BE56BA">
              <w:rPr>
                <w:rFonts w:ascii="Arial" w:hAnsi="Arial" w:cs="Arial"/>
                <w:lang w:val="id-ID"/>
              </w:rPr>
              <w:t>No.</w:t>
            </w:r>
          </w:p>
        </w:tc>
        <w:tc>
          <w:tcPr>
            <w:tcW w:w="3129" w:type="dxa"/>
          </w:tcPr>
          <w:p w:rsidR="0062465F" w:rsidRPr="00BE56BA" w:rsidRDefault="0062465F" w:rsidP="00BE56BA">
            <w:pPr>
              <w:spacing w:line="276" w:lineRule="auto"/>
              <w:cnfStyle w:val="100000000000"/>
              <w:rPr>
                <w:rFonts w:ascii="Arial" w:hAnsi="Arial" w:cs="Arial"/>
                <w:lang w:val="id-ID"/>
              </w:rPr>
            </w:pPr>
            <w:r w:rsidRPr="00BE56BA">
              <w:rPr>
                <w:rFonts w:ascii="Arial" w:hAnsi="Arial" w:cs="Arial"/>
                <w:lang w:val="id-ID"/>
              </w:rPr>
              <w:t>Nama</w:t>
            </w:r>
          </w:p>
        </w:tc>
        <w:tc>
          <w:tcPr>
            <w:tcW w:w="2111" w:type="dxa"/>
          </w:tcPr>
          <w:p w:rsidR="0062465F" w:rsidRPr="00BE56BA" w:rsidRDefault="0062465F" w:rsidP="00BE56BA">
            <w:pPr>
              <w:spacing w:line="276" w:lineRule="auto"/>
              <w:cnfStyle w:val="100000000000"/>
              <w:rPr>
                <w:rFonts w:ascii="Arial" w:hAnsi="Arial" w:cs="Arial"/>
                <w:lang w:val="id-ID"/>
              </w:rPr>
            </w:pPr>
            <w:r w:rsidRPr="00BE56BA">
              <w:rPr>
                <w:rFonts w:ascii="Arial" w:hAnsi="Arial" w:cs="Arial"/>
                <w:lang w:val="id-ID"/>
              </w:rPr>
              <w:t>Nomor Telepon</w:t>
            </w:r>
          </w:p>
        </w:tc>
        <w:tc>
          <w:tcPr>
            <w:tcW w:w="3479" w:type="dxa"/>
          </w:tcPr>
          <w:p w:rsidR="0062465F" w:rsidRPr="00BE56BA" w:rsidRDefault="0062465F" w:rsidP="00BE56BA">
            <w:pPr>
              <w:spacing w:line="276" w:lineRule="auto"/>
              <w:cnfStyle w:val="100000000000"/>
              <w:rPr>
                <w:rFonts w:ascii="Arial" w:hAnsi="Arial" w:cs="Arial"/>
                <w:lang w:val="id-ID"/>
              </w:rPr>
            </w:pPr>
            <w:r w:rsidRPr="00BE56BA">
              <w:rPr>
                <w:rFonts w:ascii="Arial" w:hAnsi="Arial" w:cs="Arial"/>
                <w:lang w:val="id-ID"/>
              </w:rPr>
              <w:t>E-mail</w:t>
            </w:r>
          </w:p>
        </w:tc>
      </w:tr>
      <w:tr w:rsidR="0062465F" w:rsidRPr="00BE56BA" w:rsidTr="009A2C32">
        <w:trPr>
          <w:cnfStyle w:val="000000100000"/>
        </w:trPr>
        <w:tc>
          <w:tcPr>
            <w:cnfStyle w:val="001000000000"/>
            <w:tcW w:w="415" w:type="dxa"/>
          </w:tcPr>
          <w:p w:rsidR="0062465F" w:rsidRPr="00BE56BA" w:rsidRDefault="009A2C32" w:rsidP="00BE56BA">
            <w:pPr>
              <w:spacing w:line="276" w:lineRule="auto"/>
              <w:jc w:val="center"/>
              <w:rPr>
                <w:rFonts w:ascii="Arial" w:hAnsi="Arial" w:cs="Arial"/>
                <w:lang w:val="id-ID"/>
              </w:rPr>
            </w:pPr>
            <w:r w:rsidRPr="00BE56BA">
              <w:rPr>
                <w:rFonts w:ascii="Arial" w:hAnsi="Arial" w:cs="Arial"/>
                <w:lang w:val="id-ID"/>
              </w:rPr>
              <w:t>1</w:t>
            </w:r>
          </w:p>
        </w:tc>
        <w:tc>
          <w:tcPr>
            <w:tcW w:w="3129" w:type="dxa"/>
          </w:tcPr>
          <w:p w:rsidR="0062465F" w:rsidRPr="00BE56BA" w:rsidRDefault="007B2741" w:rsidP="00BE56BA">
            <w:pPr>
              <w:spacing w:line="276" w:lineRule="auto"/>
              <w:cnfStyle w:val="000000100000"/>
              <w:rPr>
                <w:rFonts w:ascii="Arial" w:hAnsi="Arial" w:cs="Arial"/>
                <w:color w:val="000000" w:themeColor="text1"/>
                <w:lang w:val="id-ID"/>
              </w:rPr>
            </w:pPr>
            <w:r w:rsidRPr="00BE56BA">
              <w:rPr>
                <w:rFonts w:ascii="Arial" w:hAnsi="Arial" w:cs="Arial"/>
                <w:color w:val="000000" w:themeColor="text1"/>
                <w:lang w:val="id-ID"/>
              </w:rPr>
              <w:t xml:space="preserve">Tim Pengelola Nusantara Sehat </w:t>
            </w:r>
          </w:p>
        </w:tc>
        <w:tc>
          <w:tcPr>
            <w:tcW w:w="2111" w:type="dxa"/>
          </w:tcPr>
          <w:p w:rsidR="0062465F" w:rsidRPr="00BE56BA" w:rsidRDefault="007B2741" w:rsidP="00BE56BA">
            <w:pPr>
              <w:pStyle w:val="Default"/>
              <w:spacing w:line="276" w:lineRule="auto"/>
              <w:cnfStyle w:val="000000100000"/>
              <w:rPr>
                <w:rFonts w:ascii="Arial" w:hAnsi="Arial" w:cs="Arial"/>
                <w:color w:val="000000" w:themeColor="text1"/>
                <w:sz w:val="22"/>
                <w:szCs w:val="22"/>
              </w:rPr>
            </w:pPr>
            <w:r w:rsidRPr="00BE56BA">
              <w:rPr>
                <w:rFonts w:ascii="Arial" w:hAnsi="Arial" w:cs="Arial"/>
                <w:color w:val="000000" w:themeColor="text1"/>
                <w:sz w:val="22"/>
                <w:szCs w:val="22"/>
              </w:rPr>
              <w:t>08211</w:t>
            </w:r>
            <w:r w:rsidR="00881A31" w:rsidRPr="00BE56BA">
              <w:rPr>
                <w:rFonts w:ascii="Arial" w:hAnsi="Arial" w:cs="Arial"/>
                <w:color w:val="000000" w:themeColor="text1"/>
                <w:sz w:val="22"/>
                <w:szCs w:val="22"/>
              </w:rPr>
              <w:t>3808625</w:t>
            </w:r>
          </w:p>
        </w:tc>
        <w:tc>
          <w:tcPr>
            <w:tcW w:w="3479" w:type="dxa"/>
          </w:tcPr>
          <w:p w:rsidR="0062465F" w:rsidRPr="00BE56BA" w:rsidRDefault="00424702" w:rsidP="00BE56BA">
            <w:pPr>
              <w:spacing w:line="276" w:lineRule="auto"/>
              <w:cnfStyle w:val="000000100000"/>
              <w:rPr>
                <w:rFonts w:ascii="Arial" w:hAnsi="Arial" w:cs="Arial"/>
                <w:color w:val="000000" w:themeColor="text1"/>
                <w:lang w:val="id-ID"/>
              </w:rPr>
            </w:pPr>
            <w:r w:rsidRPr="00BE56BA">
              <w:rPr>
                <w:rFonts w:ascii="Arial" w:hAnsi="Arial" w:cs="Arial"/>
                <w:color w:val="000000" w:themeColor="text1"/>
                <w:lang w:val="id-ID"/>
              </w:rPr>
              <w:t>Nusantarasehat@kemkes.go.id</w:t>
            </w:r>
          </w:p>
        </w:tc>
      </w:tr>
      <w:tr w:rsidR="0062465F" w:rsidRPr="00BE56BA" w:rsidTr="009A2C32">
        <w:tc>
          <w:tcPr>
            <w:cnfStyle w:val="001000000000"/>
            <w:tcW w:w="415" w:type="dxa"/>
          </w:tcPr>
          <w:p w:rsidR="0062465F" w:rsidRPr="00BE56BA" w:rsidRDefault="0062465F" w:rsidP="00BE56BA">
            <w:pPr>
              <w:spacing w:line="276" w:lineRule="auto"/>
              <w:jc w:val="center"/>
              <w:rPr>
                <w:rFonts w:ascii="Arial" w:hAnsi="Arial" w:cs="Arial"/>
                <w:lang w:val="id-ID"/>
              </w:rPr>
            </w:pPr>
          </w:p>
        </w:tc>
        <w:tc>
          <w:tcPr>
            <w:tcW w:w="3129" w:type="dxa"/>
          </w:tcPr>
          <w:p w:rsidR="0062465F" w:rsidRPr="00BE56BA" w:rsidRDefault="0062465F" w:rsidP="00BE56BA">
            <w:pPr>
              <w:spacing w:line="276" w:lineRule="auto"/>
              <w:cnfStyle w:val="000000000000"/>
              <w:rPr>
                <w:rFonts w:ascii="Arial" w:hAnsi="Arial" w:cs="Arial"/>
                <w:color w:val="000000" w:themeColor="text1"/>
                <w:lang w:val="id-ID"/>
              </w:rPr>
            </w:pPr>
          </w:p>
        </w:tc>
        <w:tc>
          <w:tcPr>
            <w:tcW w:w="2111" w:type="dxa"/>
          </w:tcPr>
          <w:p w:rsidR="0062465F" w:rsidRPr="00BE56BA" w:rsidRDefault="00424702" w:rsidP="00BE56BA">
            <w:pPr>
              <w:spacing w:line="276" w:lineRule="auto"/>
              <w:cnfStyle w:val="000000000000"/>
              <w:rPr>
                <w:rFonts w:ascii="Arial" w:hAnsi="Arial" w:cs="Arial"/>
                <w:color w:val="000000" w:themeColor="text1"/>
                <w:lang w:val="id-ID"/>
              </w:rPr>
            </w:pPr>
            <w:r w:rsidRPr="00BE56BA">
              <w:rPr>
                <w:rFonts w:ascii="Arial" w:hAnsi="Arial" w:cs="Arial"/>
                <w:color w:val="000000" w:themeColor="text1"/>
                <w:lang w:val="id-ID"/>
              </w:rPr>
              <w:t>0878</w:t>
            </w:r>
          </w:p>
        </w:tc>
        <w:tc>
          <w:tcPr>
            <w:tcW w:w="3479" w:type="dxa"/>
          </w:tcPr>
          <w:p w:rsidR="0062465F" w:rsidRPr="00BE56BA" w:rsidRDefault="00424702" w:rsidP="00BE56BA">
            <w:pPr>
              <w:spacing w:line="276" w:lineRule="auto"/>
              <w:cnfStyle w:val="000000000000"/>
              <w:rPr>
                <w:rFonts w:ascii="Arial" w:hAnsi="Arial" w:cs="Arial"/>
                <w:color w:val="000000" w:themeColor="text1"/>
                <w:lang w:val="id-ID"/>
              </w:rPr>
            </w:pPr>
            <w:r w:rsidRPr="00BE56BA">
              <w:rPr>
                <w:rFonts w:ascii="Arial" w:hAnsi="Arial" w:cs="Arial"/>
                <w:color w:val="000000" w:themeColor="text1"/>
                <w:lang w:val="id-ID"/>
              </w:rPr>
              <w:t>Nusantarasehat.kemkes@gmail.com</w:t>
            </w:r>
          </w:p>
        </w:tc>
      </w:tr>
      <w:tr w:rsidR="0062465F" w:rsidRPr="00BE56BA" w:rsidTr="009A2C32">
        <w:trPr>
          <w:cnfStyle w:val="000000100000"/>
        </w:trPr>
        <w:tc>
          <w:tcPr>
            <w:cnfStyle w:val="001000000000"/>
            <w:tcW w:w="415" w:type="dxa"/>
          </w:tcPr>
          <w:p w:rsidR="0062465F" w:rsidRPr="00BE56BA" w:rsidRDefault="0062465F" w:rsidP="00BE56BA">
            <w:pPr>
              <w:spacing w:line="276" w:lineRule="auto"/>
              <w:jc w:val="center"/>
              <w:rPr>
                <w:rFonts w:ascii="Arial" w:hAnsi="Arial" w:cs="Arial"/>
                <w:lang w:val="id-ID"/>
              </w:rPr>
            </w:pPr>
          </w:p>
        </w:tc>
        <w:tc>
          <w:tcPr>
            <w:tcW w:w="3129" w:type="dxa"/>
          </w:tcPr>
          <w:p w:rsidR="0062465F" w:rsidRPr="00BE56BA" w:rsidRDefault="0062465F" w:rsidP="00BE56BA">
            <w:pPr>
              <w:spacing w:line="276" w:lineRule="auto"/>
              <w:cnfStyle w:val="000000100000"/>
              <w:rPr>
                <w:rFonts w:ascii="Arial" w:hAnsi="Arial" w:cs="Arial"/>
                <w:color w:val="000000" w:themeColor="text1"/>
                <w:lang w:val="id-ID"/>
              </w:rPr>
            </w:pPr>
          </w:p>
        </w:tc>
        <w:tc>
          <w:tcPr>
            <w:tcW w:w="2111" w:type="dxa"/>
          </w:tcPr>
          <w:p w:rsidR="0062465F" w:rsidRPr="00BE56BA" w:rsidRDefault="00424702" w:rsidP="00BE56BA">
            <w:pPr>
              <w:spacing w:line="276" w:lineRule="auto"/>
              <w:cnfStyle w:val="000000100000"/>
              <w:rPr>
                <w:rFonts w:ascii="Arial" w:hAnsi="Arial" w:cs="Arial"/>
                <w:color w:val="000000" w:themeColor="text1"/>
                <w:lang w:val="id-ID"/>
              </w:rPr>
            </w:pPr>
            <w:r w:rsidRPr="00BE56BA">
              <w:rPr>
                <w:rFonts w:ascii="Arial" w:hAnsi="Arial" w:cs="Arial"/>
                <w:color w:val="000000" w:themeColor="text1"/>
                <w:lang w:val="id-ID"/>
              </w:rPr>
              <w:t>08</w:t>
            </w:r>
            <w:r w:rsidR="00881A31" w:rsidRPr="00BE56BA">
              <w:rPr>
                <w:rFonts w:ascii="Arial" w:hAnsi="Arial" w:cs="Arial"/>
                <w:color w:val="000000" w:themeColor="text1"/>
                <w:lang w:val="id-ID"/>
              </w:rPr>
              <w:t>569086406</w:t>
            </w:r>
          </w:p>
        </w:tc>
        <w:tc>
          <w:tcPr>
            <w:tcW w:w="3479" w:type="dxa"/>
          </w:tcPr>
          <w:p w:rsidR="0062465F" w:rsidRPr="00BE56BA" w:rsidRDefault="0062465F" w:rsidP="00BE56BA">
            <w:pPr>
              <w:spacing w:line="276" w:lineRule="auto"/>
              <w:cnfStyle w:val="000000100000"/>
              <w:rPr>
                <w:rFonts w:ascii="Arial" w:hAnsi="Arial" w:cs="Arial"/>
                <w:color w:val="000000" w:themeColor="text1"/>
                <w:lang w:val="id-ID"/>
              </w:rPr>
            </w:pPr>
          </w:p>
        </w:tc>
      </w:tr>
      <w:tr w:rsidR="0062465F" w:rsidRPr="00BE56BA" w:rsidTr="009A2C32">
        <w:tc>
          <w:tcPr>
            <w:cnfStyle w:val="001000000000"/>
            <w:tcW w:w="415" w:type="dxa"/>
          </w:tcPr>
          <w:p w:rsidR="0062465F" w:rsidRPr="00BE56BA" w:rsidRDefault="00424702" w:rsidP="00BE56BA">
            <w:pPr>
              <w:spacing w:line="276" w:lineRule="auto"/>
              <w:jc w:val="center"/>
              <w:rPr>
                <w:rFonts w:ascii="Arial" w:hAnsi="Arial" w:cs="Arial"/>
                <w:lang w:val="id-ID"/>
              </w:rPr>
            </w:pPr>
            <w:r w:rsidRPr="00BE56BA">
              <w:rPr>
                <w:rFonts w:ascii="Arial" w:hAnsi="Arial" w:cs="Arial"/>
                <w:lang w:val="id-ID"/>
              </w:rPr>
              <w:t>2</w:t>
            </w:r>
          </w:p>
        </w:tc>
        <w:tc>
          <w:tcPr>
            <w:tcW w:w="3129" w:type="dxa"/>
          </w:tcPr>
          <w:p w:rsidR="0062465F" w:rsidRPr="00BE56BA" w:rsidRDefault="00424702" w:rsidP="00BE56BA">
            <w:pPr>
              <w:spacing w:line="276" w:lineRule="auto"/>
              <w:cnfStyle w:val="000000000000"/>
              <w:rPr>
                <w:rFonts w:ascii="Arial" w:hAnsi="Arial" w:cs="Arial"/>
                <w:color w:val="000000" w:themeColor="text1"/>
                <w:lang w:val="id-ID"/>
              </w:rPr>
            </w:pPr>
            <w:r w:rsidRPr="00BE56BA">
              <w:rPr>
                <w:rFonts w:ascii="Arial" w:hAnsi="Arial" w:cs="Arial"/>
                <w:color w:val="000000" w:themeColor="text1"/>
                <w:lang w:val="id-ID"/>
              </w:rPr>
              <w:t xml:space="preserve">Pusat Perencanaan dan Pendayagunaan SDM Kesehatan </w:t>
            </w:r>
          </w:p>
        </w:tc>
        <w:tc>
          <w:tcPr>
            <w:tcW w:w="2111" w:type="dxa"/>
          </w:tcPr>
          <w:p w:rsidR="0062465F" w:rsidRPr="00BE56BA" w:rsidRDefault="00881A31" w:rsidP="00BE56BA">
            <w:pPr>
              <w:pStyle w:val="Default"/>
              <w:spacing w:line="276" w:lineRule="auto"/>
              <w:cnfStyle w:val="000000000000"/>
              <w:rPr>
                <w:rFonts w:ascii="Arial" w:hAnsi="Arial" w:cs="Arial"/>
                <w:color w:val="000000" w:themeColor="text1"/>
                <w:sz w:val="22"/>
                <w:szCs w:val="22"/>
              </w:rPr>
            </w:pPr>
            <w:r w:rsidRPr="00BE56BA">
              <w:rPr>
                <w:rFonts w:ascii="Arial" w:hAnsi="Arial" w:cs="Arial"/>
                <w:color w:val="000000" w:themeColor="text1"/>
                <w:sz w:val="22"/>
                <w:szCs w:val="22"/>
              </w:rPr>
              <w:t>021.72797302 ext 6008</w:t>
            </w:r>
            <w:r w:rsidR="0062465F" w:rsidRPr="00BE56BA">
              <w:rPr>
                <w:rFonts w:ascii="Arial" w:hAnsi="Arial" w:cs="Arial"/>
                <w:color w:val="000000" w:themeColor="text1"/>
                <w:sz w:val="22"/>
                <w:szCs w:val="22"/>
              </w:rPr>
              <w:t xml:space="preserve"> </w:t>
            </w:r>
          </w:p>
        </w:tc>
        <w:tc>
          <w:tcPr>
            <w:tcW w:w="3479" w:type="dxa"/>
          </w:tcPr>
          <w:p w:rsidR="0062465F" w:rsidRPr="00BE56BA" w:rsidRDefault="0062465F" w:rsidP="00BE56BA">
            <w:pPr>
              <w:spacing w:line="276" w:lineRule="auto"/>
              <w:cnfStyle w:val="000000000000"/>
              <w:rPr>
                <w:rFonts w:ascii="Arial" w:hAnsi="Arial" w:cs="Arial"/>
                <w:color w:val="000000" w:themeColor="text1"/>
                <w:lang w:val="id-ID"/>
              </w:rPr>
            </w:pPr>
          </w:p>
        </w:tc>
      </w:tr>
      <w:tr w:rsidR="009A2C32" w:rsidRPr="00BE56BA" w:rsidTr="009A2C32">
        <w:trPr>
          <w:cnfStyle w:val="000000100000"/>
        </w:trPr>
        <w:tc>
          <w:tcPr>
            <w:cnfStyle w:val="001000000000"/>
            <w:tcW w:w="415" w:type="dxa"/>
          </w:tcPr>
          <w:p w:rsidR="009A2C32" w:rsidRPr="00BE56BA" w:rsidRDefault="009A2C32" w:rsidP="00BE56BA">
            <w:pPr>
              <w:spacing w:line="276" w:lineRule="auto"/>
              <w:jc w:val="center"/>
              <w:rPr>
                <w:rFonts w:ascii="Arial" w:hAnsi="Arial" w:cs="Arial"/>
                <w:lang w:val="id-ID"/>
              </w:rPr>
            </w:pPr>
          </w:p>
        </w:tc>
        <w:tc>
          <w:tcPr>
            <w:tcW w:w="3129" w:type="dxa"/>
          </w:tcPr>
          <w:p w:rsidR="009A2C32" w:rsidRPr="00BE56BA" w:rsidRDefault="009A2C32" w:rsidP="00BE56BA">
            <w:pPr>
              <w:spacing w:line="276" w:lineRule="auto"/>
              <w:cnfStyle w:val="000000100000"/>
              <w:rPr>
                <w:rFonts w:ascii="Arial" w:hAnsi="Arial" w:cs="Arial"/>
                <w:color w:val="000000" w:themeColor="text1"/>
                <w:lang w:val="id-ID"/>
              </w:rPr>
            </w:pPr>
          </w:p>
        </w:tc>
        <w:tc>
          <w:tcPr>
            <w:tcW w:w="2111" w:type="dxa"/>
          </w:tcPr>
          <w:p w:rsidR="009A2C32" w:rsidRPr="00BE56BA" w:rsidRDefault="009A2C32" w:rsidP="00BE56BA">
            <w:pPr>
              <w:pStyle w:val="Default"/>
              <w:spacing w:line="276" w:lineRule="auto"/>
              <w:cnfStyle w:val="000000100000"/>
              <w:rPr>
                <w:rFonts w:ascii="Arial" w:hAnsi="Arial" w:cs="Arial"/>
                <w:color w:val="000000" w:themeColor="text1"/>
                <w:sz w:val="22"/>
                <w:szCs w:val="22"/>
              </w:rPr>
            </w:pPr>
          </w:p>
        </w:tc>
        <w:tc>
          <w:tcPr>
            <w:tcW w:w="3479" w:type="dxa"/>
          </w:tcPr>
          <w:p w:rsidR="009A2C32" w:rsidRPr="00BE56BA" w:rsidRDefault="009A2C32" w:rsidP="00BE56BA">
            <w:pPr>
              <w:spacing w:line="276" w:lineRule="auto"/>
              <w:cnfStyle w:val="000000100000"/>
              <w:rPr>
                <w:rFonts w:ascii="Arial" w:hAnsi="Arial" w:cs="Arial"/>
                <w:color w:val="000000" w:themeColor="text1"/>
                <w:lang w:val="id-ID"/>
              </w:rPr>
            </w:pPr>
          </w:p>
        </w:tc>
      </w:tr>
      <w:tr w:rsidR="0062465F" w:rsidRPr="00BE56BA" w:rsidTr="009A2C32">
        <w:tc>
          <w:tcPr>
            <w:cnfStyle w:val="001000000000"/>
            <w:tcW w:w="415" w:type="dxa"/>
          </w:tcPr>
          <w:p w:rsidR="0062465F" w:rsidRPr="00BE56BA" w:rsidRDefault="0062465F" w:rsidP="00BE56BA">
            <w:pPr>
              <w:spacing w:line="276" w:lineRule="auto"/>
              <w:jc w:val="center"/>
              <w:rPr>
                <w:rFonts w:ascii="Arial" w:hAnsi="Arial" w:cs="Arial"/>
                <w:lang w:val="id-ID"/>
              </w:rPr>
            </w:pPr>
          </w:p>
        </w:tc>
        <w:tc>
          <w:tcPr>
            <w:tcW w:w="3129" w:type="dxa"/>
          </w:tcPr>
          <w:p w:rsidR="0062465F" w:rsidRPr="00BE56BA" w:rsidRDefault="0062465F" w:rsidP="00BE56BA">
            <w:pPr>
              <w:spacing w:line="276" w:lineRule="auto"/>
              <w:cnfStyle w:val="000000000000"/>
              <w:rPr>
                <w:rFonts w:ascii="Arial" w:hAnsi="Arial" w:cs="Arial"/>
                <w:color w:val="000000" w:themeColor="text1"/>
                <w:lang w:val="id-ID"/>
              </w:rPr>
            </w:pPr>
          </w:p>
        </w:tc>
        <w:tc>
          <w:tcPr>
            <w:tcW w:w="2111" w:type="dxa"/>
          </w:tcPr>
          <w:p w:rsidR="0062465F" w:rsidRPr="00BE56BA" w:rsidRDefault="0062465F" w:rsidP="00BE56BA">
            <w:pPr>
              <w:pStyle w:val="Default"/>
              <w:spacing w:line="276" w:lineRule="auto"/>
              <w:cnfStyle w:val="000000000000"/>
              <w:rPr>
                <w:rFonts w:ascii="Arial" w:hAnsi="Arial" w:cs="Arial"/>
                <w:color w:val="000000" w:themeColor="text1"/>
                <w:sz w:val="22"/>
                <w:szCs w:val="22"/>
              </w:rPr>
            </w:pPr>
          </w:p>
        </w:tc>
        <w:tc>
          <w:tcPr>
            <w:tcW w:w="3479" w:type="dxa"/>
          </w:tcPr>
          <w:p w:rsidR="0062465F" w:rsidRPr="00BE56BA" w:rsidRDefault="0062465F" w:rsidP="00BE56BA">
            <w:pPr>
              <w:spacing w:line="276" w:lineRule="auto"/>
              <w:cnfStyle w:val="000000000000"/>
              <w:rPr>
                <w:rFonts w:ascii="Arial" w:hAnsi="Arial" w:cs="Arial"/>
                <w:color w:val="000000" w:themeColor="text1"/>
                <w:lang w:val="id-ID"/>
              </w:rPr>
            </w:pPr>
          </w:p>
        </w:tc>
      </w:tr>
      <w:tr w:rsidR="0062465F" w:rsidRPr="00BE56BA" w:rsidTr="009A2C32">
        <w:trPr>
          <w:cnfStyle w:val="000000100000"/>
        </w:trPr>
        <w:tc>
          <w:tcPr>
            <w:cnfStyle w:val="001000000000"/>
            <w:tcW w:w="415" w:type="dxa"/>
          </w:tcPr>
          <w:p w:rsidR="0062465F" w:rsidRPr="00BE56BA" w:rsidRDefault="0062465F" w:rsidP="00BE56BA">
            <w:pPr>
              <w:spacing w:line="276" w:lineRule="auto"/>
              <w:jc w:val="center"/>
              <w:rPr>
                <w:rFonts w:ascii="Arial" w:hAnsi="Arial" w:cs="Arial"/>
                <w:lang w:val="id-ID"/>
              </w:rPr>
            </w:pPr>
          </w:p>
        </w:tc>
        <w:tc>
          <w:tcPr>
            <w:tcW w:w="3129" w:type="dxa"/>
          </w:tcPr>
          <w:p w:rsidR="0062465F" w:rsidRPr="00BE56BA" w:rsidRDefault="0062465F" w:rsidP="00BE56BA">
            <w:pPr>
              <w:spacing w:line="276" w:lineRule="auto"/>
              <w:cnfStyle w:val="000000100000"/>
              <w:rPr>
                <w:rFonts w:ascii="Arial" w:hAnsi="Arial" w:cs="Arial"/>
                <w:color w:val="000000" w:themeColor="text1"/>
                <w:lang w:val="id-ID"/>
              </w:rPr>
            </w:pPr>
          </w:p>
        </w:tc>
        <w:tc>
          <w:tcPr>
            <w:tcW w:w="2111" w:type="dxa"/>
          </w:tcPr>
          <w:p w:rsidR="0062465F" w:rsidRPr="00BE56BA" w:rsidRDefault="0062465F" w:rsidP="00BE56BA">
            <w:pPr>
              <w:pStyle w:val="Default"/>
              <w:spacing w:line="276" w:lineRule="auto"/>
              <w:cnfStyle w:val="000000100000"/>
              <w:rPr>
                <w:rFonts w:ascii="Arial" w:hAnsi="Arial" w:cs="Arial"/>
                <w:color w:val="000000" w:themeColor="text1"/>
                <w:sz w:val="22"/>
                <w:szCs w:val="22"/>
              </w:rPr>
            </w:pPr>
          </w:p>
        </w:tc>
        <w:tc>
          <w:tcPr>
            <w:tcW w:w="3479" w:type="dxa"/>
          </w:tcPr>
          <w:p w:rsidR="0062465F" w:rsidRPr="00BE56BA" w:rsidRDefault="0062465F" w:rsidP="00BE56BA">
            <w:pPr>
              <w:spacing w:line="276" w:lineRule="auto"/>
              <w:cnfStyle w:val="000000100000"/>
              <w:rPr>
                <w:rFonts w:ascii="Arial" w:hAnsi="Arial" w:cs="Arial"/>
                <w:color w:val="000000" w:themeColor="text1"/>
                <w:lang w:val="id-ID"/>
              </w:rPr>
            </w:pPr>
          </w:p>
        </w:tc>
      </w:tr>
      <w:tr w:rsidR="0062465F" w:rsidRPr="00BE56BA" w:rsidTr="009A2C32">
        <w:tc>
          <w:tcPr>
            <w:cnfStyle w:val="001000000000"/>
            <w:tcW w:w="415" w:type="dxa"/>
          </w:tcPr>
          <w:p w:rsidR="0062465F" w:rsidRPr="00BE56BA" w:rsidRDefault="0062465F" w:rsidP="00BE56BA">
            <w:pPr>
              <w:spacing w:line="276" w:lineRule="auto"/>
              <w:jc w:val="center"/>
              <w:rPr>
                <w:rFonts w:ascii="Arial" w:hAnsi="Arial" w:cs="Arial"/>
                <w:lang w:val="id-ID"/>
              </w:rPr>
            </w:pPr>
          </w:p>
        </w:tc>
        <w:tc>
          <w:tcPr>
            <w:tcW w:w="3129" w:type="dxa"/>
          </w:tcPr>
          <w:p w:rsidR="0062465F" w:rsidRPr="00BE56BA" w:rsidRDefault="0062465F" w:rsidP="00BE56BA">
            <w:pPr>
              <w:spacing w:line="276" w:lineRule="auto"/>
              <w:cnfStyle w:val="000000000000"/>
              <w:rPr>
                <w:rFonts w:ascii="Arial" w:hAnsi="Arial" w:cs="Arial"/>
                <w:color w:val="000000" w:themeColor="text1"/>
                <w:lang w:val="id-ID"/>
              </w:rPr>
            </w:pPr>
          </w:p>
        </w:tc>
        <w:tc>
          <w:tcPr>
            <w:tcW w:w="2111" w:type="dxa"/>
          </w:tcPr>
          <w:p w:rsidR="0062465F" w:rsidRPr="00BE56BA" w:rsidRDefault="0062465F" w:rsidP="00BE56BA">
            <w:pPr>
              <w:spacing w:line="276" w:lineRule="auto"/>
              <w:cnfStyle w:val="000000000000"/>
              <w:rPr>
                <w:rFonts w:ascii="Arial" w:hAnsi="Arial" w:cs="Arial"/>
                <w:color w:val="000000" w:themeColor="text1"/>
                <w:lang w:val="id-ID"/>
              </w:rPr>
            </w:pPr>
          </w:p>
        </w:tc>
        <w:tc>
          <w:tcPr>
            <w:tcW w:w="3479" w:type="dxa"/>
          </w:tcPr>
          <w:p w:rsidR="0062465F" w:rsidRPr="00BE56BA" w:rsidRDefault="0062465F" w:rsidP="00BE56BA">
            <w:pPr>
              <w:spacing w:line="276" w:lineRule="auto"/>
              <w:cnfStyle w:val="000000000000"/>
              <w:rPr>
                <w:rFonts w:ascii="Arial" w:hAnsi="Arial" w:cs="Arial"/>
                <w:color w:val="000000" w:themeColor="text1"/>
                <w:lang w:val="id-ID"/>
              </w:rPr>
            </w:pPr>
          </w:p>
        </w:tc>
      </w:tr>
      <w:tr w:rsidR="0062465F" w:rsidRPr="00BE56BA" w:rsidTr="009A2C32">
        <w:trPr>
          <w:cnfStyle w:val="000000100000"/>
        </w:trPr>
        <w:tc>
          <w:tcPr>
            <w:cnfStyle w:val="001000000000"/>
            <w:tcW w:w="415" w:type="dxa"/>
          </w:tcPr>
          <w:p w:rsidR="0062465F" w:rsidRPr="00BE56BA" w:rsidRDefault="0062465F" w:rsidP="00BE56BA">
            <w:pPr>
              <w:spacing w:line="276" w:lineRule="auto"/>
              <w:jc w:val="center"/>
              <w:rPr>
                <w:rFonts w:ascii="Arial" w:hAnsi="Arial" w:cs="Arial"/>
                <w:lang w:val="id-ID"/>
              </w:rPr>
            </w:pPr>
          </w:p>
        </w:tc>
        <w:tc>
          <w:tcPr>
            <w:tcW w:w="3129" w:type="dxa"/>
          </w:tcPr>
          <w:p w:rsidR="0062465F" w:rsidRPr="00BE56BA" w:rsidRDefault="0062465F" w:rsidP="00BE56BA">
            <w:pPr>
              <w:spacing w:line="276" w:lineRule="auto"/>
              <w:cnfStyle w:val="000000100000"/>
              <w:rPr>
                <w:rFonts w:ascii="Arial" w:hAnsi="Arial" w:cs="Arial"/>
                <w:color w:val="000000" w:themeColor="text1"/>
                <w:lang w:val="id-ID"/>
              </w:rPr>
            </w:pPr>
          </w:p>
        </w:tc>
        <w:tc>
          <w:tcPr>
            <w:tcW w:w="2111" w:type="dxa"/>
          </w:tcPr>
          <w:p w:rsidR="0062465F" w:rsidRPr="00BE56BA" w:rsidRDefault="0062465F" w:rsidP="00BE56BA">
            <w:pPr>
              <w:spacing w:line="276" w:lineRule="auto"/>
              <w:cnfStyle w:val="000000100000"/>
              <w:rPr>
                <w:rFonts w:ascii="Arial" w:hAnsi="Arial" w:cs="Arial"/>
                <w:color w:val="000000" w:themeColor="text1"/>
                <w:lang w:val="id-ID"/>
              </w:rPr>
            </w:pPr>
          </w:p>
        </w:tc>
        <w:tc>
          <w:tcPr>
            <w:tcW w:w="3479" w:type="dxa"/>
          </w:tcPr>
          <w:p w:rsidR="0062465F" w:rsidRPr="00BE56BA" w:rsidRDefault="0062465F" w:rsidP="00BE56BA">
            <w:pPr>
              <w:spacing w:line="276" w:lineRule="auto"/>
              <w:cnfStyle w:val="000000100000"/>
              <w:rPr>
                <w:rFonts w:ascii="Arial" w:hAnsi="Arial" w:cs="Arial"/>
                <w:color w:val="000000" w:themeColor="text1"/>
                <w:lang w:val="id-ID"/>
              </w:rPr>
            </w:pPr>
          </w:p>
        </w:tc>
      </w:tr>
      <w:tr w:rsidR="0062465F" w:rsidRPr="00BE56BA" w:rsidTr="009A2C32">
        <w:tc>
          <w:tcPr>
            <w:cnfStyle w:val="001000000000"/>
            <w:tcW w:w="415" w:type="dxa"/>
          </w:tcPr>
          <w:p w:rsidR="0062465F" w:rsidRPr="00BE56BA" w:rsidRDefault="0062465F" w:rsidP="00BE56BA">
            <w:pPr>
              <w:spacing w:line="276" w:lineRule="auto"/>
              <w:jc w:val="center"/>
              <w:rPr>
                <w:rFonts w:ascii="Arial" w:hAnsi="Arial" w:cs="Arial"/>
                <w:lang w:val="id-ID"/>
              </w:rPr>
            </w:pPr>
          </w:p>
        </w:tc>
        <w:tc>
          <w:tcPr>
            <w:tcW w:w="3129" w:type="dxa"/>
          </w:tcPr>
          <w:p w:rsidR="0062465F" w:rsidRPr="00BE56BA" w:rsidRDefault="0062465F" w:rsidP="00BE56BA">
            <w:pPr>
              <w:spacing w:line="276" w:lineRule="auto"/>
              <w:cnfStyle w:val="000000000000"/>
              <w:rPr>
                <w:rFonts w:ascii="Arial" w:hAnsi="Arial" w:cs="Arial"/>
                <w:color w:val="000000" w:themeColor="text1"/>
                <w:lang w:val="id-ID"/>
              </w:rPr>
            </w:pPr>
          </w:p>
        </w:tc>
        <w:tc>
          <w:tcPr>
            <w:tcW w:w="2111" w:type="dxa"/>
          </w:tcPr>
          <w:p w:rsidR="0062465F" w:rsidRPr="00BE56BA" w:rsidRDefault="0062465F" w:rsidP="00BE56BA">
            <w:pPr>
              <w:spacing w:line="276" w:lineRule="auto"/>
              <w:cnfStyle w:val="000000000000"/>
              <w:rPr>
                <w:rFonts w:ascii="Arial" w:hAnsi="Arial" w:cs="Arial"/>
                <w:color w:val="000000" w:themeColor="text1"/>
                <w:lang w:val="id-ID"/>
              </w:rPr>
            </w:pPr>
          </w:p>
        </w:tc>
        <w:tc>
          <w:tcPr>
            <w:tcW w:w="3479" w:type="dxa"/>
          </w:tcPr>
          <w:p w:rsidR="0062465F" w:rsidRPr="00BE56BA" w:rsidRDefault="0062465F" w:rsidP="00BE56BA">
            <w:pPr>
              <w:spacing w:line="276" w:lineRule="auto"/>
              <w:cnfStyle w:val="000000000000"/>
              <w:rPr>
                <w:rFonts w:ascii="Arial" w:hAnsi="Arial" w:cs="Arial"/>
                <w:color w:val="000000" w:themeColor="text1"/>
                <w:lang w:val="id-ID"/>
              </w:rPr>
            </w:pPr>
          </w:p>
        </w:tc>
      </w:tr>
      <w:tr w:rsidR="0062465F" w:rsidRPr="00BE56BA" w:rsidTr="009A2C32">
        <w:trPr>
          <w:cnfStyle w:val="000000100000"/>
        </w:trPr>
        <w:tc>
          <w:tcPr>
            <w:cnfStyle w:val="001000000000"/>
            <w:tcW w:w="415" w:type="dxa"/>
          </w:tcPr>
          <w:p w:rsidR="0062465F" w:rsidRPr="00BE56BA" w:rsidRDefault="0062465F" w:rsidP="00BE56BA">
            <w:pPr>
              <w:spacing w:line="276" w:lineRule="auto"/>
              <w:jc w:val="center"/>
              <w:rPr>
                <w:rFonts w:ascii="Arial" w:hAnsi="Arial" w:cs="Arial"/>
                <w:lang w:val="id-ID"/>
              </w:rPr>
            </w:pPr>
          </w:p>
        </w:tc>
        <w:tc>
          <w:tcPr>
            <w:tcW w:w="3129" w:type="dxa"/>
          </w:tcPr>
          <w:p w:rsidR="0062465F" w:rsidRPr="00BE56BA" w:rsidRDefault="0062465F" w:rsidP="00BE56BA">
            <w:pPr>
              <w:spacing w:line="276" w:lineRule="auto"/>
              <w:cnfStyle w:val="000000100000"/>
              <w:rPr>
                <w:rFonts w:ascii="Arial" w:hAnsi="Arial" w:cs="Arial"/>
                <w:color w:val="000000" w:themeColor="text1"/>
                <w:lang w:val="id-ID"/>
              </w:rPr>
            </w:pPr>
          </w:p>
        </w:tc>
        <w:tc>
          <w:tcPr>
            <w:tcW w:w="2111" w:type="dxa"/>
          </w:tcPr>
          <w:p w:rsidR="0062465F" w:rsidRPr="00BE56BA" w:rsidRDefault="0062465F" w:rsidP="00BE56BA">
            <w:pPr>
              <w:spacing w:line="276" w:lineRule="auto"/>
              <w:cnfStyle w:val="000000100000"/>
              <w:rPr>
                <w:rFonts w:ascii="Arial" w:hAnsi="Arial" w:cs="Arial"/>
                <w:color w:val="000000" w:themeColor="text1"/>
                <w:lang w:val="id-ID"/>
              </w:rPr>
            </w:pPr>
          </w:p>
        </w:tc>
        <w:tc>
          <w:tcPr>
            <w:tcW w:w="3479" w:type="dxa"/>
          </w:tcPr>
          <w:p w:rsidR="0062465F" w:rsidRPr="00BE56BA" w:rsidRDefault="0062465F" w:rsidP="00BE56BA">
            <w:pPr>
              <w:spacing w:line="276" w:lineRule="auto"/>
              <w:cnfStyle w:val="000000100000"/>
              <w:rPr>
                <w:rFonts w:ascii="Arial" w:hAnsi="Arial" w:cs="Arial"/>
                <w:color w:val="000000" w:themeColor="text1"/>
                <w:lang w:val="id-ID"/>
              </w:rPr>
            </w:pPr>
          </w:p>
        </w:tc>
      </w:tr>
      <w:tr w:rsidR="0062465F" w:rsidRPr="00BE56BA" w:rsidTr="009A2C32">
        <w:tc>
          <w:tcPr>
            <w:cnfStyle w:val="001000000000"/>
            <w:tcW w:w="415" w:type="dxa"/>
          </w:tcPr>
          <w:p w:rsidR="0062465F" w:rsidRPr="00BE56BA" w:rsidRDefault="0062465F" w:rsidP="00BE56BA">
            <w:pPr>
              <w:spacing w:line="276" w:lineRule="auto"/>
              <w:jc w:val="center"/>
              <w:rPr>
                <w:rFonts w:ascii="Arial" w:hAnsi="Arial" w:cs="Arial"/>
                <w:lang w:val="id-ID"/>
              </w:rPr>
            </w:pPr>
          </w:p>
        </w:tc>
        <w:tc>
          <w:tcPr>
            <w:tcW w:w="3129" w:type="dxa"/>
          </w:tcPr>
          <w:p w:rsidR="0062465F" w:rsidRPr="00BE56BA" w:rsidRDefault="0062465F" w:rsidP="00BE56BA">
            <w:pPr>
              <w:spacing w:line="276" w:lineRule="auto"/>
              <w:cnfStyle w:val="000000000000"/>
              <w:rPr>
                <w:rFonts w:ascii="Arial" w:hAnsi="Arial" w:cs="Arial"/>
                <w:color w:val="000000" w:themeColor="text1"/>
                <w:lang w:val="id-ID"/>
              </w:rPr>
            </w:pPr>
          </w:p>
        </w:tc>
        <w:tc>
          <w:tcPr>
            <w:tcW w:w="2111" w:type="dxa"/>
          </w:tcPr>
          <w:p w:rsidR="0062465F" w:rsidRPr="00BE56BA" w:rsidRDefault="0062465F" w:rsidP="00BE56BA">
            <w:pPr>
              <w:spacing w:line="276" w:lineRule="auto"/>
              <w:cnfStyle w:val="000000000000"/>
              <w:rPr>
                <w:rFonts w:ascii="Arial" w:hAnsi="Arial" w:cs="Arial"/>
                <w:color w:val="000000" w:themeColor="text1"/>
                <w:lang w:val="id-ID"/>
              </w:rPr>
            </w:pPr>
          </w:p>
        </w:tc>
        <w:tc>
          <w:tcPr>
            <w:tcW w:w="3479" w:type="dxa"/>
          </w:tcPr>
          <w:p w:rsidR="0062465F" w:rsidRPr="00BE56BA" w:rsidRDefault="0062465F" w:rsidP="00BE56BA">
            <w:pPr>
              <w:spacing w:line="276" w:lineRule="auto"/>
              <w:cnfStyle w:val="000000000000"/>
              <w:rPr>
                <w:rFonts w:ascii="Arial" w:hAnsi="Arial" w:cs="Arial"/>
                <w:color w:val="000000" w:themeColor="text1"/>
                <w:lang w:val="id-ID"/>
              </w:rPr>
            </w:pPr>
          </w:p>
        </w:tc>
      </w:tr>
    </w:tbl>
    <w:p w:rsidR="0062465F" w:rsidRPr="00BE56BA" w:rsidRDefault="0062465F" w:rsidP="00BE56BA">
      <w:pPr>
        <w:rPr>
          <w:rFonts w:ascii="Arial" w:hAnsi="Arial" w:cs="Arial"/>
          <w:lang w:val="id-ID"/>
        </w:rPr>
      </w:pPr>
    </w:p>
    <w:p w:rsidR="0062465F" w:rsidRPr="00BE56BA" w:rsidRDefault="0062465F" w:rsidP="00BE56BA">
      <w:pPr>
        <w:rPr>
          <w:rFonts w:ascii="Arial" w:hAnsi="Arial" w:cs="Arial"/>
          <w:b/>
          <w:lang w:val="id-ID"/>
        </w:rPr>
      </w:pPr>
    </w:p>
    <w:p w:rsidR="00627C02" w:rsidRPr="00BE56BA" w:rsidRDefault="00627C02" w:rsidP="00BE56BA">
      <w:pPr>
        <w:rPr>
          <w:rFonts w:ascii="Arial" w:hAnsi="Arial" w:cs="Arial"/>
          <w:lang w:val="id-ID"/>
        </w:rPr>
      </w:pPr>
    </w:p>
    <w:p w:rsidR="00627C02" w:rsidRPr="00BE56BA" w:rsidRDefault="00627C02" w:rsidP="00BE56BA">
      <w:pPr>
        <w:rPr>
          <w:rFonts w:ascii="Arial" w:hAnsi="Arial" w:cs="Arial"/>
          <w:lang w:val="id-ID"/>
        </w:rPr>
        <w:sectPr w:rsidR="00627C02" w:rsidRPr="00BE56BA" w:rsidSect="00402759">
          <w:headerReference w:type="default" r:id="rId9"/>
          <w:footerReference w:type="default" r:id="rId10"/>
          <w:pgSz w:w="11906" w:h="16838"/>
          <w:pgMar w:top="1440" w:right="1440" w:bottom="1440" w:left="1440" w:header="708" w:footer="708" w:gutter="0"/>
          <w:cols w:space="708"/>
          <w:docGrid w:linePitch="360"/>
        </w:sectPr>
      </w:pPr>
    </w:p>
    <w:p w:rsidR="00627C02" w:rsidRPr="00BE56BA" w:rsidRDefault="00881A31" w:rsidP="00BE56BA">
      <w:pPr>
        <w:rPr>
          <w:rFonts w:ascii="Arial" w:hAnsi="Arial" w:cs="Arial"/>
          <w:b/>
          <w:color w:val="000000" w:themeColor="text1"/>
          <w:lang w:val="id-ID"/>
        </w:rPr>
      </w:pPr>
      <w:r w:rsidRPr="00BE56BA">
        <w:rPr>
          <w:rFonts w:ascii="Arial" w:hAnsi="Arial" w:cs="Arial"/>
          <w:b/>
          <w:color w:val="000000" w:themeColor="text1"/>
          <w:lang w:val="id-ID"/>
        </w:rPr>
        <w:lastRenderedPageBreak/>
        <w:t xml:space="preserve">Kontak person </w:t>
      </w:r>
      <w:r w:rsidR="00627C02" w:rsidRPr="00BE56BA">
        <w:rPr>
          <w:rFonts w:ascii="Arial" w:hAnsi="Arial" w:cs="Arial"/>
          <w:b/>
          <w:color w:val="000000" w:themeColor="text1"/>
          <w:lang w:val="id-ID"/>
        </w:rPr>
        <w:t xml:space="preserve"> di Daerah Penempatan</w:t>
      </w:r>
    </w:p>
    <w:tbl>
      <w:tblPr>
        <w:tblStyle w:val="TableGrid"/>
        <w:tblW w:w="0" w:type="auto"/>
        <w:tblLook w:val="04A0"/>
      </w:tblPr>
      <w:tblGrid>
        <w:gridCol w:w="461"/>
        <w:gridCol w:w="4044"/>
        <w:gridCol w:w="2369"/>
        <w:gridCol w:w="2368"/>
      </w:tblGrid>
      <w:tr w:rsidR="00881A31" w:rsidRPr="00BE56BA" w:rsidTr="00881A31">
        <w:tc>
          <w:tcPr>
            <w:tcW w:w="9242" w:type="dxa"/>
            <w:gridSpan w:val="4"/>
            <w:shd w:val="clear" w:color="auto" w:fill="BFBFBF" w:themeFill="background1" w:themeFillShade="BF"/>
          </w:tcPr>
          <w:p w:rsidR="00881A31" w:rsidRPr="00BE56BA" w:rsidRDefault="00881A31" w:rsidP="005D744D">
            <w:pPr>
              <w:pStyle w:val="ListParagraph"/>
              <w:numPr>
                <w:ilvl w:val="0"/>
                <w:numId w:val="119"/>
              </w:numPr>
              <w:spacing w:line="276" w:lineRule="auto"/>
              <w:ind w:left="426"/>
              <w:rPr>
                <w:rFonts w:ascii="Arial" w:hAnsi="Arial" w:cs="Arial"/>
                <w:b/>
                <w:sz w:val="22"/>
                <w:szCs w:val="22"/>
              </w:rPr>
            </w:pPr>
            <w:r w:rsidRPr="00BE56BA">
              <w:rPr>
                <w:rFonts w:ascii="Arial" w:hAnsi="Arial" w:cs="Arial"/>
                <w:b/>
                <w:sz w:val="22"/>
                <w:szCs w:val="22"/>
              </w:rPr>
              <w:t xml:space="preserve">DINAS KESEHATAN PROVINSI NAD </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staf</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Hilda</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081362711107</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r w:rsidRPr="00BE56BA">
              <w:rPr>
                <w:rFonts w:ascii="Arial" w:hAnsi="Arial" w:cs="Arial"/>
                <w:b/>
              </w:rPr>
              <w:t>1</w:t>
            </w:r>
          </w:p>
        </w:tc>
        <w:tc>
          <w:tcPr>
            <w:tcW w:w="8802" w:type="dxa"/>
            <w:gridSpan w:val="3"/>
          </w:tcPr>
          <w:p w:rsidR="00881A31" w:rsidRPr="00BE56BA" w:rsidRDefault="00881A31" w:rsidP="00BE56BA">
            <w:pPr>
              <w:spacing w:line="276" w:lineRule="auto"/>
              <w:rPr>
                <w:rFonts w:ascii="Arial" w:hAnsi="Arial" w:cs="Arial"/>
                <w:b/>
              </w:rPr>
            </w:pPr>
            <w:r w:rsidRPr="00BE56BA">
              <w:rPr>
                <w:rFonts w:ascii="Arial" w:hAnsi="Arial" w:cs="Arial"/>
                <w:b/>
              </w:rPr>
              <w:t xml:space="preserve">Dinas Kesehatan Kabupaten Simeuleu  </w:t>
            </w:r>
          </w:p>
          <w:p w:rsidR="00881A31" w:rsidRPr="00BE56BA" w:rsidRDefault="00881A31" w:rsidP="00BE56BA">
            <w:pPr>
              <w:spacing w:line="276" w:lineRule="auto"/>
              <w:rPr>
                <w:rFonts w:ascii="Arial" w:hAnsi="Arial" w:cs="Arial"/>
              </w:rPr>
            </w:pPr>
            <w:r w:rsidRPr="00BE56BA">
              <w:rPr>
                <w:rFonts w:ascii="Arial" w:hAnsi="Arial" w:cs="Arial"/>
              </w:rPr>
              <w:t xml:space="preserve">(PKM Simeuleu Cut)  </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Kadinkes</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Dr. Amirudin</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081260274411</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staf</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 xml:space="preserve">Hanafi Lubis </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085260255447</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9242" w:type="dxa"/>
            <w:gridSpan w:val="4"/>
            <w:shd w:val="clear" w:color="auto" w:fill="BFBFBF" w:themeFill="background1" w:themeFillShade="BF"/>
          </w:tcPr>
          <w:p w:rsidR="00881A31" w:rsidRPr="00BE56BA" w:rsidRDefault="00881A31" w:rsidP="005D744D">
            <w:pPr>
              <w:pStyle w:val="ListParagraph"/>
              <w:numPr>
                <w:ilvl w:val="0"/>
                <w:numId w:val="119"/>
              </w:numPr>
              <w:spacing w:line="276" w:lineRule="auto"/>
              <w:ind w:left="426"/>
              <w:rPr>
                <w:rFonts w:ascii="Arial" w:hAnsi="Arial" w:cs="Arial"/>
                <w:sz w:val="22"/>
                <w:szCs w:val="22"/>
              </w:rPr>
            </w:pPr>
            <w:r w:rsidRPr="00BE56BA">
              <w:rPr>
                <w:rFonts w:ascii="Arial" w:hAnsi="Arial" w:cs="Arial"/>
                <w:b/>
                <w:sz w:val="22"/>
                <w:szCs w:val="22"/>
              </w:rPr>
              <w:t>DINAS KESEHATAN PROVINSI BENGKULU</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staf</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Silvi</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08127378692</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 xml:space="preserve">Kaubag Perencanaan </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Ardani</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085267072838</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r w:rsidRPr="00BE56BA">
              <w:rPr>
                <w:rFonts w:ascii="Arial" w:hAnsi="Arial" w:cs="Arial"/>
                <w:b/>
              </w:rPr>
              <w:t>2</w:t>
            </w:r>
          </w:p>
        </w:tc>
        <w:tc>
          <w:tcPr>
            <w:tcW w:w="8802" w:type="dxa"/>
            <w:gridSpan w:val="3"/>
          </w:tcPr>
          <w:p w:rsidR="00881A31" w:rsidRPr="00BE56BA" w:rsidRDefault="00881A31" w:rsidP="00BE56BA">
            <w:pPr>
              <w:spacing w:line="276" w:lineRule="auto"/>
              <w:rPr>
                <w:rFonts w:ascii="Arial" w:hAnsi="Arial" w:cs="Arial"/>
                <w:b/>
              </w:rPr>
            </w:pPr>
            <w:r w:rsidRPr="00BE56BA">
              <w:rPr>
                <w:rFonts w:ascii="Arial" w:hAnsi="Arial" w:cs="Arial"/>
                <w:b/>
              </w:rPr>
              <w:t xml:space="preserve">Dinas Kesehatan Kabupaten Bengkulu Utara </w:t>
            </w:r>
          </w:p>
          <w:p w:rsidR="00881A31" w:rsidRPr="00BE56BA" w:rsidRDefault="00881A31" w:rsidP="00BE56BA">
            <w:pPr>
              <w:spacing w:line="276" w:lineRule="auto"/>
              <w:rPr>
                <w:rFonts w:ascii="Arial" w:hAnsi="Arial" w:cs="Arial"/>
              </w:rPr>
            </w:pPr>
            <w:r w:rsidRPr="00BE56BA">
              <w:rPr>
                <w:rFonts w:ascii="Arial" w:hAnsi="Arial" w:cs="Arial"/>
              </w:rPr>
              <w:t>(PKM Enggano)</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9242" w:type="dxa"/>
            <w:gridSpan w:val="4"/>
            <w:shd w:val="clear" w:color="auto" w:fill="BFBFBF" w:themeFill="background1" w:themeFillShade="BF"/>
          </w:tcPr>
          <w:p w:rsidR="00881A31" w:rsidRPr="00BE56BA" w:rsidRDefault="00881A31" w:rsidP="005D744D">
            <w:pPr>
              <w:pStyle w:val="ListParagraph"/>
              <w:numPr>
                <w:ilvl w:val="0"/>
                <w:numId w:val="119"/>
              </w:numPr>
              <w:spacing w:line="276" w:lineRule="auto"/>
              <w:ind w:left="426"/>
              <w:rPr>
                <w:rFonts w:ascii="Arial" w:hAnsi="Arial" w:cs="Arial"/>
                <w:b/>
                <w:sz w:val="22"/>
                <w:szCs w:val="22"/>
              </w:rPr>
            </w:pPr>
            <w:r w:rsidRPr="00BE56BA">
              <w:rPr>
                <w:rFonts w:ascii="Arial" w:hAnsi="Arial" w:cs="Arial"/>
                <w:b/>
                <w:sz w:val="22"/>
                <w:szCs w:val="22"/>
              </w:rPr>
              <w:t xml:space="preserve">DINAS KESEHATAN PROVINSI NTT  </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Kasubag...</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Lukas Mdju</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081339454426</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 xml:space="preserve">Kasie pelayanan </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 xml:space="preserve">Ema simanjuntak </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081339202023</w:t>
            </w:r>
          </w:p>
        </w:tc>
      </w:tr>
      <w:tr w:rsidR="00881A31" w:rsidRPr="00BE56BA" w:rsidTr="00881A31">
        <w:tc>
          <w:tcPr>
            <w:tcW w:w="440" w:type="dxa"/>
          </w:tcPr>
          <w:p w:rsidR="00881A31" w:rsidRPr="00BE56BA" w:rsidRDefault="00881A31" w:rsidP="00BE56BA">
            <w:pPr>
              <w:spacing w:line="276" w:lineRule="auto"/>
              <w:rPr>
                <w:rFonts w:ascii="Arial" w:hAnsi="Arial" w:cs="Arial"/>
                <w:b/>
              </w:rPr>
            </w:pPr>
          </w:p>
        </w:tc>
        <w:tc>
          <w:tcPr>
            <w:tcW w:w="4058" w:type="dxa"/>
          </w:tcPr>
          <w:p w:rsidR="00881A31" w:rsidRPr="00BE56BA" w:rsidRDefault="00881A31" w:rsidP="00BE56BA">
            <w:pPr>
              <w:spacing w:line="276" w:lineRule="auto"/>
              <w:rPr>
                <w:rFonts w:ascii="Arial" w:hAnsi="Arial" w:cs="Arial"/>
                <w:b/>
              </w:rPr>
            </w:pP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Edy</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08133936158</w:t>
            </w:r>
          </w:p>
        </w:tc>
      </w:tr>
      <w:tr w:rsidR="00881A31" w:rsidRPr="00BE56BA" w:rsidTr="00881A31">
        <w:tc>
          <w:tcPr>
            <w:tcW w:w="440" w:type="dxa"/>
          </w:tcPr>
          <w:p w:rsidR="00881A31" w:rsidRPr="00BE56BA" w:rsidRDefault="00881A31" w:rsidP="00BE56BA">
            <w:pPr>
              <w:spacing w:line="276" w:lineRule="auto"/>
              <w:rPr>
                <w:rFonts w:ascii="Arial" w:hAnsi="Arial" w:cs="Arial"/>
                <w:b/>
              </w:rPr>
            </w:pPr>
          </w:p>
        </w:tc>
        <w:tc>
          <w:tcPr>
            <w:tcW w:w="4058" w:type="dxa"/>
          </w:tcPr>
          <w:p w:rsidR="00881A31" w:rsidRPr="00BE56BA" w:rsidRDefault="00881A31" w:rsidP="00BE56BA">
            <w:pPr>
              <w:spacing w:line="276" w:lineRule="auto"/>
              <w:rPr>
                <w:rFonts w:ascii="Arial" w:hAnsi="Arial" w:cs="Arial"/>
                <w:b/>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r w:rsidRPr="00BE56BA">
              <w:rPr>
                <w:rFonts w:ascii="Arial" w:hAnsi="Arial" w:cs="Arial"/>
                <w:b/>
              </w:rPr>
              <w:t>3</w:t>
            </w:r>
          </w:p>
        </w:tc>
        <w:tc>
          <w:tcPr>
            <w:tcW w:w="8802" w:type="dxa"/>
            <w:gridSpan w:val="3"/>
          </w:tcPr>
          <w:p w:rsidR="00881A31" w:rsidRPr="00BE56BA" w:rsidRDefault="00881A31" w:rsidP="00BE56BA">
            <w:pPr>
              <w:spacing w:line="276" w:lineRule="auto"/>
              <w:rPr>
                <w:rFonts w:ascii="Arial" w:hAnsi="Arial" w:cs="Arial"/>
                <w:b/>
              </w:rPr>
            </w:pPr>
            <w:r w:rsidRPr="00BE56BA">
              <w:rPr>
                <w:rFonts w:ascii="Arial" w:hAnsi="Arial" w:cs="Arial"/>
                <w:b/>
              </w:rPr>
              <w:t xml:space="preserve">Dinas Kesehatan Kabupaten Belu </w:t>
            </w:r>
          </w:p>
          <w:p w:rsidR="00881A31" w:rsidRPr="00BE56BA" w:rsidRDefault="00881A31" w:rsidP="00BE56BA">
            <w:pPr>
              <w:spacing w:line="276" w:lineRule="auto"/>
              <w:rPr>
                <w:rFonts w:ascii="Arial" w:hAnsi="Arial" w:cs="Arial"/>
              </w:rPr>
            </w:pPr>
            <w:r w:rsidRPr="00BE56BA">
              <w:rPr>
                <w:rFonts w:ascii="Arial" w:hAnsi="Arial" w:cs="Arial"/>
              </w:rPr>
              <w:t xml:space="preserve">(PKM Silawan) </w:t>
            </w:r>
          </w:p>
        </w:tc>
      </w:tr>
      <w:tr w:rsidR="00881A31" w:rsidRPr="00BE56BA" w:rsidTr="00881A31">
        <w:tc>
          <w:tcPr>
            <w:tcW w:w="440" w:type="dxa"/>
          </w:tcPr>
          <w:p w:rsidR="00881A31" w:rsidRPr="00BE56BA" w:rsidRDefault="00881A31" w:rsidP="00BE56BA">
            <w:pPr>
              <w:spacing w:line="276" w:lineRule="auto"/>
              <w:rPr>
                <w:rFonts w:ascii="Arial" w:hAnsi="Arial" w:cs="Arial"/>
                <w:b/>
              </w:rPr>
            </w:pPr>
          </w:p>
        </w:tc>
        <w:tc>
          <w:tcPr>
            <w:tcW w:w="4058" w:type="dxa"/>
          </w:tcPr>
          <w:p w:rsidR="00881A31" w:rsidRPr="00BE56BA" w:rsidRDefault="00881A31" w:rsidP="00BE56BA">
            <w:pPr>
              <w:spacing w:line="276" w:lineRule="auto"/>
              <w:rPr>
                <w:rFonts w:ascii="Arial" w:hAnsi="Arial" w:cs="Arial"/>
                <w:b/>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p>
        </w:tc>
        <w:tc>
          <w:tcPr>
            <w:tcW w:w="4058" w:type="dxa"/>
          </w:tcPr>
          <w:p w:rsidR="00881A31" w:rsidRPr="00BE56BA" w:rsidRDefault="00881A31" w:rsidP="00BE56BA">
            <w:pPr>
              <w:spacing w:line="276" w:lineRule="auto"/>
              <w:rPr>
                <w:rFonts w:ascii="Arial" w:hAnsi="Arial" w:cs="Arial"/>
                <w:b/>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r w:rsidRPr="00BE56BA">
              <w:rPr>
                <w:rFonts w:ascii="Arial" w:hAnsi="Arial" w:cs="Arial"/>
                <w:b/>
              </w:rPr>
              <w:t>4</w:t>
            </w:r>
          </w:p>
        </w:tc>
        <w:tc>
          <w:tcPr>
            <w:tcW w:w="8802" w:type="dxa"/>
            <w:gridSpan w:val="3"/>
          </w:tcPr>
          <w:p w:rsidR="00881A31" w:rsidRPr="00BE56BA" w:rsidRDefault="00881A31" w:rsidP="00BE56BA">
            <w:pPr>
              <w:spacing w:line="276" w:lineRule="auto"/>
              <w:rPr>
                <w:rFonts w:ascii="Arial" w:hAnsi="Arial" w:cs="Arial"/>
                <w:b/>
              </w:rPr>
            </w:pPr>
            <w:r w:rsidRPr="00BE56BA">
              <w:rPr>
                <w:rFonts w:ascii="Arial" w:hAnsi="Arial" w:cs="Arial"/>
                <w:b/>
              </w:rPr>
              <w:t xml:space="preserve">Dinas Kesehatan Alor </w:t>
            </w:r>
          </w:p>
          <w:p w:rsidR="00881A31" w:rsidRPr="00BE56BA" w:rsidRDefault="00881A31" w:rsidP="00BE56BA">
            <w:pPr>
              <w:spacing w:line="276" w:lineRule="auto"/>
              <w:rPr>
                <w:rFonts w:ascii="Arial" w:hAnsi="Arial" w:cs="Arial"/>
              </w:rPr>
            </w:pPr>
            <w:r w:rsidRPr="00BE56BA">
              <w:rPr>
                <w:rFonts w:ascii="Arial" w:hAnsi="Arial" w:cs="Arial"/>
              </w:rPr>
              <w:t>(PKM Maritaeng)</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 xml:space="preserve">Direktur RSUD </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 xml:space="preserve">Dr. Ketut </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081288289108</w:t>
            </w:r>
          </w:p>
        </w:tc>
      </w:tr>
      <w:tr w:rsidR="00881A31" w:rsidRPr="00BE56BA" w:rsidTr="00881A31">
        <w:tc>
          <w:tcPr>
            <w:tcW w:w="440" w:type="dxa"/>
          </w:tcPr>
          <w:p w:rsidR="00881A31" w:rsidRPr="00BE56BA" w:rsidRDefault="00881A31" w:rsidP="00BE56BA">
            <w:pPr>
              <w:spacing w:line="276" w:lineRule="auto"/>
              <w:rPr>
                <w:rFonts w:ascii="Arial" w:hAnsi="Arial" w:cs="Arial"/>
                <w:b/>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Staf dinkes</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Niko wetang</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081339482678</w:t>
            </w:r>
          </w:p>
        </w:tc>
      </w:tr>
      <w:tr w:rsidR="00881A31" w:rsidRPr="00BE56BA" w:rsidTr="00881A31">
        <w:tc>
          <w:tcPr>
            <w:tcW w:w="440" w:type="dxa"/>
          </w:tcPr>
          <w:p w:rsidR="00881A31" w:rsidRPr="00BE56BA" w:rsidRDefault="00881A31" w:rsidP="00BE56BA">
            <w:pPr>
              <w:spacing w:line="276" w:lineRule="auto"/>
              <w:rPr>
                <w:rFonts w:ascii="Arial" w:hAnsi="Arial" w:cs="Arial"/>
                <w:b/>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Ka. PKM Maritaeng</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Ibu Dorkas</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082145959690</w:t>
            </w:r>
          </w:p>
        </w:tc>
      </w:tr>
      <w:tr w:rsidR="00881A31" w:rsidRPr="00BE56BA" w:rsidTr="00881A31">
        <w:tc>
          <w:tcPr>
            <w:tcW w:w="440" w:type="dxa"/>
          </w:tcPr>
          <w:p w:rsidR="00881A31" w:rsidRPr="00BE56BA" w:rsidRDefault="00881A31" w:rsidP="00BE56BA">
            <w:pPr>
              <w:spacing w:line="276" w:lineRule="auto"/>
              <w:rPr>
                <w:rFonts w:ascii="Arial" w:hAnsi="Arial" w:cs="Arial"/>
                <w:b/>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Pengelola PTT</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Sudirman</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082146164625</w:t>
            </w:r>
          </w:p>
        </w:tc>
      </w:tr>
      <w:tr w:rsidR="00881A31" w:rsidRPr="00BE56BA" w:rsidTr="00881A31">
        <w:tc>
          <w:tcPr>
            <w:tcW w:w="440" w:type="dxa"/>
          </w:tcPr>
          <w:p w:rsidR="00881A31" w:rsidRPr="00BE56BA" w:rsidRDefault="00881A31" w:rsidP="00BE56BA">
            <w:pPr>
              <w:spacing w:line="276" w:lineRule="auto"/>
              <w:rPr>
                <w:rFonts w:ascii="Arial" w:hAnsi="Arial" w:cs="Arial"/>
                <w:b/>
              </w:rPr>
            </w:pPr>
            <w:r w:rsidRPr="00BE56BA">
              <w:rPr>
                <w:rFonts w:ascii="Arial" w:hAnsi="Arial" w:cs="Arial"/>
                <w:b/>
              </w:rPr>
              <w:t>5</w:t>
            </w:r>
          </w:p>
        </w:tc>
        <w:tc>
          <w:tcPr>
            <w:tcW w:w="8802" w:type="dxa"/>
            <w:gridSpan w:val="3"/>
          </w:tcPr>
          <w:p w:rsidR="00881A31" w:rsidRPr="00BE56BA" w:rsidRDefault="00881A31" w:rsidP="00BE56BA">
            <w:pPr>
              <w:spacing w:line="276" w:lineRule="auto"/>
              <w:rPr>
                <w:rFonts w:ascii="Arial" w:hAnsi="Arial" w:cs="Arial"/>
                <w:b/>
              </w:rPr>
            </w:pPr>
            <w:r w:rsidRPr="00BE56BA">
              <w:rPr>
                <w:rFonts w:ascii="Arial" w:hAnsi="Arial" w:cs="Arial"/>
                <w:b/>
              </w:rPr>
              <w:t xml:space="preserve">Dinas Kesehatan Malaka    </w:t>
            </w:r>
          </w:p>
          <w:p w:rsidR="00881A31" w:rsidRPr="00BE56BA" w:rsidRDefault="00881A31" w:rsidP="00BE56BA">
            <w:pPr>
              <w:spacing w:line="276" w:lineRule="auto"/>
              <w:rPr>
                <w:rFonts w:ascii="Arial" w:hAnsi="Arial" w:cs="Arial"/>
              </w:rPr>
            </w:pPr>
            <w:r w:rsidRPr="00BE56BA">
              <w:rPr>
                <w:rFonts w:ascii="Arial" w:hAnsi="Arial" w:cs="Arial"/>
              </w:rPr>
              <w:t>(PKM Namfalus)</w:t>
            </w:r>
          </w:p>
        </w:tc>
      </w:tr>
      <w:tr w:rsidR="00881A31" w:rsidRPr="00BE56BA" w:rsidTr="00881A31">
        <w:tc>
          <w:tcPr>
            <w:tcW w:w="440" w:type="dxa"/>
          </w:tcPr>
          <w:p w:rsidR="00881A31" w:rsidRPr="00BE56BA" w:rsidRDefault="00881A31" w:rsidP="00BE56BA">
            <w:pPr>
              <w:spacing w:line="276" w:lineRule="auto"/>
              <w:rPr>
                <w:rFonts w:ascii="Arial" w:hAnsi="Arial" w:cs="Arial"/>
                <w:b/>
              </w:rPr>
            </w:pPr>
          </w:p>
        </w:tc>
        <w:tc>
          <w:tcPr>
            <w:tcW w:w="4058" w:type="dxa"/>
          </w:tcPr>
          <w:p w:rsidR="00881A31" w:rsidRPr="00BE56BA" w:rsidRDefault="00881A31" w:rsidP="00BE56BA">
            <w:pPr>
              <w:spacing w:line="276" w:lineRule="auto"/>
              <w:rPr>
                <w:rFonts w:ascii="Arial" w:hAnsi="Arial" w:cs="Arial"/>
                <w:b/>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p>
        </w:tc>
        <w:tc>
          <w:tcPr>
            <w:tcW w:w="4058" w:type="dxa"/>
          </w:tcPr>
          <w:p w:rsidR="00881A31" w:rsidRPr="00BE56BA" w:rsidRDefault="00881A31" w:rsidP="00BE56BA">
            <w:pPr>
              <w:spacing w:line="276" w:lineRule="auto"/>
              <w:rPr>
                <w:rFonts w:ascii="Arial" w:hAnsi="Arial" w:cs="Arial"/>
                <w:b/>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p>
        </w:tc>
        <w:tc>
          <w:tcPr>
            <w:tcW w:w="4058" w:type="dxa"/>
          </w:tcPr>
          <w:p w:rsidR="00881A31" w:rsidRPr="00BE56BA" w:rsidRDefault="00881A31" w:rsidP="00BE56BA">
            <w:pPr>
              <w:spacing w:line="276" w:lineRule="auto"/>
              <w:rPr>
                <w:rFonts w:ascii="Arial" w:hAnsi="Arial" w:cs="Arial"/>
                <w:b/>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r w:rsidRPr="00BE56BA">
              <w:rPr>
                <w:rFonts w:ascii="Arial" w:hAnsi="Arial" w:cs="Arial"/>
                <w:b/>
              </w:rPr>
              <w:t>6</w:t>
            </w:r>
          </w:p>
        </w:tc>
        <w:tc>
          <w:tcPr>
            <w:tcW w:w="8802" w:type="dxa"/>
            <w:gridSpan w:val="3"/>
          </w:tcPr>
          <w:p w:rsidR="00881A31" w:rsidRPr="00BE56BA" w:rsidRDefault="00881A31" w:rsidP="00BE56BA">
            <w:pPr>
              <w:spacing w:line="276" w:lineRule="auto"/>
              <w:rPr>
                <w:rFonts w:ascii="Arial" w:hAnsi="Arial" w:cs="Arial"/>
                <w:b/>
              </w:rPr>
            </w:pPr>
            <w:r w:rsidRPr="00BE56BA">
              <w:rPr>
                <w:rFonts w:ascii="Arial" w:hAnsi="Arial" w:cs="Arial"/>
                <w:b/>
              </w:rPr>
              <w:t xml:space="preserve">Dinas Kesehatan Rote Ndao </w:t>
            </w:r>
          </w:p>
          <w:p w:rsidR="00881A31" w:rsidRPr="00BE56BA" w:rsidRDefault="00881A31" w:rsidP="00BE56BA">
            <w:pPr>
              <w:spacing w:line="276" w:lineRule="auto"/>
              <w:rPr>
                <w:rFonts w:ascii="Arial" w:hAnsi="Arial" w:cs="Arial"/>
              </w:rPr>
            </w:pPr>
            <w:r w:rsidRPr="00BE56BA">
              <w:rPr>
                <w:rFonts w:ascii="Arial" w:hAnsi="Arial" w:cs="Arial"/>
              </w:rPr>
              <w:t>(PKM Ndao)</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Kadinkes / Direktur RSUD</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 xml:space="preserve">Drg. Suhardi </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081339307030</w:t>
            </w:r>
          </w:p>
        </w:tc>
      </w:tr>
      <w:tr w:rsidR="00881A31" w:rsidRPr="00BE56BA" w:rsidTr="00881A31">
        <w:tc>
          <w:tcPr>
            <w:tcW w:w="440" w:type="dxa"/>
          </w:tcPr>
          <w:p w:rsidR="00881A31" w:rsidRPr="00BE56BA" w:rsidRDefault="00881A31" w:rsidP="00BE56BA">
            <w:pPr>
              <w:spacing w:line="276" w:lineRule="auto"/>
              <w:rPr>
                <w:rFonts w:ascii="Arial" w:hAnsi="Arial" w:cs="Arial"/>
                <w:b/>
              </w:rPr>
            </w:pPr>
          </w:p>
        </w:tc>
        <w:tc>
          <w:tcPr>
            <w:tcW w:w="4058" w:type="dxa"/>
          </w:tcPr>
          <w:p w:rsidR="00881A31" w:rsidRPr="00BE56BA" w:rsidRDefault="00881A31" w:rsidP="00BE56BA">
            <w:pPr>
              <w:spacing w:line="276" w:lineRule="auto"/>
              <w:rPr>
                <w:rFonts w:ascii="Arial" w:hAnsi="Arial" w:cs="Arial"/>
                <w:b/>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9242" w:type="dxa"/>
            <w:gridSpan w:val="4"/>
            <w:shd w:val="clear" w:color="auto" w:fill="BFBFBF" w:themeFill="background1" w:themeFillShade="BF"/>
          </w:tcPr>
          <w:p w:rsidR="00881A31" w:rsidRPr="00BE56BA" w:rsidRDefault="00881A31" w:rsidP="005D744D">
            <w:pPr>
              <w:pStyle w:val="ListParagraph"/>
              <w:numPr>
                <w:ilvl w:val="0"/>
                <w:numId w:val="119"/>
              </w:numPr>
              <w:spacing w:line="276" w:lineRule="auto"/>
              <w:ind w:left="426"/>
              <w:rPr>
                <w:rFonts w:ascii="Arial" w:hAnsi="Arial" w:cs="Arial"/>
                <w:sz w:val="22"/>
                <w:szCs w:val="22"/>
              </w:rPr>
            </w:pPr>
            <w:r w:rsidRPr="00BE56BA">
              <w:rPr>
                <w:rFonts w:ascii="Arial" w:hAnsi="Arial" w:cs="Arial"/>
                <w:b/>
                <w:sz w:val="22"/>
                <w:szCs w:val="22"/>
              </w:rPr>
              <w:t xml:space="preserve">DINAS KESEHATAN PROVINSI KALIMANTAN BARAT </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Kabid SDK</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Petrus Budi</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085389184499</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Dr. Bob</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082342958835</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r w:rsidRPr="00BE56BA">
              <w:rPr>
                <w:rFonts w:ascii="Arial" w:hAnsi="Arial" w:cs="Arial"/>
                <w:b/>
              </w:rPr>
              <w:t>7</w:t>
            </w:r>
          </w:p>
        </w:tc>
        <w:tc>
          <w:tcPr>
            <w:tcW w:w="8802" w:type="dxa"/>
            <w:gridSpan w:val="3"/>
          </w:tcPr>
          <w:p w:rsidR="00881A31" w:rsidRPr="00BE56BA" w:rsidRDefault="00881A31" w:rsidP="00BE56BA">
            <w:pPr>
              <w:spacing w:line="276" w:lineRule="auto"/>
              <w:rPr>
                <w:rFonts w:ascii="Arial" w:hAnsi="Arial" w:cs="Arial"/>
                <w:b/>
              </w:rPr>
            </w:pPr>
            <w:r w:rsidRPr="00BE56BA">
              <w:rPr>
                <w:rFonts w:ascii="Arial" w:hAnsi="Arial" w:cs="Arial"/>
                <w:b/>
              </w:rPr>
              <w:t xml:space="preserve">Dinas Kesehatan Kabupaten Sambas  </w:t>
            </w:r>
          </w:p>
          <w:p w:rsidR="00881A31" w:rsidRPr="00BE56BA" w:rsidRDefault="00881A31" w:rsidP="00BE56BA">
            <w:pPr>
              <w:spacing w:line="276" w:lineRule="auto"/>
              <w:rPr>
                <w:rFonts w:ascii="Arial" w:hAnsi="Arial" w:cs="Arial"/>
                <w:b/>
              </w:rPr>
            </w:pPr>
            <w:r w:rsidRPr="00BE56BA">
              <w:rPr>
                <w:rFonts w:ascii="Arial" w:hAnsi="Arial" w:cs="Arial"/>
                <w:b/>
              </w:rPr>
              <w:t xml:space="preserve">(PKM Sajingan Besar) </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 xml:space="preserve">Dr. Ketut </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0811577967</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r w:rsidRPr="00BE56BA">
              <w:rPr>
                <w:rFonts w:ascii="Arial" w:hAnsi="Arial" w:cs="Arial"/>
                <w:b/>
              </w:rPr>
              <w:t>8</w:t>
            </w:r>
          </w:p>
        </w:tc>
        <w:tc>
          <w:tcPr>
            <w:tcW w:w="8802" w:type="dxa"/>
            <w:gridSpan w:val="3"/>
          </w:tcPr>
          <w:p w:rsidR="00881A31" w:rsidRPr="00BE56BA" w:rsidRDefault="00881A31" w:rsidP="00BE56BA">
            <w:pPr>
              <w:spacing w:line="276" w:lineRule="auto"/>
              <w:rPr>
                <w:rFonts w:ascii="Arial" w:hAnsi="Arial" w:cs="Arial"/>
                <w:b/>
              </w:rPr>
            </w:pPr>
            <w:r w:rsidRPr="00BE56BA">
              <w:rPr>
                <w:rFonts w:ascii="Arial" w:hAnsi="Arial" w:cs="Arial"/>
                <w:b/>
              </w:rPr>
              <w:t xml:space="preserve">Dinas Kesehatan Kabupaten Sanggau </w:t>
            </w:r>
          </w:p>
          <w:p w:rsidR="00881A31" w:rsidRPr="00BE56BA" w:rsidRDefault="00881A31" w:rsidP="00BE56BA">
            <w:pPr>
              <w:spacing w:line="276" w:lineRule="auto"/>
              <w:rPr>
                <w:rFonts w:ascii="Arial" w:hAnsi="Arial" w:cs="Arial"/>
              </w:rPr>
            </w:pPr>
            <w:r w:rsidRPr="00BE56BA">
              <w:rPr>
                <w:rFonts w:ascii="Arial" w:hAnsi="Arial" w:cs="Arial"/>
                <w:b/>
              </w:rPr>
              <w:t xml:space="preserve">(PKM Balai Karangan) </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r w:rsidRPr="00BE56BA">
              <w:rPr>
                <w:rFonts w:ascii="Arial" w:hAnsi="Arial" w:cs="Arial"/>
                <w:b/>
              </w:rPr>
              <w:t>9</w:t>
            </w:r>
          </w:p>
        </w:tc>
        <w:tc>
          <w:tcPr>
            <w:tcW w:w="4058" w:type="dxa"/>
          </w:tcPr>
          <w:p w:rsidR="00881A31" w:rsidRPr="00BE56BA" w:rsidRDefault="00881A31" w:rsidP="00BE56BA">
            <w:pPr>
              <w:spacing w:line="276" w:lineRule="auto"/>
              <w:rPr>
                <w:rFonts w:ascii="Arial" w:hAnsi="Arial" w:cs="Arial"/>
                <w:b/>
              </w:rPr>
            </w:pPr>
            <w:r w:rsidRPr="00BE56BA">
              <w:rPr>
                <w:rFonts w:ascii="Arial" w:hAnsi="Arial" w:cs="Arial"/>
                <w:b/>
              </w:rPr>
              <w:t xml:space="preserve">Dinas Kesehatan Kabupaten Kapuas Hulu </w:t>
            </w:r>
          </w:p>
          <w:p w:rsidR="00881A31" w:rsidRPr="00BE56BA" w:rsidRDefault="00881A31" w:rsidP="00BE56BA">
            <w:pPr>
              <w:spacing w:line="276" w:lineRule="auto"/>
              <w:rPr>
                <w:rFonts w:ascii="Arial" w:hAnsi="Arial" w:cs="Arial"/>
                <w:b/>
              </w:rPr>
            </w:pPr>
            <w:r w:rsidRPr="00BE56BA">
              <w:rPr>
                <w:rFonts w:ascii="Arial" w:hAnsi="Arial" w:cs="Arial"/>
                <w:b/>
              </w:rPr>
              <w:t xml:space="preserve">(PKM Puring Kencana &amp; PKM Badau) </w:t>
            </w: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9242" w:type="dxa"/>
            <w:gridSpan w:val="4"/>
            <w:shd w:val="clear" w:color="auto" w:fill="BFBFBF" w:themeFill="background1" w:themeFillShade="BF"/>
          </w:tcPr>
          <w:p w:rsidR="00881A31" w:rsidRPr="00BE56BA" w:rsidRDefault="00881A31" w:rsidP="005D744D">
            <w:pPr>
              <w:pStyle w:val="ListParagraph"/>
              <w:numPr>
                <w:ilvl w:val="0"/>
                <w:numId w:val="119"/>
              </w:numPr>
              <w:spacing w:line="276" w:lineRule="auto"/>
              <w:ind w:left="426"/>
              <w:rPr>
                <w:rFonts w:ascii="Arial" w:hAnsi="Arial" w:cs="Arial"/>
                <w:sz w:val="22"/>
                <w:szCs w:val="22"/>
              </w:rPr>
            </w:pPr>
            <w:r w:rsidRPr="00BE56BA">
              <w:rPr>
                <w:rFonts w:ascii="Arial" w:hAnsi="Arial" w:cs="Arial"/>
                <w:b/>
                <w:sz w:val="22"/>
                <w:szCs w:val="22"/>
              </w:rPr>
              <w:t xml:space="preserve">DINAS KESEHATAN PROVINSI KALIMANTAN TIMUR  </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Kasie SDK</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Umu Khoiriyah</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081347687901</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Nurhayati</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08125818481</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r w:rsidRPr="00BE56BA">
              <w:rPr>
                <w:rFonts w:ascii="Arial" w:hAnsi="Arial" w:cs="Arial"/>
                <w:b/>
              </w:rPr>
              <w:t>10</w:t>
            </w:r>
          </w:p>
        </w:tc>
        <w:tc>
          <w:tcPr>
            <w:tcW w:w="8802" w:type="dxa"/>
            <w:gridSpan w:val="3"/>
          </w:tcPr>
          <w:p w:rsidR="00881A31" w:rsidRPr="00BE56BA" w:rsidRDefault="00881A31" w:rsidP="00BE56BA">
            <w:pPr>
              <w:spacing w:line="276" w:lineRule="auto"/>
              <w:rPr>
                <w:rFonts w:ascii="Arial" w:hAnsi="Arial" w:cs="Arial"/>
                <w:b/>
              </w:rPr>
            </w:pPr>
            <w:r w:rsidRPr="00BE56BA">
              <w:rPr>
                <w:rFonts w:ascii="Arial" w:hAnsi="Arial" w:cs="Arial"/>
                <w:b/>
              </w:rPr>
              <w:t>Dinas Kesehatan Kabupaten Mahakam Hulu</w:t>
            </w:r>
          </w:p>
          <w:p w:rsidR="00881A31" w:rsidRPr="00BE56BA" w:rsidRDefault="00881A31" w:rsidP="00BE56BA">
            <w:pPr>
              <w:spacing w:line="276" w:lineRule="auto"/>
              <w:rPr>
                <w:rFonts w:ascii="Arial" w:hAnsi="Arial" w:cs="Arial"/>
                <w:b/>
              </w:rPr>
            </w:pPr>
            <w:r w:rsidRPr="00BE56BA">
              <w:rPr>
                <w:rFonts w:ascii="Arial" w:hAnsi="Arial" w:cs="Arial"/>
                <w:b/>
              </w:rPr>
              <w:t xml:space="preserve">(PKM Long Pahangai) </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Polimart Sijabat</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08129041543</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Dr. Arif</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081392010036</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9242" w:type="dxa"/>
            <w:gridSpan w:val="4"/>
            <w:shd w:val="clear" w:color="auto" w:fill="BFBFBF" w:themeFill="background1" w:themeFillShade="BF"/>
          </w:tcPr>
          <w:p w:rsidR="00881A31" w:rsidRPr="00BE56BA" w:rsidRDefault="00881A31" w:rsidP="005D744D">
            <w:pPr>
              <w:pStyle w:val="ListParagraph"/>
              <w:numPr>
                <w:ilvl w:val="0"/>
                <w:numId w:val="119"/>
              </w:numPr>
              <w:spacing w:line="276" w:lineRule="auto"/>
              <w:ind w:left="426"/>
              <w:rPr>
                <w:rFonts w:ascii="Arial" w:hAnsi="Arial" w:cs="Arial"/>
                <w:sz w:val="22"/>
                <w:szCs w:val="22"/>
              </w:rPr>
            </w:pPr>
            <w:r w:rsidRPr="00BE56BA">
              <w:rPr>
                <w:rFonts w:ascii="Arial" w:hAnsi="Arial" w:cs="Arial"/>
                <w:b/>
                <w:sz w:val="22"/>
                <w:szCs w:val="22"/>
              </w:rPr>
              <w:t xml:space="preserve">DINAS KESEHATAN PROVINSI KALIMANTAN UTARA  </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Kabid</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Pak Poly</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081290415430</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Kasie</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Agus</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081253130255</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Limbong</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081392988439</w:t>
            </w:r>
          </w:p>
        </w:tc>
      </w:tr>
      <w:tr w:rsidR="00881A31" w:rsidRPr="00BE56BA" w:rsidTr="00881A31">
        <w:tc>
          <w:tcPr>
            <w:tcW w:w="440" w:type="dxa"/>
          </w:tcPr>
          <w:p w:rsidR="00881A31" w:rsidRPr="00BE56BA" w:rsidRDefault="00881A31" w:rsidP="00BE56BA">
            <w:pPr>
              <w:spacing w:line="276" w:lineRule="auto"/>
              <w:rPr>
                <w:rFonts w:ascii="Arial" w:hAnsi="Arial" w:cs="Arial"/>
                <w:b/>
              </w:rPr>
            </w:pPr>
            <w:r w:rsidRPr="00BE56BA">
              <w:rPr>
                <w:rFonts w:ascii="Arial" w:hAnsi="Arial" w:cs="Arial"/>
                <w:b/>
              </w:rPr>
              <w:t>11</w:t>
            </w:r>
          </w:p>
        </w:tc>
        <w:tc>
          <w:tcPr>
            <w:tcW w:w="4058" w:type="dxa"/>
          </w:tcPr>
          <w:p w:rsidR="00881A31" w:rsidRPr="00BE56BA" w:rsidRDefault="00881A31" w:rsidP="00BE56BA">
            <w:pPr>
              <w:spacing w:line="276" w:lineRule="auto"/>
              <w:rPr>
                <w:rFonts w:ascii="Arial" w:hAnsi="Arial" w:cs="Arial"/>
                <w:b/>
              </w:rPr>
            </w:pPr>
            <w:r w:rsidRPr="00BE56BA">
              <w:rPr>
                <w:rFonts w:ascii="Arial" w:hAnsi="Arial" w:cs="Arial"/>
                <w:b/>
              </w:rPr>
              <w:t xml:space="preserve">Dinas Kesehatan Kabupaten Malinau </w:t>
            </w:r>
          </w:p>
          <w:p w:rsidR="00881A31" w:rsidRPr="00BE56BA" w:rsidRDefault="00881A31" w:rsidP="00BE56BA">
            <w:pPr>
              <w:spacing w:line="276" w:lineRule="auto"/>
              <w:rPr>
                <w:rFonts w:ascii="Arial" w:hAnsi="Arial" w:cs="Arial"/>
                <w:b/>
              </w:rPr>
            </w:pPr>
            <w:r w:rsidRPr="00BE56BA">
              <w:rPr>
                <w:rFonts w:ascii="Arial" w:hAnsi="Arial" w:cs="Arial"/>
                <w:b/>
              </w:rPr>
              <w:t xml:space="preserve">(PKM Long Ampung) </w:t>
            </w: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Kabid Yankes</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 xml:space="preserve">Westono </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082152571769</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r w:rsidRPr="00BE56BA">
              <w:rPr>
                <w:rFonts w:ascii="Arial" w:hAnsi="Arial" w:cs="Arial"/>
                <w:b/>
              </w:rPr>
              <w:t>12</w:t>
            </w:r>
          </w:p>
        </w:tc>
        <w:tc>
          <w:tcPr>
            <w:tcW w:w="4058" w:type="dxa"/>
          </w:tcPr>
          <w:p w:rsidR="00881A31" w:rsidRPr="00BE56BA" w:rsidRDefault="00881A31" w:rsidP="00BE56BA">
            <w:pPr>
              <w:spacing w:line="276" w:lineRule="auto"/>
              <w:rPr>
                <w:rFonts w:ascii="Arial" w:hAnsi="Arial" w:cs="Arial"/>
                <w:b/>
              </w:rPr>
            </w:pPr>
            <w:r w:rsidRPr="00BE56BA">
              <w:rPr>
                <w:rFonts w:ascii="Arial" w:hAnsi="Arial" w:cs="Arial"/>
                <w:b/>
              </w:rPr>
              <w:t xml:space="preserve">Dinas Kesehatan Kabupaten </w:t>
            </w:r>
            <w:r w:rsidRPr="00BE56BA">
              <w:rPr>
                <w:rFonts w:ascii="Arial" w:hAnsi="Arial" w:cs="Arial"/>
                <w:b/>
              </w:rPr>
              <w:lastRenderedPageBreak/>
              <w:t xml:space="preserve">Nunukan </w:t>
            </w:r>
          </w:p>
          <w:p w:rsidR="00881A31" w:rsidRPr="00BE56BA" w:rsidRDefault="00881A31" w:rsidP="00BE56BA">
            <w:pPr>
              <w:spacing w:line="276" w:lineRule="auto"/>
              <w:rPr>
                <w:rFonts w:ascii="Arial" w:hAnsi="Arial" w:cs="Arial"/>
                <w:b/>
              </w:rPr>
            </w:pPr>
            <w:r w:rsidRPr="00BE56BA">
              <w:rPr>
                <w:rFonts w:ascii="Arial" w:hAnsi="Arial" w:cs="Arial"/>
                <w:b/>
              </w:rPr>
              <w:t xml:space="preserve">(PKM Seimenggaris) </w:t>
            </w: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9242" w:type="dxa"/>
            <w:gridSpan w:val="4"/>
            <w:shd w:val="clear" w:color="auto" w:fill="BFBFBF" w:themeFill="background1" w:themeFillShade="BF"/>
          </w:tcPr>
          <w:p w:rsidR="00881A31" w:rsidRPr="00BE56BA" w:rsidRDefault="00881A31" w:rsidP="005D744D">
            <w:pPr>
              <w:pStyle w:val="ListParagraph"/>
              <w:numPr>
                <w:ilvl w:val="0"/>
                <w:numId w:val="119"/>
              </w:numPr>
              <w:spacing w:line="276" w:lineRule="auto"/>
              <w:ind w:left="426"/>
              <w:rPr>
                <w:rFonts w:ascii="Arial" w:hAnsi="Arial" w:cs="Arial"/>
                <w:sz w:val="22"/>
                <w:szCs w:val="22"/>
              </w:rPr>
            </w:pPr>
            <w:r w:rsidRPr="00BE56BA">
              <w:rPr>
                <w:rFonts w:ascii="Arial" w:hAnsi="Arial" w:cs="Arial"/>
                <w:b/>
                <w:sz w:val="22"/>
                <w:szCs w:val="22"/>
              </w:rPr>
              <w:t xml:space="preserve">DINAS KESEHATAN PROVINSI SULAWESI UTARA   </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Heru</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08152301945</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Nova Sihombing</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081318046869</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r w:rsidRPr="00BE56BA">
              <w:rPr>
                <w:rFonts w:ascii="Arial" w:hAnsi="Arial" w:cs="Arial"/>
                <w:b/>
              </w:rPr>
              <w:t>13</w:t>
            </w:r>
          </w:p>
        </w:tc>
        <w:tc>
          <w:tcPr>
            <w:tcW w:w="4058" w:type="dxa"/>
          </w:tcPr>
          <w:p w:rsidR="00881A31" w:rsidRPr="00BE56BA" w:rsidRDefault="00881A31" w:rsidP="00BE56BA">
            <w:pPr>
              <w:spacing w:line="276" w:lineRule="auto"/>
              <w:rPr>
                <w:rFonts w:ascii="Arial" w:hAnsi="Arial" w:cs="Arial"/>
                <w:b/>
              </w:rPr>
            </w:pPr>
            <w:r w:rsidRPr="00BE56BA">
              <w:rPr>
                <w:rFonts w:ascii="Arial" w:hAnsi="Arial" w:cs="Arial"/>
                <w:b/>
              </w:rPr>
              <w:t>Dinas Kesehatan Kabupaten Sangihe</w:t>
            </w:r>
          </w:p>
          <w:p w:rsidR="00881A31" w:rsidRPr="00BE56BA" w:rsidRDefault="00881A31" w:rsidP="00BE56BA">
            <w:pPr>
              <w:spacing w:line="276" w:lineRule="auto"/>
              <w:rPr>
                <w:rFonts w:ascii="Arial" w:hAnsi="Arial" w:cs="Arial"/>
                <w:b/>
              </w:rPr>
            </w:pPr>
            <w:r w:rsidRPr="00BE56BA">
              <w:rPr>
                <w:rFonts w:ascii="Arial" w:hAnsi="Arial" w:cs="Arial"/>
                <w:b/>
              </w:rPr>
              <w:t>(PKM Marore)</w:t>
            </w: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Kadinkes</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Oktavianus</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081242964261</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 xml:space="preserve">Kasubag Kepegawaian </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Yeni Zulaiha Pangandaheang</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081356881765</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r w:rsidRPr="00BE56BA">
              <w:rPr>
                <w:rFonts w:ascii="Arial" w:hAnsi="Arial" w:cs="Arial"/>
                <w:b/>
              </w:rPr>
              <w:t>14</w:t>
            </w:r>
          </w:p>
        </w:tc>
        <w:tc>
          <w:tcPr>
            <w:tcW w:w="4058" w:type="dxa"/>
          </w:tcPr>
          <w:p w:rsidR="00881A31" w:rsidRPr="00BE56BA" w:rsidRDefault="00881A31" w:rsidP="00BE56BA">
            <w:pPr>
              <w:spacing w:line="276" w:lineRule="auto"/>
              <w:rPr>
                <w:rFonts w:ascii="Arial" w:hAnsi="Arial" w:cs="Arial"/>
                <w:b/>
              </w:rPr>
            </w:pPr>
            <w:r w:rsidRPr="00BE56BA">
              <w:rPr>
                <w:rFonts w:ascii="Arial" w:hAnsi="Arial" w:cs="Arial"/>
                <w:b/>
              </w:rPr>
              <w:t>Dinas Kesehatan Sitaro</w:t>
            </w:r>
          </w:p>
          <w:p w:rsidR="00881A31" w:rsidRPr="00BE56BA" w:rsidRDefault="00881A31" w:rsidP="00BE56BA">
            <w:pPr>
              <w:spacing w:line="276" w:lineRule="auto"/>
              <w:rPr>
                <w:rFonts w:ascii="Arial" w:hAnsi="Arial" w:cs="Arial"/>
                <w:b/>
              </w:rPr>
            </w:pPr>
            <w:r w:rsidRPr="00BE56BA">
              <w:rPr>
                <w:rFonts w:ascii="Arial" w:hAnsi="Arial" w:cs="Arial"/>
                <w:b/>
              </w:rPr>
              <w:t>(PKM Makalehi)</w:t>
            </w: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Kabid</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Trusy</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081386190440</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 xml:space="preserve">Kasubag Kepegawaian </w:t>
            </w: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085340541909</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 xml:space="preserve">Ses dinkes </w:t>
            </w: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082194213745</w:t>
            </w:r>
          </w:p>
        </w:tc>
      </w:tr>
      <w:tr w:rsidR="00881A31" w:rsidRPr="00BE56BA" w:rsidTr="00881A31">
        <w:tc>
          <w:tcPr>
            <w:tcW w:w="9242" w:type="dxa"/>
            <w:gridSpan w:val="4"/>
            <w:shd w:val="clear" w:color="auto" w:fill="BFBFBF" w:themeFill="background1" w:themeFillShade="BF"/>
          </w:tcPr>
          <w:p w:rsidR="00881A31" w:rsidRPr="00BE56BA" w:rsidRDefault="00881A31" w:rsidP="005D744D">
            <w:pPr>
              <w:pStyle w:val="ListParagraph"/>
              <w:numPr>
                <w:ilvl w:val="0"/>
                <w:numId w:val="119"/>
              </w:numPr>
              <w:spacing w:line="276" w:lineRule="auto"/>
              <w:ind w:left="426"/>
              <w:rPr>
                <w:rFonts w:ascii="Arial" w:hAnsi="Arial" w:cs="Arial"/>
                <w:sz w:val="22"/>
                <w:szCs w:val="22"/>
              </w:rPr>
            </w:pPr>
            <w:r w:rsidRPr="00BE56BA">
              <w:rPr>
                <w:rFonts w:ascii="Arial" w:hAnsi="Arial" w:cs="Arial"/>
                <w:b/>
                <w:sz w:val="22"/>
                <w:szCs w:val="22"/>
              </w:rPr>
              <w:t xml:space="preserve">DINAS KESEHATAN PROVINSI MALUKU   </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kadinkes</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Dr. M. Pontoh</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081342716467</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Kabid</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Pitha Tahita</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0811474707</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Kasub Kepegawaian</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Elsy</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081343160678</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kantor</w:t>
            </w: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0911-341279</w:t>
            </w:r>
          </w:p>
        </w:tc>
      </w:tr>
      <w:tr w:rsidR="00881A31" w:rsidRPr="00BE56BA" w:rsidTr="00881A31">
        <w:tc>
          <w:tcPr>
            <w:tcW w:w="440" w:type="dxa"/>
          </w:tcPr>
          <w:p w:rsidR="00881A31" w:rsidRPr="00BE56BA" w:rsidRDefault="00881A31" w:rsidP="00BE56BA">
            <w:pPr>
              <w:spacing w:line="276" w:lineRule="auto"/>
              <w:rPr>
                <w:rFonts w:ascii="Arial" w:hAnsi="Arial" w:cs="Arial"/>
                <w:b/>
              </w:rPr>
            </w:pPr>
            <w:r w:rsidRPr="00BE56BA">
              <w:rPr>
                <w:rFonts w:ascii="Arial" w:hAnsi="Arial" w:cs="Arial"/>
                <w:b/>
              </w:rPr>
              <w:t>15</w:t>
            </w:r>
          </w:p>
        </w:tc>
        <w:tc>
          <w:tcPr>
            <w:tcW w:w="4058" w:type="dxa"/>
          </w:tcPr>
          <w:p w:rsidR="00881A31" w:rsidRPr="00BE56BA" w:rsidRDefault="00881A31" w:rsidP="00BE56BA">
            <w:pPr>
              <w:spacing w:line="276" w:lineRule="auto"/>
              <w:rPr>
                <w:rFonts w:ascii="Arial" w:hAnsi="Arial" w:cs="Arial"/>
                <w:b/>
              </w:rPr>
            </w:pPr>
            <w:r w:rsidRPr="00BE56BA">
              <w:rPr>
                <w:rFonts w:ascii="Arial" w:hAnsi="Arial" w:cs="Arial"/>
                <w:b/>
              </w:rPr>
              <w:t xml:space="preserve">Dinas Kesehatan Kepulauan Aru </w:t>
            </w:r>
          </w:p>
          <w:p w:rsidR="00881A31" w:rsidRPr="00BE56BA" w:rsidRDefault="00881A31" w:rsidP="00BE56BA">
            <w:pPr>
              <w:spacing w:line="276" w:lineRule="auto"/>
              <w:rPr>
                <w:rFonts w:ascii="Arial" w:hAnsi="Arial" w:cs="Arial"/>
                <w:b/>
              </w:rPr>
            </w:pPr>
            <w:r w:rsidRPr="00BE56BA">
              <w:rPr>
                <w:rFonts w:ascii="Arial" w:hAnsi="Arial" w:cs="Arial"/>
                <w:b/>
              </w:rPr>
              <w:t xml:space="preserve">(PKM Longgar Apara) </w:t>
            </w: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Kadinkes</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Juanita</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081343387962</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staf</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Susan</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082399604283</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9242" w:type="dxa"/>
            <w:gridSpan w:val="4"/>
            <w:shd w:val="clear" w:color="auto" w:fill="BFBFBF" w:themeFill="background1" w:themeFillShade="BF"/>
          </w:tcPr>
          <w:p w:rsidR="00881A31" w:rsidRPr="00BE56BA" w:rsidRDefault="00881A31" w:rsidP="005D744D">
            <w:pPr>
              <w:pStyle w:val="ListParagraph"/>
              <w:numPr>
                <w:ilvl w:val="0"/>
                <w:numId w:val="119"/>
              </w:numPr>
              <w:spacing w:line="276" w:lineRule="auto"/>
              <w:ind w:left="426"/>
              <w:rPr>
                <w:rFonts w:ascii="Arial" w:hAnsi="Arial" w:cs="Arial"/>
                <w:b/>
                <w:sz w:val="22"/>
                <w:szCs w:val="22"/>
              </w:rPr>
            </w:pPr>
            <w:r w:rsidRPr="00BE56BA">
              <w:rPr>
                <w:rFonts w:ascii="Arial" w:hAnsi="Arial" w:cs="Arial"/>
                <w:b/>
                <w:sz w:val="22"/>
                <w:szCs w:val="22"/>
              </w:rPr>
              <w:t xml:space="preserve">DINAS KESEHATAN PROVINSI PAPUA </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 xml:space="preserve">Kadinkes </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 xml:space="preserve">Drg. Aloysius Giyai, M.Kes </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08211111158, 085254399249</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Kabid SDM dinkes prov</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Lesman Tabuni</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085254458679</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 xml:space="preserve">Kasubid Program </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Welmin</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081344761149</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Kasubid Diklat</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Salmon Fairyo</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082198802019</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r w:rsidRPr="00BE56BA">
              <w:rPr>
                <w:rFonts w:ascii="Arial" w:hAnsi="Arial" w:cs="Arial"/>
                <w:b/>
              </w:rPr>
              <w:t>16</w:t>
            </w:r>
          </w:p>
        </w:tc>
        <w:tc>
          <w:tcPr>
            <w:tcW w:w="8802" w:type="dxa"/>
            <w:gridSpan w:val="3"/>
          </w:tcPr>
          <w:p w:rsidR="00881A31" w:rsidRPr="00BE56BA" w:rsidRDefault="00881A31" w:rsidP="00BE56BA">
            <w:pPr>
              <w:spacing w:line="276" w:lineRule="auto"/>
              <w:rPr>
                <w:rFonts w:ascii="Arial" w:hAnsi="Arial" w:cs="Arial"/>
                <w:b/>
              </w:rPr>
            </w:pPr>
            <w:r w:rsidRPr="00BE56BA">
              <w:rPr>
                <w:rFonts w:ascii="Arial" w:hAnsi="Arial" w:cs="Arial"/>
                <w:b/>
              </w:rPr>
              <w:t xml:space="preserve">Dinas Kesehatan Kabupaten Merauke </w:t>
            </w:r>
          </w:p>
          <w:p w:rsidR="00881A31" w:rsidRPr="00BE56BA" w:rsidRDefault="00881A31" w:rsidP="00BE56BA">
            <w:pPr>
              <w:spacing w:line="276" w:lineRule="auto"/>
              <w:rPr>
                <w:rFonts w:ascii="Arial" w:hAnsi="Arial" w:cs="Arial"/>
                <w:b/>
              </w:rPr>
            </w:pPr>
            <w:r w:rsidRPr="00BE56BA">
              <w:rPr>
                <w:rFonts w:ascii="Arial" w:hAnsi="Arial" w:cs="Arial"/>
                <w:b/>
              </w:rPr>
              <w:t>(PKM. Kimam)</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 xml:space="preserve">Kadinkes </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Dr. Stevanus E. Osok, M.Kes, MM</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082122881965, 081399445953</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Kasubag TU</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Yosef</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085230705199</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 xml:space="preserve">Kabid Yankes </w:t>
            </w: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081344231010</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Suardi</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085244798787</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r w:rsidRPr="00BE56BA">
              <w:rPr>
                <w:rFonts w:ascii="Arial" w:hAnsi="Arial" w:cs="Arial"/>
                <w:b/>
              </w:rPr>
              <w:t>17</w:t>
            </w:r>
          </w:p>
        </w:tc>
        <w:tc>
          <w:tcPr>
            <w:tcW w:w="8802" w:type="dxa"/>
            <w:gridSpan w:val="3"/>
          </w:tcPr>
          <w:p w:rsidR="00881A31" w:rsidRPr="00BE56BA" w:rsidRDefault="00881A31" w:rsidP="00BE56BA">
            <w:pPr>
              <w:spacing w:line="276" w:lineRule="auto"/>
              <w:rPr>
                <w:rFonts w:ascii="Arial" w:hAnsi="Arial" w:cs="Arial"/>
                <w:b/>
              </w:rPr>
            </w:pPr>
            <w:r w:rsidRPr="00BE56BA">
              <w:rPr>
                <w:rFonts w:ascii="Arial" w:hAnsi="Arial" w:cs="Arial"/>
                <w:b/>
              </w:rPr>
              <w:t xml:space="preserve">Dinas Kesehatan Kabupaten Keerom </w:t>
            </w:r>
          </w:p>
          <w:p w:rsidR="00881A31" w:rsidRPr="00BE56BA" w:rsidRDefault="00881A31" w:rsidP="00BE56BA">
            <w:pPr>
              <w:spacing w:line="276" w:lineRule="auto"/>
              <w:rPr>
                <w:rFonts w:ascii="Arial" w:hAnsi="Arial" w:cs="Arial"/>
                <w:b/>
              </w:rPr>
            </w:pPr>
            <w:r w:rsidRPr="00BE56BA">
              <w:rPr>
                <w:rFonts w:ascii="Arial" w:hAnsi="Arial" w:cs="Arial"/>
                <w:b/>
              </w:rPr>
              <w:t>(PKM Ubrub)</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 xml:space="preserve">Kadinkes </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Drg. Yohana</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081744002535, 082198132288</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Ses dinkes</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Dr. Eka</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085230204952</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r w:rsidRPr="00BE56BA">
              <w:rPr>
                <w:rFonts w:ascii="Arial" w:hAnsi="Arial" w:cs="Arial"/>
                <w:b/>
              </w:rPr>
              <w:t>18</w:t>
            </w:r>
          </w:p>
        </w:tc>
        <w:tc>
          <w:tcPr>
            <w:tcW w:w="8802" w:type="dxa"/>
            <w:gridSpan w:val="3"/>
          </w:tcPr>
          <w:p w:rsidR="00881A31" w:rsidRPr="00BE56BA" w:rsidRDefault="00881A31" w:rsidP="00BE56BA">
            <w:pPr>
              <w:spacing w:line="276" w:lineRule="auto"/>
              <w:rPr>
                <w:rFonts w:ascii="Arial" w:hAnsi="Arial" w:cs="Arial"/>
                <w:b/>
              </w:rPr>
            </w:pPr>
            <w:r w:rsidRPr="00BE56BA">
              <w:rPr>
                <w:rFonts w:ascii="Arial" w:hAnsi="Arial" w:cs="Arial"/>
                <w:b/>
              </w:rPr>
              <w:t xml:space="preserve">Dinas Kesehatan Boven Digul </w:t>
            </w:r>
          </w:p>
          <w:p w:rsidR="00881A31" w:rsidRPr="00BE56BA" w:rsidRDefault="00881A31" w:rsidP="00BE56BA">
            <w:pPr>
              <w:spacing w:line="276" w:lineRule="auto"/>
              <w:rPr>
                <w:rFonts w:ascii="Arial" w:hAnsi="Arial" w:cs="Arial"/>
                <w:b/>
              </w:rPr>
            </w:pPr>
            <w:r w:rsidRPr="00BE56BA">
              <w:rPr>
                <w:rFonts w:ascii="Arial" w:hAnsi="Arial" w:cs="Arial"/>
                <w:b/>
              </w:rPr>
              <w:t>(PKM Ninati)</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 xml:space="preserve">Kadinkes </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Dr. Viviana</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08124853235</w:t>
            </w:r>
          </w:p>
        </w:tc>
      </w:tr>
      <w:tr w:rsidR="00881A31" w:rsidRPr="00BE56BA" w:rsidTr="00881A31">
        <w:tc>
          <w:tcPr>
            <w:tcW w:w="440" w:type="dxa"/>
          </w:tcPr>
          <w:p w:rsidR="00881A31" w:rsidRPr="00BE56BA" w:rsidRDefault="00881A31" w:rsidP="00BE56BA">
            <w:pPr>
              <w:spacing w:line="276" w:lineRule="auto"/>
              <w:rPr>
                <w:rFonts w:ascii="Arial" w:hAnsi="Arial" w:cs="Arial"/>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Ses Dinkes</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Syaib</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08124885976</w:t>
            </w:r>
          </w:p>
        </w:tc>
      </w:tr>
      <w:tr w:rsidR="00881A31" w:rsidRPr="00BE56BA" w:rsidTr="00881A31">
        <w:tc>
          <w:tcPr>
            <w:tcW w:w="440" w:type="dxa"/>
          </w:tcPr>
          <w:p w:rsidR="00881A31" w:rsidRPr="00BE56BA" w:rsidRDefault="00881A31" w:rsidP="00BE56BA">
            <w:pPr>
              <w:spacing w:line="276" w:lineRule="auto"/>
              <w:rPr>
                <w:rFonts w:ascii="Arial" w:hAnsi="Arial" w:cs="Arial"/>
                <w:b/>
              </w:rPr>
            </w:pPr>
          </w:p>
        </w:tc>
        <w:tc>
          <w:tcPr>
            <w:tcW w:w="4058" w:type="dxa"/>
          </w:tcPr>
          <w:p w:rsidR="00881A31" w:rsidRPr="00BE56BA" w:rsidRDefault="00881A31" w:rsidP="00BE56BA">
            <w:pPr>
              <w:spacing w:line="276" w:lineRule="auto"/>
              <w:rPr>
                <w:rFonts w:ascii="Arial" w:hAnsi="Arial" w:cs="Arial"/>
                <w:b/>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p>
        </w:tc>
        <w:tc>
          <w:tcPr>
            <w:tcW w:w="4058" w:type="dxa"/>
          </w:tcPr>
          <w:p w:rsidR="00881A31" w:rsidRPr="00BE56BA" w:rsidRDefault="00881A31" w:rsidP="00BE56BA">
            <w:pPr>
              <w:spacing w:line="276" w:lineRule="auto"/>
              <w:rPr>
                <w:rFonts w:ascii="Arial" w:hAnsi="Arial" w:cs="Arial"/>
                <w:b/>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r w:rsidRPr="00BE56BA">
              <w:rPr>
                <w:rFonts w:ascii="Arial" w:hAnsi="Arial" w:cs="Arial"/>
                <w:b/>
              </w:rPr>
              <w:t>19</w:t>
            </w:r>
          </w:p>
        </w:tc>
        <w:tc>
          <w:tcPr>
            <w:tcW w:w="4058" w:type="dxa"/>
          </w:tcPr>
          <w:p w:rsidR="00881A31" w:rsidRPr="00BE56BA" w:rsidRDefault="00881A31" w:rsidP="00BE56BA">
            <w:pPr>
              <w:spacing w:line="276" w:lineRule="auto"/>
              <w:rPr>
                <w:rFonts w:ascii="Arial" w:hAnsi="Arial" w:cs="Arial"/>
                <w:b/>
              </w:rPr>
            </w:pPr>
            <w:r w:rsidRPr="00BE56BA">
              <w:rPr>
                <w:rFonts w:ascii="Arial" w:hAnsi="Arial" w:cs="Arial"/>
                <w:b/>
              </w:rPr>
              <w:t xml:space="preserve">Dinas Kesehatan Pegunungan Bintang </w:t>
            </w:r>
          </w:p>
          <w:p w:rsidR="00881A31" w:rsidRPr="00BE56BA" w:rsidRDefault="00881A31" w:rsidP="00BE56BA">
            <w:pPr>
              <w:spacing w:line="276" w:lineRule="auto"/>
              <w:rPr>
                <w:rFonts w:ascii="Arial" w:hAnsi="Arial" w:cs="Arial"/>
                <w:b/>
              </w:rPr>
            </w:pPr>
            <w:r w:rsidRPr="00BE56BA">
              <w:rPr>
                <w:rFonts w:ascii="Arial" w:hAnsi="Arial" w:cs="Arial"/>
                <w:b/>
              </w:rPr>
              <w:t>(PKM Iwur)</w:t>
            </w: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tcPr>
          <w:p w:rsidR="00881A31" w:rsidRPr="00BE56BA" w:rsidRDefault="00881A31" w:rsidP="00BE56BA">
            <w:pPr>
              <w:spacing w:line="276" w:lineRule="auto"/>
              <w:rPr>
                <w:rFonts w:ascii="Arial" w:hAnsi="Arial" w:cs="Arial"/>
                <w:b/>
              </w:rPr>
            </w:pPr>
          </w:p>
        </w:tc>
        <w:tc>
          <w:tcPr>
            <w:tcW w:w="4058" w:type="dxa"/>
          </w:tcPr>
          <w:p w:rsidR="00881A31" w:rsidRPr="00BE56BA" w:rsidRDefault="00881A31" w:rsidP="00BE56BA">
            <w:pPr>
              <w:spacing w:line="276" w:lineRule="auto"/>
              <w:rPr>
                <w:rFonts w:ascii="Arial" w:hAnsi="Arial" w:cs="Arial"/>
              </w:rPr>
            </w:pPr>
            <w:r w:rsidRPr="00BE56BA">
              <w:rPr>
                <w:rFonts w:ascii="Arial" w:hAnsi="Arial" w:cs="Arial"/>
              </w:rPr>
              <w:t>Ses Dinkes</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Kornelis Pakage</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082198510000</w:t>
            </w:r>
          </w:p>
        </w:tc>
      </w:tr>
      <w:tr w:rsidR="00881A31" w:rsidRPr="00BE56BA" w:rsidTr="00881A31">
        <w:tc>
          <w:tcPr>
            <w:tcW w:w="440" w:type="dxa"/>
          </w:tcPr>
          <w:p w:rsidR="00881A31" w:rsidRPr="00BE56BA" w:rsidRDefault="00881A31" w:rsidP="00BE56BA">
            <w:pPr>
              <w:spacing w:line="276" w:lineRule="auto"/>
              <w:rPr>
                <w:rFonts w:ascii="Arial" w:hAnsi="Arial" w:cs="Arial"/>
                <w:b/>
              </w:rPr>
            </w:pPr>
          </w:p>
        </w:tc>
        <w:tc>
          <w:tcPr>
            <w:tcW w:w="4058" w:type="dxa"/>
          </w:tcPr>
          <w:p w:rsidR="00881A31" w:rsidRPr="00BE56BA" w:rsidRDefault="00881A31" w:rsidP="00BE56BA">
            <w:pPr>
              <w:spacing w:line="276" w:lineRule="auto"/>
              <w:rPr>
                <w:rFonts w:ascii="Arial" w:hAnsi="Arial" w:cs="Arial"/>
                <w:b/>
              </w:rPr>
            </w:pP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Dr. Bob</w:t>
            </w:r>
          </w:p>
        </w:tc>
        <w:tc>
          <w:tcPr>
            <w:tcW w:w="2372" w:type="dxa"/>
          </w:tcPr>
          <w:p w:rsidR="00881A31" w:rsidRPr="00BE56BA" w:rsidRDefault="00881A31" w:rsidP="00BE56BA">
            <w:pPr>
              <w:spacing w:line="276" w:lineRule="auto"/>
              <w:rPr>
                <w:rFonts w:ascii="Arial" w:hAnsi="Arial" w:cs="Arial"/>
              </w:rPr>
            </w:pPr>
            <w:r w:rsidRPr="00BE56BA">
              <w:rPr>
                <w:rFonts w:ascii="Arial" w:hAnsi="Arial" w:cs="Arial"/>
              </w:rPr>
              <w:t>082342958835</w:t>
            </w:r>
          </w:p>
        </w:tc>
      </w:tr>
      <w:tr w:rsidR="00881A31" w:rsidRPr="00BE56BA" w:rsidTr="00881A31">
        <w:tc>
          <w:tcPr>
            <w:tcW w:w="440" w:type="dxa"/>
          </w:tcPr>
          <w:p w:rsidR="00881A31" w:rsidRPr="00BE56BA" w:rsidRDefault="00881A31" w:rsidP="00BE56BA">
            <w:pPr>
              <w:spacing w:line="276" w:lineRule="auto"/>
              <w:rPr>
                <w:rFonts w:ascii="Arial" w:hAnsi="Arial" w:cs="Arial"/>
                <w:b/>
              </w:rPr>
            </w:pPr>
          </w:p>
        </w:tc>
        <w:tc>
          <w:tcPr>
            <w:tcW w:w="4058" w:type="dxa"/>
          </w:tcPr>
          <w:p w:rsidR="00881A31" w:rsidRPr="00BE56BA" w:rsidRDefault="00881A31" w:rsidP="00BE56BA">
            <w:pPr>
              <w:spacing w:line="276" w:lineRule="auto"/>
              <w:rPr>
                <w:rFonts w:ascii="Arial" w:hAnsi="Arial" w:cs="Arial"/>
                <w:b/>
              </w:rPr>
            </w:pPr>
          </w:p>
        </w:tc>
        <w:tc>
          <w:tcPr>
            <w:tcW w:w="2372" w:type="dxa"/>
          </w:tcPr>
          <w:p w:rsidR="00881A31" w:rsidRPr="00BE56BA" w:rsidRDefault="00881A31" w:rsidP="00BE56BA">
            <w:pPr>
              <w:spacing w:line="276" w:lineRule="auto"/>
              <w:rPr>
                <w:rFonts w:ascii="Arial" w:hAnsi="Arial" w:cs="Arial"/>
              </w:rPr>
            </w:pPr>
          </w:p>
        </w:tc>
        <w:tc>
          <w:tcPr>
            <w:tcW w:w="2372" w:type="dxa"/>
          </w:tcPr>
          <w:p w:rsidR="00881A31" w:rsidRPr="00BE56BA" w:rsidRDefault="00881A31" w:rsidP="00BE56BA">
            <w:pPr>
              <w:spacing w:line="276" w:lineRule="auto"/>
              <w:rPr>
                <w:rFonts w:ascii="Arial" w:hAnsi="Arial" w:cs="Arial"/>
              </w:rPr>
            </w:pPr>
          </w:p>
        </w:tc>
      </w:tr>
      <w:tr w:rsidR="00881A31" w:rsidRPr="00BE56BA" w:rsidTr="00881A31">
        <w:tc>
          <w:tcPr>
            <w:tcW w:w="440" w:type="dxa"/>
            <w:shd w:val="clear" w:color="auto" w:fill="FFFFFF" w:themeFill="background1"/>
          </w:tcPr>
          <w:p w:rsidR="00881A31" w:rsidRPr="00BE56BA" w:rsidRDefault="00881A31" w:rsidP="00BE56BA">
            <w:pPr>
              <w:spacing w:line="276" w:lineRule="auto"/>
              <w:rPr>
                <w:rFonts w:ascii="Arial" w:hAnsi="Arial" w:cs="Arial"/>
              </w:rPr>
            </w:pPr>
          </w:p>
        </w:tc>
        <w:tc>
          <w:tcPr>
            <w:tcW w:w="8802" w:type="dxa"/>
            <w:gridSpan w:val="3"/>
            <w:shd w:val="clear" w:color="auto" w:fill="FFFFFF" w:themeFill="background1"/>
          </w:tcPr>
          <w:p w:rsidR="00881A31" w:rsidRPr="00BE56BA" w:rsidRDefault="00881A31" w:rsidP="00BE56BA">
            <w:pPr>
              <w:spacing w:line="276" w:lineRule="auto"/>
              <w:rPr>
                <w:rFonts w:ascii="Arial" w:hAnsi="Arial" w:cs="Arial"/>
              </w:rPr>
            </w:pPr>
          </w:p>
        </w:tc>
      </w:tr>
    </w:tbl>
    <w:p w:rsidR="000E40B6" w:rsidRPr="00BE56BA" w:rsidRDefault="000E40B6" w:rsidP="00BE56BA">
      <w:pPr>
        <w:spacing w:after="0"/>
        <w:rPr>
          <w:rFonts w:ascii="Arial" w:hAnsi="Arial" w:cs="Arial"/>
          <w:b/>
          <w:lang w:val="id-ID"/>
        </w:rPr>
      </w:pPr>
    </w:p>
    <w:p w:rsidR="000E40B6" w:rsidRPr="00BE56BA" w:rsidRDefault="000E40B6" w:rsidP="00BE56BA">
      <w:pPr>
        <w:spacing w:after="0"/>
        <w:rPr>
          <w:rFonts w:ascii="Arial" w:hAnsi="Arial" w:cs="Arial"/>
          <w:b/>
        </w:rPr>
      </w:pPr>
    </w:p>
    <w:p w:rsidR="000E40B6" w:rsidRPr="00BE56BA" w:rsidRDefault="000E40B6" w:rsidP="00BE56BA">
      <w:pPr>
        <w:rPr>
          <w:rFonts w:ascii="Arial" w:hAnsi="Arial" w:cs="Arial"/>
          <w:lang w:val="id-ID"/>
        </w:rPr>
        <w:sectPr w:rsidR="000E40B6" w:rsidRPr="00BE56BA" w:rsidSect="001B0DFD">
          <w:pgSz w:w="11906" w:h="16838"/>
          <w:pgMar w:top="1440" w:right="1440" w:bottom="1440" w:left="1440" w:header="709" w:footer="709" w:gutter="0"/>
          <w:cols w:space="708"/>
          <w:docGrid w:linePitch="360"/>
        </w:sectPr>
      </w:pPr>
    </w:p>
    <w:p w:rsidR="00E17D1E" w:rsidRPr="00BE56BA" w:rsidRDefault="00E17D1E" w:rsidP="00BE56BA">
      <w:pPr>
        <w:rPr>
          <w:rFonts w:ascii="Arial" w:hAnsi="Arial" w:cs="Arial"/>
          <w:lang w:val="id-ID"/>
        </w:rPr>
        <w:sectPr w:rsidR="00E17D1E" w:rsidRPr="00BE56BA" w:rsidSect="0039322D">
          <w:pgSz w:w="11907" w:h="8391" w:orient="landscape" w:code="11"/>
          <w:pgMar w:top="1440" w:right="1440" w:bottom="1440" w:left="1440" w:header="709" w:footer="709" w:gutter="0"/>
          <w:cols w:space="708"/>
          <w:docGrid w:linePitch="360"/>
        </w:sectPr>
      </w:pPr>
    </w:p>
    <w:p w:rsidR="00881A31" w:rsidRPr="00BE56BA" w:rsidRDefault="00881A31" w:rsidP="00BE56BA">
      <w:pPr>
        <w:spacing w:after="0"/>
        <w:jc w:val="center"/>
        <w:rPr>
          <w:rFonts w:ascii="Arial" w:hAnsi="Arial" w:cs="Arial"/>
          <w:lang w:val="id-ID"/>
        </w:rPr>
      </w:pPr>
    </w:p>
    <w:p w:rsidR="00881A31" w:rsidRPr="00BE56BA" w:rsidRDefault="0039322D" w:rsidP="00BE56BA">
      <w:pPr>
        <w:spacing w:after="0"/>
        <w:jc w:val="center"/>
        <w:rPr>
          <w:rFonts w:ascii="Arial" w:hAnsi="Arial" w:cs="Arial"/>
          <w:b/>
          <w:lang w:val="id-ID"/>
        </w:rPr>
      </w:pPr>
      <w:r w:rsidRPr="00BE56BA">
        <w:rPr>
          <w:rFonts w:ascii="Arial" w:hAnsi="Arial" w:cs="Arial"/>
          <w:b/>
          <w:lang w:val="id-ID"/>
        </w:rPr>
        <w:t xml:space="preserve">LATAR BELAKANG </w:t>
      </w:r>
    </w:p>
    <w:p w:rsidR="0039322D" w:rsidRPr="00BE56BA" w:rsidRDefault="0039322D" w:rsidP="00BE56BA">
      <w:pPr>
        <w:spacing w:after="0"/>
        <w:jc w:val="center"/>
        <w:rPr>
          <w:rFonts w:ascii="Arial" w:hAnsi="Arial" w:cs="Arial"/>
          <w:lang w:val="id-ID"/>
        </w:rPr>
      </w:pPr>
    </w:p>
    <w:p w:rsidR="0039322D" w:rsidRPr="00BE56BA" w:rsidRDefault="0039322D" w:rsidP="00BE56BA">
      <w:pPr>
        <w:spacing w:after="0"/>
        <w:jc w:val="center"/>
        <w:rPr>
          <w:rFonts w:ascii="Arial" w:hAnsi="Arial" w:cs="Arial"/>
          <w:lang w:val="id-ID"/>
        </w:rPr>
      </w:pPr>
    </w:p>
    <w:p w:rsidR="0039322D" w:rsidRPr="00BE56BA" w:rsidRDefault="0039322D" w:rsidP="00BE56BA">
      <w:pPr>
        <w:spacing w:after="0"/>
        <w:jc w:val="center"/>
        <w:rPr>
          <w:rFonts w:ascii="Arial" w:hAnsi="Arial" w:cs="Arial"/>
          <w:lang w:val="id-ID"/>
        </w:rPr>
      </w:pPr>
    </w:p>
    <w:p w:rsidR="00A27032" w:rsidRPr="00BE56BA" w:rsidRDefault="0039322D" w:rsidP="00BE56BA">
      <w:pPr>
        <w:tabs>
          <w:tab w:val="left" w:pos="567"/>
          <w:tab w:val="left" w:pos="1134"/>
        </w:tabs>
        <w:spacing w:after="0"/>
        <w:ind w:left="426"/>
        <w:jc w:val="both"/>
        <w:rPr>
          <w:rFonts w:ascii="Arial" w:eastAsia="Batang" w:hAnsi="Arial" w:cs="Arial"/>
        </w:rPr>
      </w:pPr>
      <w:r w:rsidRPr="00BE56BA">
        <w:rPr>
          <w:rFonts w:ascii="Arial" w:eastAsia="Batang" w:hAnsi="Arial" w:cs="Arial"/>
          <w:lang w:val="id-ID"/>
        </w:rPr>
        <w:tab/>
      </w:r>
      <w:r w:rsidRPr="00BE56BA">
        <w:rPr>
          <w:rFonts w:ascii="Arial" w:eastAsia="Batang" w:hAnsi="Arial" w:cs="Arial"/>
          <w:lang w:val="id-ID"/>
        </w:rPr>
        <w:tab/>
      </w:r>
      <w:r w:rsidR="00A27032" w:rsidRPr="00BE56BA">
        <w:rPr>
          <w:rFonts w:ascii="Arial" w:eastAsia="Batang" w:hAnsi="Arial" w:cs="Arial"/>
          <w:lang w:val="sv-SE"/>
        </w:rPr>
        <w:t>Negara</w:t>
      </w:r>
      <w:r w:rsidR="00A27032" w:rsidRPr="00BE56BA">
        <w:rPr>
          <w:rFonts w:ascii="Arial" w:eastAsia="Batang" w:hAnsi="Arial" w:cs="Arial"/>
          <w:lang w:val="id-ID"/>
        </w:rPr>
        <w:t xml:space="preserve"> Indonesia </w:t>
      </w:r>
      <w:r w:rsidR="00A27032" w:rsidRPr="00BE56BA">
        <w:rPr>
          <w:rFonts w:ascii="Arial" w:eastAsia="Batang" w:hAnsi="Arial" w:cs="Arial"/>
        </w:rPr>
        <w:t>merupakan</w:t>
      </w:r>
      <w:r w:rsidR="00A27032" w:rsidRPr="00BE56BA">
        <w:rPr>
          <w:rFonts w:ascii="Arial" w:eastAsia="Batang" w:hAnsi="Arial" w:cs="Arial"/>
          <w:lang w:val="id-ID"/>
        </w:rPr>
        <w:t xml:space="preserve"> salah satu negara </w:t>
      </w:r>
      <w:hyperlink r:id="rId11" w:tooltip="Kepulauan" w:history="1">
        <w:r w:rsidR="00A27032" w:rsidRPr="00BE56BA">
          <w:rPr>
            <w:rStyle w:val="Hyperlink"/>
            <w:rFonts w:ascii="Arial" w:eastAsia="Batang" w:hAnsi="Arial" w:cs="Arial"/>
            <w:color w:val="auto"/>
            <w:u w:val="none"/>
            <w:lang w:val="id-ID"/>
          </w:rPr>
          <w:t>kepulauan</w:t>
        </w:r>
      </w:hyperlink>
      <w:r w:rsidR="00A27032" w:rsidRPr="00BE56BA">
        <w:rPr>
          <w:rFonts w:ascii="Arial" w:eastAsia="Batang" w:hAnsi="Arial" w:cs="Arial"/>
          <w:lang w:val="id-ID"/>
        </w:rPr>
        <w:t xml:space="preserve"> terbesar </w:t>
      </w:r>
      <w:r w:rsidR="00A27032" w:rsidRPr="00BE56BA">
        <w:rPr>
          <w:rFonts w:ascii="Arial" w:eastAsia="Batang" w:hAnsi="Arial" w:cs="Arial"/>
        </w:rPr>
        <w:t xml:space="preserve"> dengan jumlah penduduk terbesar keempat didunia. Hal ini </w:t>
      </w:r>
      <w:r w:rsidR="00A27032" w:rsidRPr="00BE56BA">
        <w:rPr>
          <w:rFonts w:ascii="Arial" w:eastAsia="Batang" w:hAnsi="Arial" w:cs="Arial"/>
          <w:lang w:val="id-ID"/>
        </w:rPr>
        <w:t xml:space="preserve">menjadi salah satu </w:t>
      </w:r>
      <w:r w:rsidR="00A27032" w:rsidRPr="00BE56BA">
        <w:rPr>
          <w:rFonts w:ascii="Arial" w:eastAsia="Batang" w:hAnsi="Arial" w:cs="Arial"/>
        </w:rPr>
        <w:t>fa</w:t>
      </w:r>
      <w:r w:rsidR="00A27032" w:rsidRPr="00BE56BA">
        <w:rPr>
          <w:rFonts w:ascii="Arial" w:eastAsia="Batang" w:hAnsi="Arial" w:cs="Arial"/>
          <w:lang w:val="id-ID"/>
        </w:rPr>
        <w:t>k</w:t>
      </w:r>
      <w:r w:rsidR="00A27032" w:rsidRPr="00BE56BA">
        <w:rPr>
          <w:rFonts w:ascii="Arial" w:eastAsia="Batang" w:hAnsi="Arial" w:cs="Arial"/>
        </w:rPr>
        <w:t>tor</w:t>
      </w:r>
      <w:r w:rsidR="00A27032" w:rsidRPr="00BE56BA">
        <w:rPr>
          <w:rFonts w:ascii="Arial" w:eastAsia="Batang" w:hAnsi="Arial" w:cs="Arial"/>
          <w:lang w:val="id-ID"/>
        </w:rPr>
        <w:t xml:space="preserve"> penghambat distribusi SDM Kesehatan yang merata. </w:t>
      </w:r>
      <w:r w:rsidR="00A27032" w:rsidRPr="00BE56BA">
        <w:rPr>
          <w:rFonts w:ascii="Arial" w:eastAsia="Batang" w:hAnsi="Arial" w:cs="Arial"/>
        </w:rPr>
        <w:t xml:space="preserve">Maldistribusi </w:t>
      </w:r>
      <w:r w:rsidR="00A27032" w:rsidRPr="00BE56BA">
        <w:rPr>
          <w:rFonts w:ascii="Arial" w:eastAsia="Batang" w:hAnsi="Arial" w:cs="Arial"/>
          <w:lang w:val="id-ID"/>
        </w:rPr>
        <w:t xml:space="preserve">SDM kesehatan dapat </w:t>
      </w:r>
      <w:r w:rsidR="00A27032" w:rsidRPr="00BE56BA">
        <w:rPr>
          <w:rFonts w:ascii="Arial" w:eastAsia="Batang" w:hAnsi="Arial" w:cs="Arial"/>
        </w:rPr>
        <w:t xml:space="preserve">dilihat dari melimpahnya tenaga kesehatan di pusat-pusat propinsi dan kabupaten/kota, sementara di </w:t>
      </w:r>
      <w:r w:rsidR="00A27032" w:rsidRPr="00BE56BA">
        <w:rPr>
          <w:rFonts w:ascii="Arial" w:eastAsia="Batang" w:hAnsi="Arial" w:cs="Arial"/>
          <w:lang w:val="id-ID"/>
        </w:rPr>
        <w:t>daerah terpencil, tertinggal, perbatasan, dan kepulauan</w:t>
      </w:r>
      <w:r w:rsidRPr="00BE56BA">
        <w:rPr>
          <w:rFonts w:ascii="Arial" w:eastAsia="Batang" w:hAnsi="Arial" w:cs="Arial"/>
          <w:lang w:val="id-ID"/>
        </w:rPr>
        <w:t xml:space="preserve"> (DTPK))</w:t>
      </w:r>
      <w:r w:rsidR="00A27032" w:rsidRPr="00BE56BA">
        <w:rPr>
          <w:rFonts w:ascii="Arial" w:eastAsia="Batang" w:hAnsi="Arial" w:cs="Arial"/>
          <w:lang w:val="id-ID"/>
        </w:rPr>
        <w:t xml:space="preserve"> </w:t>
      </w:r>
      <w:r w:rsidR="00A27032" w:rsidRPr="00BE56BA">
        <w:rPr>
          <w:rFonts w:ascii="Arial" w:eastAsia="Batang" w:hAnsi="Arial" w:cs="Arial"/>
        </w:rPr>
        <w:t xml:space="preserve"> masih kekurangan jumlah dan jenis tenaga kesehatan.</w:t>
      </w:r>
    </w:p>
    <w:p w:rsidR="00A27032" w:rsidRPr="00BE56BA" w:rsidRDefault="00A27032" w:rsidP="00BE56BA">
      <w:pPr>
        <w:tabs>
          <w:tab w:val="left" w:pos="567"/>
          <w:tab w:val="left" w:pos="1134"/>
        </w:tabs>
        <w:spacing w:after="0"/>
        <w:ind w:left="426"/>
        <w:jc w:val="both"/>
        <w:rPr>
          <w:rFonts w:ascii="Arial" w:eastAsia="Batang" w:hAnsi="Arial" w:cs="Arial"/>
        </w:rPr>
      </w:pPr>
      <w:r w:rsidRPr="00BE56BA">
        <w:rPr>
          <w:rFonts w:ascii="Arial" w:eastAsia="Batang" w:hAnsi="Arial" w:cs="Arial"/>
        </w:rPr>
        <w:tab/>
      </w:r>
      <w:r w:rsidRPr="00BE56BA">
        <w:rPr>
          <w:rFonts w:ascii="Arial" w:eastAsia="Batang" w:hAnsi="Arial" w:cs="Arial"/>
        </w:rPr>
        <w:tab/>
      </w:r>
      <w:r w:rsidRPr="00BE56BA">
        <w:rPr>
          <w:rFonts w:ascii="Arial" w:eastAsia="Batang" w:hAnsi="Arial" w:cs="Arial"/>
          <w:lang w:val="sv-SE"/>
        </w:rPr>
        <w:t>Berbagai</w:t>
      </w:r>
      <w:r w:rsidRPr="00BE56BA">
        <w:rPr>
          <w:rFonts w:ascii="Arial" w:eastAsia="Batang" w:hAnsi="Arial" w:cs="Arial"/>
        </w:rPr>
        <w:t xml:space="preserve"> kebijakan pemerintah dalam upaya pemerataan jumlah dan jenis tenaga kesehatan telah dikeluarkan, karena </w:t>
      </w:r>
      <w:r w:rsidRPr="00BE56BA">
        <w:rPr>
          <w:rFonts w:ascii="Arial" w:eastAsia="Batang" w:hAnsi="Arial" w:cs="Arial"/>
          <w:lang w:val="sv-SE"/>
        </w:rPr>
        <w:t xml:space="preserve">tenaga kesehatan mempunyai kontribusi yang besar untuk kesuksesan pembangunan kesehatan. </w:t>
      </w:r>
      <w:r w:rsidRPr="00BE56BA">
        <w:rPr>
          <w:rFonts w:ascii="Arial" w:eastAsia="Batang" w:hAnsi="Arial" w:cs="Arial"/>
        </w:rPr>
        <w:t>Pelayanan kesehatan yang bermutu, merata dan terjangkau oleh lapisan masyarakat tidak akan terwujud apabila tidak didukung oleh tenaga kesehatan yang mencukupi jumlahnya.</w:t>
      </w:r>
    </w:p>
    <w:p w:rsidR="00A27032" w:rsidRPr="00BE56BA" w:rsidRDefault="00A27032" w:rsidP="00BE56BA">
      <w:pPr>
        <w:tabs>
          <w:tab w:val="left" w:pos="567"/>
          <w:tab w:val="left" w:pos="1134"/>
        </w:tabs>
        <w:spacing w:after="0"/>
        <w:ind w:left="426"/>
        <w:jc w:val="both"/>
        <w:rPr>
          <w:rFonts w:ascii="Arial" w:eastAsia="Batang" w:hAnsi="Arial" w:cs="Arial"/>
          <w:lang w:val="id-ID"/>
        </w:rPr>
      </w:pPr>
      <w:r w:rsidRPr="00BE56BA">
        <w:rPr>
          <w:rFonts w:ascii="Arial" w:eastAsia="Batang" w:hAnsi="Arial" w:cs="Arial"/>
        </w:rPr>
        <w:tab/>
      </w:r>
      <w:r w:rsidRPr="00BE56BA">
        <w:rPr>
          <w:rFonts w:ascii="Arial" w:eastAsia="Batang" w:hAnsi="Arial" w:cs="Arial"/>
        </w:rPr>
        <w:tab/>
      </w:r>
      <w:r w:rsidRPr="00BE56BA">
        <w:rPr>
          <w:rFonts w:ascii="Arial" w:eastAsia="Batang" w:hAnsi="Arial" w:cs="Arial"/>
          <w:lang w:val="sv-SE"/>
        </w:rPr>
        <w:t>Kebijakan</w:t>
      </w:r>
      <w:r w:rsidRPr="00BE56BA">
        <w:rPr>
          <w:rFonts w:ascii="Arial" w:eastAsia="Batang" w:hAnsi="Arial" w:cs="Arial"/>
        </w:rPr>
        <w:t xml:space="preserve"> pemerintah yang terkait dengan penyebaran tenaga kesehatan yang merata telah dimulai sejak tahun 1960, yaitu diawali dengan lahirnya Undang-undang no. 9 tahun 1960 tentang pokok-pokok kesehatan. Undang-undang ini menyatakan bahwa pemerintah mengadakan, mengatur, mengawasi, dan membantu pendidikan tenaga kesehatan, menetapkan penggunaan dan penyebaran tenaga kesehatan pemerintah dan swasta sesuai dengan  keperluan masyarakat dengan mengingat keseimbangan antara jumlah tenaga yang diperlukan dan tenaga yang tersedia. Guna memenuhi tenaga kesehatan di fasilitas pelayanan kesehatan khususnya di daerah-daerah pelosok, negara menetapkan Undang-undang no. 8 tahun 1961 tentang wajib kerja sarjana. Undang-undang ini mewajibkan setiap sarjana tanpa kecuali untuk mengabdi sekurang-kurangnya 3 tahun pada negara</w:t>
      </w:r>
      <w:r w:rsidRPr="00BE56BA">
        <w:rPr>
          <w:rFonts w:ascii="Arial" w:eastAsia="Batang" w:hAnsi="Arial" w:cs="Arial"/>
          <w:lang w:val="id-ID"/>
        </w:rPr>
        <w:t xml:space="preserve">. </w:t>
      </w:r>
    </w:p>
    <w:p w:rsidR="00A27032" w:rsidRPr="00BE56BA" w:rsidRDefault="0039322D" w:rsidP="00BE56BA">
      <w:pPr>
        <w:tabs>
          <w:tab w:val="left" w:pos="567"/>
          <w:tab w:val="left" w:pos="1134"/>
        </w:tabs>
        <w:spacing w:after="0"/>
        <w:ind w:left="426"/>
        <w:jc w:val="both"/>
        <w:rPr>
          <w:rFonts w:ascii="Arial" w:eastAsia="Batang" w:hAnsi="Arial" w:cs="Arial"/>
        </w:rPr>
      </w:pPr>
      <w:r w:rsidRPr="00BE56BA">
        <w:rPr>
          <w:rFonts w:ascii="Arial" w:eastAsia="Batang" w:hAnsi="Arial" w:cs="Arial"/>
          <w:lang w:val="id-ID"/>
        </w:rPr>
        <w:tab/>
      </w:r>
      <w:r w:rsidRPr="00BE56BA">
        <w:rPr>
          <w:rFonts w:ascii="Arial" w:eastAsia="Batang" w:hAnsi="Arial" w:cs="Arial"/>
          <w:lang w:val="id-ID"/>
        </w:rPr>
        <w:tab/>
      </w:r>
      <w:r w:rsidR="00A27032" w:rsidRPr="00BE56BA">
        <w:rPr>
          <w:rFonts w:ascii="Arial" w:eastAsia="Batang" w:hAnsi="Arial" w:cs="Arial"/>
          <w:lang w:val="sv-SE"/>
        </w:rPr>
        <w:t>Kebijakan</w:t>
      </w:r>
      <w:r w:rsidR="00A27032" w:rsidRPr="00BE56BA">
        <w:rPr>
          <w:rFonts w:ascii="Arial" w:eastAsia="Batang" w:hAnsi="Arial" w:cs="Arial"/>
        </w:rPr>
        <w:t xml:space="preserve"> wajib kerja sarjana selanjutnya ditindaklanjuti dengan penetapan Peraturan Pemerintah no. 1 tahun 1988 tentang Masa Bakti dan Praktik Dokter dan Dokter Gigi. Peraturan ini mewajibkan seluruh dokter, dokter gigi, dan dokter spesialis baik yang telah lulus dari perguruan tinggi dalam negeri maupun luar negeri untuk mengikuti masa bakti. </w:t>
      </w:r>
    </w:p>
    <w:p w:rsidR="00A27032" w:rsidRPr="00BE56BA" w:rsidRDefault="00A27032" w:rsidP="00BE56BA">
      <w:pPr>
        <w:tabs>
          <w:tab w:val="left" w:pos="567"/>
          <w:tab w:val="left" w:pos="1134"/>
        </w:tabs>
        <w:spacing w:after="0"/>
        <w:ind w:left="426"/>
        <w:jc w:val="both"/>
        <w:rPr>
          <w:rFonts w:ascii="Arial" w:eastAsia="Batang" w:hAnsi="Arial" w:cs="Arial"/>
        </w:rPr>
      </w:pPr>
      <w:r w:rsidRPr="00BE56BA">
        <w:rPr>
          <w:rFonts w:ascii="Arial" w:eastAsia="Batang" w:hAnsi="Arial" w:cs="Arial"/>
          <w:lang w:val="id-ID"/>
        </w:rPr>
        <w:tab/>
      </w:r>
      <w:r w:rsidRPr="00BE56BA">
        <w:rPr>
          <w:rFonts w:ascii="Arial" w:eastAsia="Batang" w:hAnsi="Arial" w:cs="Arial"/>
          <w:lang w:val="id-ID"/>
        </w:rPr>
        <w:tab/>
      </w:r>
      <w:r w:rsidRPr="00BE56BA">
        <w:rPr>
          <w:rFonts w:ascii="Arial" w:eastAsia="Batang" w:hAnsi="Arial" w:cs="Arial"/>
          <w:lang w:val="sv-SE"/>
        </w:rPr>
        <w:t>Penempatan</w:t>
      </w:r>
      <w:r w:rsidRPr="00BE56BA">
        <w:rPr>
          <w:rFonts w:ascii="Arial" w:eastAsia="Batang" w:hAnsi="Arial" w:cs="Arial"/>
        </w:rPr>
        <w:t xml:space="preserve"> tenaga kesehatan melalui sistem Pegawai Tidak Tetap (PTT) ditetapkan melalui Keputusan Presiden no. 37 tahun 1991 tentang Pengangkatan Dokter Sebagai Pegawai Tidak Tetap dan No. 23 tahun 1994 tentang Pengangkatan Bidan Sebagai Pegawai Tidak Tetap. </w:t>
      </w:r>
    </w:p>
    <w:p w:rsidR="00A27032" w:rsidRPr="00BE56BA" w:rsidRDefault="0039322D" w:rsidP="00BE56BA">
      <w:pPr>
        <w:tabs>
          <w:tab w:val="left" w:pos="567"/>
          <w:tab w:val="left" w:pos="1134"/>
        </w:tabs>
        <w:spacing w:after="0"/>
        <w:ind w:left="426"/>
        <w:jc w:val="both"/>
        <w:rPr>
          <w:rFonts w:ascii="Arial" w:eastAsia="Batang" w:hAnsi="Arial" w:cs="Arial"/>
          <w:lang w:val="id-ID"/>
        </w:rPr>
      </w:pPr>
      <w:r w:rsidRPr="00BE56BA">
        <w:rPr>
          <w:rFonts w:ascii="Arial" w:eastAsia="Batang" w:hAnsi="Arial" w:cs="Arial"/>
          <w:lang w:val="id-ID"/>
        </w:rPr>
        <w:tab/>
      </w:r>
      <w:r w:rsidRPr="00BE56BA">
        <w:rPr>
          <w:rFonts w:ascii="Arial" w:eastAsia="Batang" w:hAnsi="Arial" w:cs="Arial"/>
          <w:lang w:val="id-ID"/>
        </w:rPr>
        <w:tab/>
      </w:r>
      <w:r w:rsidR="00A27032" w:rsidRPr="00BE56BA">
        <w:rPr>
          <w:rFonts w:ascii="Arial" w:eastAsia="Batang" w:hAnsi="Arial" w:cs="Arial"/>
          <w:lang w:val="sv-SE"/>
        </w:rPr>
        <w:t>Untuk</w:t>
      </w:r>
      <w:r w:rsidR="00A27032" w:rsidRPr="00BE56BA">
        <w:rPr>
          <w:rFonts w:ascii="Arial" w:eastAsia="Batang" w:hAnsi="Arial" w:cs="Arial"/>
        </w:rPr>
        <w:t xml:space="preserve"> menghargai hak asasi manusia dalam bidang ketenagakerjaan, terbitlah Undang-undang no.13 tahun 2003 tentang Ketenagakerjaan yang mencabut Undang-undang no. 8 tahun 1961 tentang Wajib Kerja Sarjana. Sebagai tindak lanjut dari Undang-undang tersebut,  Peraturan Menteri Kesehatan no. 1540/Menkes/Per/XII/2002 tentang Penempatan Tenaga Medis Melalui Masa bakti dan Cara Lain dikeluarkan. Dengan kebijakan ini, program dokter dan dokter gigi PTT yang semula bersifat wajib menjadi sukarela.</w:t>
      </w:r>
    </w:p>
    <w:p w:rsidR="0095668A" w:rsidRPr="00BE56BA" w:rsidRDefault="0095668A" w:rsidP="00BE56BA">
      <w:pPr>
        <w:tabs>
          <w:tab w:val="left" w:pos="567"/>
          <w:tab w:val="left" w:pos="1134"/>
        </w:tabs>
        <w:spacing w:after="0"/>
        <w:ind w:left="426"/>
        <w:jc w:val="both"/>
        <w:rPr>
          <w:rFonts w:ascii="Arial" w:eastAsia="Batang" w:hAnsi="Arial" w:cs="Arial"/>
          <w:lang w:val="id-ID"/>
        </w:rPr>
      </w:pPr>
      <w:r w:rsidRPr="00BE56BA">
        <w:rPr>
          <w:rFonts w:ascii="Arial" w:eastAsia="Batang" w:hAnsi="Arial" w:cs="Arial"/>
          <w:lang w:val="id-ID"/>
        </w:rPr>
        <w:tab/>
      </w:r>
      <w:r w:rsidRPr="00BE56BA">
        <w:rPr>
          <w:rFonts w:ascii="Arial" w:eastAsia="Batang" w:hAnsi="Arial" w:cs="Arial"/>
          <w:lang w:val="id-ID"/>
        </w:rPr>
        <w:tab/>
        <w:t xml:space="preserve">Salah satu prioritas pembangunan adalah pembangunan daerah tertinggal, perbatasan, dan kepulauan yang diarahkan pada kawasan Indonesia Timur. Hambatan dalam pembangunan kesehatan, salah satunya adalah masalah SDM kesehatan.   </w:t>
      </w:r>
      <w:r w:rsidR="0031380A" w:rsidRPr="00BE56BA">
        <w:rPr>
          <w:rFonts w:ascii="Arial" w:eastAsia="Batang" w:hAnsi="Arial" w:cs="Arial"/>
          <w:lang w:val="id-ID"/>
        </w:rPr>
        <w:tab/>
      </w:r>
      <w:r w:rsidR="0031380A" w:rsidRPr="00BE56BA">
        <w:rPr>
          <w:rFonts w:ascii="Arial" w:eastAsia="Batang" w:hAnsi="Arial" w:cs="Arial"/>
          <w:lang w:val="id-ID"/>
        </w:rPr>
        <w:tab/>
      </w:r>
    </w:p>
    <w:p w:rsidR="0095668A" w:rsidRPr="00BE56BA" w:rsidRDefault="0095668A" w:rsidP="00BE56BA">
      <w:pPr>
        <w:jc w:val="both"/>
        <w:rPr>
          <w:rFonts w:ascii="Arial" w:eastAsia="Batang" w:hAnsi="Arial" w:cs="Arial"/>
          <w:lang w:val="id-ID"/>
        </w:rPr>
      </w:pPr>
    </w:p>
    <w:p w:rsidR="0095668A" w:rsidRPr="00BE56BA" w:rsidRDefault="0095668A" w:rsidP="00BE56BA">
      <w:pPr>
        <w:ind w:firstLine="360"/>
        <w:jc w:val="both"/>
        <w:rPr>
          <w:rFonts w:ascii="Arial" w:eastAsia="Batang" w:hAnsi="Arial" w:cs="Arial"/>
          <w:lang w:val="id-ID"/>
        </w:rPr>
      </w:pPr>
      <w:r w:rsidRPr="00BE56BA">
        <w:rPr>
          <w:rFonts w:ascii="Arial" w:eastAsia="Batang" w:hAnsi="Arial" w:cs="Arial"/>
          <w:lang w:val="id-ID"/>
        </w:rPr>
        <w:lastRenderedPageBreak/>
        <w:t xml:space="preserve">Permasalahan SDM Kesehatan di Indonesia  : </w:t>
      </w:r>
    </w:p>
    <w:p w:rsidR="0095668A" w:rsidRPr="00BE56BA" w:rsidRDefault="0095668A" w:rsidP="005D744D">
      <w:pPr>
        <w:numPr>
          <w:ilvl w:val="0"/>
          <w:numId w:val="120"/>
        </w:numPr>
        <w:spacing w:after="0"/>
        <w:rPr>
          <w:rFonts w:ascii="Arial" w:hAnsi="Arial" w:cs="Arial"/>
          <w:lang w:val="id-ID"/>
        </w:rPr>
      </w:pPr>
      <w:r w:rsidRPr="00BE56BA">
        <w:rPr>
          <w:rFonts w:ascii="Arial" w:hAnsi="Arial" w:cs="Arial"/>
          <w:bCs/>
          <w:lang w:val="id-ID"/>
        </w:rPr>
        <w:t>Jumlah Tenaga Kesehatan masih kurang</w:t>
      </w:r>
    </w:p>
    <w:p w:rsidR="0095668A" w:rsidRPr="00BE56BA" w:rsidRDefault="0095668A" w:rsidP="005D744D">
      <w:pPr>
        <w:numPr>
          <w:ilvl w:val="0"/>
          <w:numId w:val="120"/>
        </w:numPr>
        <w:spacing w:after="0"/>
        <w:rPr>
          <w:rFonts w:ascii="Arial" w:hAnsi="Arial" w:cs="Arial"/>
          <w:lang w:val="id-ID"/>
        </w:rPr>
      </w:pPr>
      <w:r w:rsidRPr="00BE56BA">
        <w:rPr>
          <w:rFonts w:ascii="Arial" w:hAnsi="Arial" w:cs="Arial"/>
          <w:bCs/>
          <w:lang w:val="id-ID"/>
        </w:rPr>
        <w:t>Distribusi Tenaga Kesehatan yang tidak merata</w:t>
      </w:r>
      <w:r w:rsidRPr="00BE56BA">
        <w:rPr>
          <w:rFonts w:ascii="Arial" w:hAnsi="Arial" w:cs="Arial"/>
          <w:bCs/>
        </w:rPr>
        <w:t xml:space="preserve"> </w:t>
      </w:r>
    </w:p>
    <w:p w:rsidR="0095668A" w:rsidRPr="00BE56BA" w:rsidRDefault="0095668A" w:rsidP="005D744D">
      <w:pPr>
        <w:numPr>
          <w:ilvl w:val="0"/>
          <w:numId w:val="120"/>
        </w:numPr>
        <w:spacing w:after="0"/>
        <w:rPr>
          <w:rFonts w:ascii="Arial" w:hAnsi="Arial" w:cs="Arial"/>
          <w:lang w:val="id-ID"/>
        </w:rPr>
      </w:pPr>
      <w:r w:rsidRPr="00BE56BA">
        <w:rPr>
          <w:rFonts w:ascii="Arial" w:hAnsi="Arial" w:cs="Arial"/>
          <w:bCs/>
          <w:lang w:val="id-ID"/>
        </w:rPr>
        <w:t>Mutu atau kualitas yang belum memadai</w:t>
      </w:r>
      <w:r w:rsidRPr="00BE56BA">
        <w:rPr>
          <w:rFonts w:ascii="Arial" w:hAnsi="Arial" w:cs="Arial"/>
          <w:bCs/>
        </w:rPr>
        <w:t xml:space="preserve"> </w:t>
      </w:r>
    </w:p>
    <w:p w:rsidR="0095668A" w:rsidRPr="00BE56BA" w:rsidRDefault="0095668A" w:rsidP="005D744D">
      <w:pPr>
        <w:numPr>
          <w:ilvl w:val="0"/>
          <w:numId w:val="120"/>
        </w:numPr>
        <w:spacing w:after="0"/>
        <w:rPr>
          <w:rFonts w:ascii="Arial" w:hAnsi="Arial" w:cs="Arial"/>
          <w:lang w:val="id-ID"/>
        </w:rPr>
      </w:pPr>
      <w:r w:rsidRPr="00BE56BA">
        <w:rPr>
          <w:rFonts w:ascii="Arial" w:hAnsi="Arial" w:cs="Arial"/>
          <w:bCs/>
          <w:lang w:val="id-ID"/>
        </w:rPr>
        <w:t>Kualifikasi  Tenaga Kesehatan masih banyak yang belum D III</w:t>
      </w:r>
    </w:p>
    <w:p w:rsidR="0095668A" w:rsidRPr="00BE56BA" w:rsidRDefault="0095668A" w:rsidP="00BE56BA">
      <w:pPr>
        <w:spacing w:after="0"/>
        <w:rPr>
          <w:rFonts w:ascii="Arial" w:hAnsi="Arial" w:cs="Arial"/>
          <w:bCs/>
          <w:lang w:val="id-ID"/>
        </w:rPr>
      </w:pPr>
    </w:p>
    <w:p w:rsidR="00661D7D" w:rsidRPr="00BE56BA" w:rsidRDefault="0095668A" w:rsidP="00BE56BA">
      <w:pPr>
        <w:tabs>
          <w:tab w:val="left" w:pos="567"/>
          <w:tab w:val="left" w:pos="1134"/>
        </w:tabs>
        <w:spacing w:after="0"/>
        <w:ind w:left="426"/>
        <w:jc w:val="both"/>
        <w:rPr>
          <w:rFonts w:ascii="Arial" w:eastAsia="Batang" w:hAnsi="Arial" w:cs="Arial"/>
        </w:rPr>
      </w:pPr>
      <w:r w:rsidRPr="00BE56BA">
        <w:rPr>
          <w:rFonts w:ascii="Arial" w:eastAsia="Batang" w:hAnsi="Arial" w:cs="Arial"/>
          <w:lang w:val="id-ID"/>
        </w:rPr>
        <w:tab/>
      </w:r>
      <w:r w:rsidRPr="00BE56BA">
        <w:rPr>
          <w:rFonts w:ascii="Arial" w:eastAsia="Batang" w:hAnsi="Arial" w:cs="Arial"/>
          <w:lang w:val="id-ID"/>
        </w:rPr>
        <w:tab/>
      </w:r>
      <w:r w:rsidR="009A35E7" w:rsidRPr="00BE56BA">
        <w:rPr>
          <w:rFonts w:ascii="Arial" w:eastAsia="Batang" w:hAnsi="Arial" w:cs="Arial"/>
          <w:lang w:val="id-ID"/>
        </w:rPr>
        <w:t>Saat ini p</w:t>
      </w:r>
      <w:r w:rsidR="00661D7D" w:rsidRPr="00BE56BA">
        <w:rPr>
          <w:rFonts w:ascii="Arial" w:hAnsi="Arial" w:cs="Arial"/>
          <w:lang w:val="sv-SE"/>
        </w:rPr>
        <w:t>enempatan</w:t>
      </w:r>
      <w:r w:rsidR="00661D7D" w:rsidRPr="00BE56BA">
        <w:rPr>
          <w:rFonts w:ascii="Arial" w:eastAsia="Batang" w:hAnsi="Arial" w:cs="Arial"/>
        </w:rPr>
        <w:t xml:space="preserve"> tenaga kesehatan dilaksanakan melalui penempatan PNS, PTT dan penugasan khusus, namun model – model penempatan tersebut bersifat ind</w:t>
      </w:r>
      <w:r w:rsidR="00661D7D" w:rsidRPr="00BE56BA">
        <w:rPr>
          <w:rFonts w:ascii="Arial" w:eastAsia="Batang" w:hAnsi="Arial" w:cs="Arial"/>
          <w:lang w:val="id-ID"/>
        </w:rPr>
        <w:t>i</w:t>
      </w:r>
      <w:r w:rsidR="00661D7D" w:rsidRPr="00BE56BA">
        <w:rPr>
          <w:rFonts w:ascii="Arial" w:eastAsia="Batang" w:hAnsi="Arial" w:cs="Arial"/>
        </w:rPr>
        <w:t>vidual.  Kementerian Kesehatan melakukan inovasi dalam pelaksanaan penempatan tenaga kesehatan, dimana penempatan dilaksanakan dengan penugasan khusus berbasis tim, sekelompok tenaga kesehatan yang terdiri dari dokter, dokter gigi, bidan, perawat, tenaga gizi, tenaga kesehatan lingkungan, tenaga kesehatan masyarakat, analis labolatorium, dan tenaga farmasi  ditempatkan di puskesmas yang bertujuan untuk memperkuat pelayanan kesehatan di wilayah puskesmas tersebut, selain kuratif juga untuk memperkuat promotif dan preventif.</w:t>
      </w:r>
    </w:p>
    <w:p w:rsidR="00661D7D" w:rsidRPr="00BE56BA" w:rsidRDefault="009D4D63" w:rsidP="00BE56BA">
      <w:pPr>
        <w:tabs>
          <w:tab w:val="left" w:pos="567"/>
          <w:tab w:val="left" w:pos="1134"/>
        </w:tabs>
        <w:spacing w:after="0"/>
        <w:ind w:left="426"/>
        <w:jc w:val="both"/>
        <w:rPr>
          <w:rFonts w:ascii="Arial" w:eastAsia="Batang" w:hAnsi="Arial" w:cs="Arial"/>
          <w:lang w:val="id-ID"/>
        </w:rPr>
      </w:pPr>
      <w:r w:rsidRPr="00BE56BA">
        <w:rPr>
          <w:rFonts w:ascii="Arial" w:eastAsia="Batang" w:hAnsi="Arial" w:cs="Arial"/>
          <w:lang w:val="id-ID"/>
        </w:rPr>
        <w:tab/>
      </w:r>
      <w:r w:rsidRPr="00BE56BA">
        <w:rPr>
          <w:rFonts w:ascii="Arial" w:eastAsia="Batang" w:hAnsi="Arial" w:cs="Arial"/>
          <w:lang w:val="id-ID"/>
        </w:rPr>
        <w:tab/>
      </w:r>
      <w:r w:rsidR="00661D7D" w:rsidRPr="00BE56BA">
        <w:rPr>
          <w:rFonts w:ascii="Arial" w:eastAsia="Batang" w:hAnsi="Arial" w:cs="Arial"/>
          <w:lang w:val="id-ID"/>
        </w:rPr>
        <w:t>Berdasarkan</w:t>
      </w:r>
      <w:r w:rsidR="00661D7D" w:rsidRPr="00BE56BA">
        <w:rPr>
          <w:rFonts w:ascii="Arial" w:hAnsi="Arial" w:cs="Arial"/>
        </w:rPr>
        <w:t xml:space="preserve"> Undang-undang Nomor 36 Tahun 2014 tentang Tenaga Kesehatan, telah ditetapkan bahwa pengadaan tenaga kesehatan untuk daerah tertentu dapat dilaksanakan dengan penugasan khusus tenaga kesehatan. </w:t>
      </w:r>
      <w:r w:rsidR="00661D7D" w:rsidRPr="00BE56BA">
        <w:rPr>
          <w:rFonts w:ascii="Arial" w:eastAsia="Batang" w:hAnsi="Arial" w:cs="Arial"/>
        </w:rPr>
        <w:t xml:space="preserve">Peraturan Menteri Kesehatan Nomor 23 Tahun 2015 tentang Penugasan Khusus  Tenaga Kesehatan Berbasis Tim (Team Based) dalam Mendukung Program Nusantara Sehat telah mengatur mekanisme penyelenggaraan program Nusantara Sehat ini. </w:t>
      </w:r>
    </w:p>
    <w:p w:rsidR="00FF1AE4" w:rsidRPr="00BE56BA" w:rsidRDefault="00FF1AE4" w:rsidP="00BE56BA">
      <w:pPr>
        <w:tabs>
          <w:tab w:val="left" w:pos="567"/>
          <w:tab w:val="left" w:pos="1134"/>
        </w:tabs>
        <w:spacing w:after="0"/>
        <w:ind w:left="426"/>
        <w:jc w:val="both"/>
        <w:rPr>
          <w:rFonts w:ascii="Arial" w:eastAsia="Batang" w:hAnsi="Arial" w:cs="Arial"/>
          <w:lang w:val="id-ID"/>
        </w:rPr>
      </w:pPr>
    </w:p>
    <w:p w:rsidR="00FF1AE4" w:rsidRPr="00BE56BA" w:rsidRDefault="00FF1AE4" w:rsidP="00BE56BA">
      <w:pPr>
        <w:tabs>
          <w:tab w:val="left" w:pos="567"/>
          <w:tab w:val="left" w:pos="1134"/>
        </w:tabs>
        <w:spacing w:after="0"/>
        <w:ind w:left="426"/>
        <w:jc w:val="both"/>
        <w:rPr>
          <w:rFonts w:ascii="Arial" w:eastAsia="Batang" w:hAnsi="Arial" w:cs="Arial"/>
          <w:lang w:val="id-ID"/>
        </w:rPr>
      </w:pPr>
    </w:p>
    <w:p w:rsidR="00FF1AE4" w:rsidRPr="00BE56BA" w:rsidRDefault="00FF1AE4" w:rsidP="00BE56BA">
      <w:pPr>
        <w:tabs>
          <w:tab w:val="left" w:pos="567"/>
          <w:tab w:val="left" w:pos="1134"/>
        </w:tabs>
        <w:spacing w:after="0"/>
        <w:ind w:left="426"/>
        <w:jc w:val="both"/>
        <w:rPr>
          <w:rFonts w:ascii="Arial" w:eastAsia="Batang" w:hAnsi="Arial" w:cs="Arial"/>
          <w:b/>
          <w:lang w:val="id-ID"/>
        </w:rPr>
      </w:pPr>
      <w:r w:rsidRPr="00BE56BA">
        <w:rPr>
          <w:rFonts w:ascii="Arial" w:eastAsia="Batang" w:hAnsi="Arial" w:cs="Arial"/>
          <w:b/>
          <w:lang w:val="id-ID"/>
        </w:rPr>
        <w:t xml:space="preserve">PROGRAM NUSANTARA SEHAT </w:t>
      </w:r>
    </w:p>
    <w:p w:rsidR="00FF1AE4" w:rsidRPr="00BE56BA" w:rsidRDefault="00FF1AE4" w:rsidP="00BE56BA">
      <w:pPr>
        <w:tabs>
          <w:tab w:val="left" w:pos="567"/>
          <w:tab w:val="left" w:pos="1134"/>
        </w:tabs>
        <w:spacing w:after="0"/>
        <w:ind w:left="426"/>
        <w:jc w:val="both"/>
        <w:rPr>
          <w:rFonts w:ascii="Arial" w:eastAsia="Batang" w:hAnsi="Arial" w:cs="Arial"/>
          <w:lang w:val="id-ID"/>
        </w:rPr>
      </w:pPr>
    </w:p>
    <w:p w:rsidR="00FF1AE4" w:rsidRPr="00BE56BA" w:rsidRDefault="00FF1AE4" w:rsidP="00BE56BA">
      <w:pPr>
        <w:ind w:firstLine="720"/>
        <w:jc w:val="both"/>
        <w:rPr>
          <w:rFonts w:ascii="Arial" w:hAnsi="Arial" w:cs="Arial"/>
          <w:lang w:val="id-ID"/>
        </w:rPr>
      </w:pPr>
      <w:r w:rsidRPr="00BE56BA">
        <w:rPr>
          <w:rFonts w:ascii="Arial" w:hAnsi="Arial" w:cs="Arial"/>
        </w:rPr>
        <w:t>Program Nusantara Sehat merupakan penugasan khusus tenaga kesehatan berbasis tim (</w:t>
      </w:r>
      <w:r w:rsidRPr="00BE56BA">
        <w:rPr>
          <w:rFonts w:ascii="Arial" w:hAnsi="Arial" w:cs="Arial"/>
          <w:i/>
        </w:rPr>
        <w:t>Team based</w:t>
      </w:r>
      <w:r w:rsidRPr="00BE56BA">
        <w:rPr>
          <w:rFonts w:ascii="Arial" w:hAnsi="Arial" w:cs="Arial"/>
        </w:rPr>
        <w:t>) pada fasilitas pelayanan kesehatan di daerah tertinggal, perbatasan, dan kepulauan, serta daerah bermasalah kesehatan.</w:t>
      </w:r>
      <w:r w:rsidR="000B503F" w:rsidRPr="00BE56BA">
        <w:rPr>
          <w:rFonts w:ascii="Arial" w:hAnsi="Arial" w:cs="Arial"/>
          <w:lang w:val="id-ID"/>
        </w:rPr>
        <w:t xml:space="preserve"> </w:t>
      </w:r>
      <w:r w:rsidRPr="00BE56BA">
        <w:rPr>
          <w:rFonts w:ascii="Arial" w:hAnsi="Arial" w:cs="Arial"/>
          <w:lang w:val="id-ID"/>
        </w:rPr>
        <w:t xml:space="preserve">Program Nusantara Sehat </w:t>
      </w:r>
      <w:r w:rsidRPr="00BE56BA">
        <w:rPr>
          <w:rFonts w:ascii="Arial" w:hAnsi="Arial" w:cs="Arial"/>
          <w:lang w:val="en-GB"/>
        </w:rPr>
        <w:t>bertujuan untuk:</w:t>
      </w:r>
    </w:p>
    <w:p w:rsidR="00FF1AE4" w:rsidRPr="00BE56BA" w:rsidRDefault="00FF1AE4" w:rsidP="005D744D">
      <w:pPr>
        <w:pStyle w:val="ListParagraph"/>
        <w:numPr>
          <w:ilvl w:val="0"/>
          <w:numId w:val="121"/>
        </w:numPr>
        <w:spacing w:after="0" w:line="276" w:lineRule="auto"/>
        <w:ind w:left="360"/>
        <w:jc w:val="both"/>
        <w:rPr>
          <w:rFonts w:ascii="Arial" w:hAnsi="Arial" w:cs="Arial"/>
          <w:sz w:val="22"/>
          <w:szCs w:val="22"/>
          <w:lang w:val="en-GB"/>
        </w:rPr>
      </w:pPr>
      <w:r w:rsidRPr="00BE56BA">
        <w:rPr>
          <w:rFonts w:ascii="Arial" w:hAnsi="Arial" w:cs="Arial"/>
          <w:sz w:val="22"/>
          <w:szCs w:val="22"/>
          <w:lang w:val="en-GB"/>
        </w:rPr>
        <w:t xml:space="preserve">memberikan pelayanan kesehatan untuk menjangkau </w:t>
      </w:r>
      <w:r w:rsidRPr="00BE56BA">
        <w:rPr>
          <w:rFonts w:ascii="Arial" w:hAnsi="Arial" w:cs="Arial"/>
          <w:i/>
          <w:sz w:val="22"/>
          <w:szCs w:val="22"/>
          <w:lang w:val="en-GB"/>
        </w:rPr>
        <w:t>remote</w:t>
      </w:r>
      <w:r w:rsidRPr="00BE56BA">
        <w:rPr>
          <w:rFonts w:ascii="Arial" w:hAnsi="Arial" w:cs="Arial"/>
          <w:sz w:val="22"/>
          <w:szCs w:val="22"/>
          <w:lang w:val="en-GB"/>
        </w:rPr>
        <w:t xml:space="preserve"> area;</w:t>
      </w:r>
    </w:p>
    <w:p w:rsidR="00FF1AE4" w:rsidRPr="00BE56BA" w:rsidRDefault="00FF1AE4" w:rsidP="005D744D">
      <w:pPr>
        <w:pStyle w:val="ListParagraph"/>
        <w:numPr>
          <w:ilvl w:val="0"/>
          <w:numId w:val="121"/>
        </w:numPr>
        <w:spacing w:after="0" w:line="276" w:lineRule="auto"/>
        <w:ind w:left="360"/>
        <w:jc w:val="both"/>
        <w:rPr>
          <w:rFonts w:ascii="Arial" w:hAnsi="Arial" w:cs="Arial"/>
          <w:sz w:val="22"/>
          <w:szCs w:val="22"/>
          <w:lang w:val="en-GB"/>
        </w:rPr>
      </w:pPr>
      <w:r w:rsidRPr="00BE56BA">
        <w:rPr>
          <w:rFonts w:ascii="Arial" w:hAnsi="Arial" w:cs="Arial"/>
          <w:sz w:val="22"/>
          <w:szCs w:val="22"/>
          <w:lang w:val="en-GB"/>
        </w:rPr>
        <w:t>menjaga keberlangsungan pelayanan kesehatan;</w:t>
      </w:r>
    </w:p>
    <w:p w:rsidR="00FF1AE4" w:rsidRPr="00BE56BA" w:rsidRDefault="00FF1AE4" w:rsidP="005D744D">
      <w:pPr>
        <w:pStyle w:val="ListParagraph"/>
        <w:numPr>
          <w:ilvl w:val="0"/>
          <w:numId w:val="121"/>
        </w:numPr>
        <w:spacing w:after="0" w:line="276" w:lineRule="auto"/>
        <w:ind w:left="360"/>
        <w:jc w:val="both"/>
        <w:rPr>
          <w:rFonts w:ascii="Arial" w:hAnsi="Arial" w:cs="Arial"/>
          <w:sz w:val="22"/>
          <w:szCs w:val="22"/>
          <w:lang w:val="en-GB"/>
        </w:rPr>
      </w:pPr>
      <w:r w:rsidRPr="00BE56BA">
        <w:rPr>
          <w:rFonts w:ascii="Arial" w:hAnsi="Arial" w:cs="Arial"/>
          <w:sz w:val="22"/>
          <w:szCs w:val="22"/>
          <w:lang w:val="en-GB"/>
        </w:rPr>
        <w:t>menangani masalah kesehatan sesuai dengan kebutuhan daerah;</w:t>
      </w:r>
    </w:p>
    <w:p w:rsidR="00FF1AE4" w:rsidRPr="00BE56BA" w:rsidRDefault="00FF1AE4" w:rsidP="005D744D">
      <w:pPr>
        <w:pStyle w:val="ListParagraph"/>
        <w:numPr>
          <w:ilvl w:val="0"/>
          <w:numId w:val="121"/>
        </w:numPr>
        <w:spacing w:after="0" w:line="276" w:lineRule="auto"/>
        <w:ind w:left="360"/>
        <w:jc w:val="both"/>
        <w:rPr>
          <w:rFonts w:ascii="Arial" w:hAnsi="Arial" w:cs="Arial"/>
          <w:sz w:val="22"/>
          <w:szCs w:val="22"/>
          <w:lang w:val="en-GB"/>
        </w:rPr>
      </w:pPr>
      <w:r w:rsidRPr="00BE56BA">
        <w:rPr>
          <w:rFonts w:ascii="Arial" w:hAnsi="Arial" w:cs="Arial"/>
          <w:sz w:val="22"/>
          <w:szCs w:val="22"/>
          <w:lang w:val="en-GB"/>
        </w:rPr>
        <w:t>meningkatkan retensi tenaga kesehatan yang bertugas;</w:t>
      </w:r>
    </w:p>
    <w:p w:rsidR="00FF1AE4" w:rsidRPr="00BE56BA" w:rsidRDefault="00FF1AE4" w:rsidP="005D744D">
      <w:pPr>
        <w:pStyle w:val="ListParagraph"/>
        <w:numPr>
          <w:ilvl w:val="0"/>
          <w:numId w:val="121"/>
        </w:numPr>
        <w:spacing w:after="0" w:line="276" w:lineRule="auto"/>
        <w:ind w:left="360"/>
        <w:jc w:val="both"/>
        <w:rPr>
          <w:rFonts w:ascii="Arial" w:hAnsi="Arial" w:cs="Arial"/>
          <w:sz w:val="22"/>
          <w:szCs w:val="22"/>
          <w:lang w:val="en-GB"/>
        </w:rPr>
      </w:pPr>
      <w:r w:rsidRPr="00BE56BA">
        <w:rPr>
          <w:rFonts w:ascii="Arial" w:hAnsi="Arial" w:cs="Arial"/>
          <w:sz w:val="22"/>
          <w:szCs w:val="22"/>
          <w:lang w:val="en-GB"/>
        </w:rPr>
        <w:t>penggerakan pemberdayaan masyarakat;</w:t>
      </w:r>
    </w:p>
    <w:p w:rsidR="00FF1AE4" w:rsidRPr="00BE56BA" w:rsidRDefault="00FF1AE4" w:rsidP="005D744D">
      <w:pPr>
        <w:pStyle w:val="ListParagraph"/>
        <w:numPr>
          <w:ilvl w:val="0"/>
          <w:numId w:val="121"/>
        </w:numPr>
        <w:spacing w:after="0" w:line="276" w:lineRule="auto"/>
        <w:ind w:left="360"/>
        <w:jc w:val="both"/>
        <w:rPr>
          <w:rFonts w:ascii="Arial" w:hAnsi="Arial" w:cs="Arial"/>
          <w:sz w:val="22"/>
          <w:szCs w:val="22"/>
          <w:lang w:val="en-GB"/>
        </w:rPr>
      </w:pPr>
      <w:r w:rsidRPr="00BE56BA">
        <w:rPr>
          <w:rFonts w:ascii="Arial" w:hAnsi="Arial" w:cs="Arial"/>
          <w:sz w:val="22"/>
          <w:szCs w:val="22"/>
          <w:lang w:val="en-GB"/>
        </w:rPr>
        <w:t xml:space="preserve">pelayanan terintegrasi; </w:t>
      </w:r>
    </w:p>
    <w:p w:rsidR="00FF1AE4" w:rsidRPr="00BE56BA" w:rsidRDefault="00FF1AE4" w:rsidP="005D744D">
      <w:pPr>
        <w:pStyle w:val="ListParagraph"/>
        <w:numPr>
          <w:ilvl w:val="0"/>
          <w:numId w:val="121"/>
        </w:numPr>
        <w:spacing w:after="0" w:line="276" w:lineRule="auto"/>
        <w:ind w:left="360"/>
        <w:jc w:val="both"/>
        <w:rPr>
          <w:rFonts w:ascii="Arial" w:hAnsi="Arial" w:cs="Arial"/>
          <w:sz w:val="22"/>
          <w:szCs w:val="22"/>
          <w:lang w:val="en-GB"/>
        </w:rPr>
      </w:pPr>
      <w:r w:rsidRPr="00BE56BA">
        <w:rPr>
          <w:rFonts w:ascii="Arial" w:hAnsi="Arial" w:cs="Arial"/>
          <w:sz w:val="22"/>
          <w:szCs w:val="22"/>
          <w:lang w:val="en-GB"/>
        </w:rPr>
        <w:t>peningkatan dan pemerataan pelayanan</w:t>
      </w:r>
    </w:p>
    <w:p w:rsidR="000B503F" w:rsidRPr="00BE56BA" w:rsidRDefault="000B503F" w:rsidP="00BE56BA">
      <w:pPr>
        <w:spacing w:after="0"/>
        <w:jc w:val="both"/>
        <w:rPr>
          <w:rFonts w:ascii="Arial" w:hAnsi="Arial" w:cs="Arial"/>
          <w:lang w:val="id-ID"/>
        </w:rPr>
      </w:pPr>
    </w:p>
    <w:p w:rsidR="000B503F" w:rsidRPr="00BE56BA" w:rsidRDefault="000B503F" w:rsidP="00BE56BA">
      <w:pPr>
        <w:spacing w:after="0"/>
        <w:ind w:firstLine="720"/>
        <w:jc w:val="both"/>
        <w:rPr>
          <w:rFonts w:ascii="Arial" w:hAnsi="Arial" w:cs="Arial"/>
          <w:u w:val="single"/>
        </w:rPr>
      </w:pPr>
      <w:r w:rsidRPr="00BE56BA">
        <w:rPr>
          <w:rFonts w:ascii="Arial" w:hAnsi="Arial" w:cs="Arial"/>
        </w:rPr>
        <w:t xml:space="preserve">Lokasi </w:t>
      </w:r>
      <w:r w:rsidRPr="00BE56BA">
        <w:rPr>
          <w:rFonts w:ascii="Arial" w:hAnsi="Arial" w:cs="Arial"/>
          <w:lang w:val="id-ID"/>
        </w:rPr>
        <w:t xml:space="preserve">penempatan Nusantara Sehata </w:t>
      </w:r>
      <w:r w:rsidRPr="00BE56BA">
        <w:rPr>
          <w:rFonts w:ascii="Arial" w:hAnsi="Arial" w:cs="Arial"/>
        </w:rPr>
        <w:t>adalah puskesmas terutama dengan kriteria sangat terpencil di Daerah Tertinggal, Perbatasan, dan Kepulauan (DTPK) dan/atau Daerah Bermasalah Kesehatan (DBK</w:t>
      </w:r>
      <w:r w:rsidRPr="00BE56BA">
        <w:rPr>
          <w:rFonts w:ascii="Arial" w:hAnsi="Arial" w:cs="Arial"/>
          <w:lang w:val="id-ID"/>
        </w:rPr>
        <w:t>), dimana p</w:t>
      </w:r>
      <w:r w:rsidRPr="00BE56BA">
        <w:rPr>
          <w:rFonts w:ascii="Arial" w:hAnsi="Arial" w:cs="Arial"/>
        </w:rPr>
        <w:t>enetapan kabupaten DTPK dan DBK diusulkan oleh bupati/walikota dan ditetapkan oleh Menteri Kesehatan.</w:t>
      </w:r>
    </w:p>
    <w:p w:rsidR="00D55ACA" w:rsidRPr="00BE56BA" w:rsidRDefault="00D55ACA" w:rsidP="00BE56BA">
      <w:pPr>
        <w:jc w:val="both"/>
        <w:rPr>
          <w:rFonts w:ascii="Arial" w:hAnsi="Arial" w:cs="Arial"/>
        </w:rPr>
      </w:pPr>
      <w:r w:rsidRPr="00BE56BA">
        <w:rPr>
          <w:rFonts w:ascii="Arial" w:hAnsi="Arial" w:cs="Arial"/>
          <w:lang w:val="id-ID"/>
        </w:rPr>
        <w:t xml:space="preserve">Tim </w:t>
      </w:r>
      <w:r w:rsidRPr="00BE56BA">
        <w:rPr>
          <w:rFonts w:ascii="Arial" w:hAnsi="Arial" w:cs="Arial"/>
        </w:rPr>
        <w:t>Nusantara Sehat terdiri dari tim tenaga kesehatan sebanyak 5  sampai dengan 9 tenaga kesehatan dengan berbagai profesi sesuai dengan kebutuhan di daerah. Profesi tenaga kesehatan tim Nusantara Sehat dapat terdiri keseluruhan tenaga kesehatan berikut atau sebagian (sesuai kebutuhan) :</w:t>
      </w:r>
    </w:p>
    <w:p w:rsidR="00D55ACA" w:rsidRPr="00BE56BA" w:rsidRDefault="00D55ACA" w:rsidP="005D744D">
      <w:pPr>
        <w:pStyle w:val="ListParagraph"/>
        <w:numPr>
          <w:ilvl w:val="0"/>
          <w:numId w:val="122"/>
        </w:numPr>
        <w:spacing w:line="276" w:lineRule="auto"/>
        <w:ind w:left="426"/>
        <w:jc w:val="both"/>
        <w:rPr>
          <w:rFonts w:ascii="Arial" w:hAnsi="Arial" w:cs="Arial"/>
          <w:sz w:val="22"/>
          <w:szCs w:val="22"/>
        </w:rPr>
      </w:pPr>
      <w:r w:rsidRPr="00BE56BA">
        <w:rPr>
          <w:rFonts w:ascii="Arial" w:hAnsi="Arial" w:cs="Arial"/>
          <w:sz w:val="22"/>
          <w:szCs w:val="22"/>
        </w:rPr>
        <w:t>Dokter</w:t>
      </w:r>
    </w:p>
    <w:p w:rsidR="00D55ACA" w:rsidRPr="00BE56BA" w:rsidRDefault="00D55ACA" w:rsidP="005D744D">
      <w:pPr>
        <w:pStyle w:val="ListParagraph"/>
        <w:numPr>
          <w:ilvl w:val="0"/>
          <w:numId w:val="122"/>
        </w:numPr>
        <w:spacing w:line="276" w:lineRule="auto"/>
        <w:ind w:left="426"/>
        <w:jc w:val="both"/>
        <w:rPr>
          <w:rFonts w:ascii="Arial" w:hAnsi="Arial" w:cs="Arial"/>
          <w:sz w:val="22"/>
          <w:szCs w:val="22"/>
        </w:rPr>
      </w:pPr>
      <w:r w:rsidRPr="00BE56BA">
        <w:rPr>
          <w:rFonts w:ascii="Arial" w:hAnsi="Arial" w:cs="Arial"/>
          <w:sz w:val="22"/>
          <w:szCs w:val="22"/>
        </w:rPr>
        <w:lastRenderedPageBreak/>
        <w:t>Dokter gigi</w:t>
      </w:r>
    </w:p>
    <w:p w:rsidR="00D55ACA" w:rsidRPr="00BE56BA" w:rsidRDefault="00D55ACA" w:rsidP="005D744D">
      <w:pPr>
        <w:pStyle w:val="ListParagraph"/>
        <w:numPr>
          <w:ilvl w:val="0"/>
          <w:numId w:val="122"/>
        </w:numPr>
        <w:spacing w:line="276" w:lineRule="auto"/>
        <w:ind w:left="426"/>
        <w:jc w:val="both"/>
        <w:rPr>
          <w:rFonts w:ascii="Arial" w:hAnsi="Arial" w:cs="Arial"/>
          <w:sz w:val="22"/>
          <w:szCs w:val="22"/>
        </w:rPr>
      </w:pPr>
      <w:r w:rsidRPr="00BE56BA">
        <w:rPr>
          <w:rFonts w:ascii="Arial" w:hAnsi="Arial" w:cs="Arial"/>
          <w:sz w:val="22"/>
          <w:szCs w:val="22"/>
        </w:rPr>
        <w:t>Bidan</w:t>
      </w:r>
    </w:p>
    <w:p w:rsidR="00D55ACA" w:rsidRPr="00BE56BA" w:rsidRDefault="00D55ACA" w:rsidP="005D744D">
      <w:pPr>
        <w:pStyle w:val="ListParagraph"/>
        <w:numPr>
          <w:ilvl w:val="0"/>
          <w:numId w:val="122"/>
        </w:numPr>
        <w:spacing w:line="276" w:lineRule="auto"/>
        <w:ind w:left="426"/>
        <w:jc w:val="both"/>
        <w:rPr>
          <w:rFonts w:ascii="Arial" w:hAnsi="Arial" w:cs="Arial"/>
          <w:sz w:val="22"/>
          <w:szCs w:val="22"/>
        </w:rPr>
      </w:pPr>
      <w:r w:rsidRPr="00BE56BA">
        <w:rPr>
          <w:rFonts w:ascii="Arial" w:hAnsi="Arial" w:cs="Arial"/>
          <w:sz w:val="22"/>
          <w:szCs w:val="22"/>
        </w:rPr>
        <w:t>Perawat</w:t>
      </w:r>
    </w:p>
    <w:p w:rsidR="00D55ACA" w:rsidRPr="00BE56BA" w:rsidRDefault="00D55ACA" w:rsidP="005D744D">
      <w:pPr>
        <w:pStyle w:val="ListParagraph"/>
        <w:numPr>
          <w:ilvl w:val="0"/>
          <w:numId w:val="122"/>
        </w:numPr>
        <w:spacing w:line="276" w:lineRule="auto"/>
        <w:ind w:left="426"/>
        <w:jc w:val="both"/>
        <w:rPr>
          <w:rFonts w:ascii="Arial" w:hAnsi="Arial" w:cs="Arial"/>
          <w:sz w:val="22"/>
          <w:szCs w:val="22"/>
        </w:rPr>
      </w:pPr>
      <w:r w:rsidRPr="00BE56BA">
        <w:rPr>
          <w:rFonts w:ascii="Arial" w:hAnsi="Arial" w:cs="Arial"/>
          <w:sz w:val="22"/>
          <w:szCs w:val="22"/>
        </w:rPr>
        <w:t>Tenaga kesehatan masyarakat</w:t>
      </w:r>
    </w:p>
    <w:p w:rsidR="00D55ACA" w:rsidRPr="00BE56BA" w:rsidRDefault="00D55ACA" w:rsidP="005D744D">
      <w:pPr>
        <w:pStyle w:val="ListParagraph"/>
        <w:numPr>
          <w:ilvl w:val="0"/>
          <w:numId w:val="122"/>
        </w:numPr>
        <w:spacing w:line="276" w:lineRule="auto"/>
        <w:ind w:left="426"/>
        <w:jc w:val="both"/>
        <w:rPr>
          <w:rFonts w:ascii="Arial" w:hAnsi="Arial" w:cs="Arial"/>
          <w:sz w:val="22"/>
          <w:szCs w:val="22"/>
        </w:rPr>
      </w:pPr>
      <w:r w:rsidRPr="00BE56BA">
        <w:rPr>
          <w:rFonts w:ascii="Arial" w:hAnsi="Arial" w:cs="Arial"/>
          <w:sz w:val="22"/>
          <w:szCs w:val="22"/>
        </w:rPr>
        <w:t>Tenaga kesehatan lingkungan</w:t>
      </w:r>
    </w:p>
    <w:p w:rsidR="00D55ACA" w:rsidRPr="00BE56BA" w:rsidRDefault="00D55ACA" w:rsidP="005D744D">
      <w:pPr>
        <w:pStyle w:val="ListParagraph"/>
        <w:numPr>
          <w:ilvl w:val="0"/>
          <w:numId w:val="122"/>
        </w:numPr>
        <w:spacing w:line="276" w:lineRule="auto"/>
        <w:ind w:left="426"/>
        <w:jc w:val="both"/>
        <w:rPr>
          <w:rFonts w:ascii="Arial" w:hAnsi="Arial" w:cs="Arial"/>
          <w:sz w:val="22"/>
          <w:szCs w:val="22"/>
        </w:rPr>
      </w:pPr>
      <w:r w:rsidRPr="00BE56BA">
        <w:rPr>
          <w:rFonts w:ascii="Arial" w:hAnsi="Arial" w:cs="Arial"/>
          <w:sz w:val="22"/>
          <w:szCs w:val="22"/>
        </w:rPr>
        <w:t>Tenaga gizi</w:t>
      </w:r>
    </w:p>
    <w:p w:rsidR="00D55ACA" w:rsidRPr="00BE56BA" w:rsidRDefault="00D55ACA" w:rsidP="005D744D">
      <w:pPr>
        <w:pStyle w:val="ListParagraph"/>
        <w:numPr>
          <w:ilvl w:val="0"/>
          <w:numId w:val="122"/>
        </w:numPr>
        <w:spacing w:line="276" w:lineRule="auto"/>
        <w:ind w:left="426"/>
        <w:jc w:val="both"/>
        <w:rPr>
          <w:rFonts w:ascii="Arial" w:hAnsi="Arial" w:cs="Arial"/>
          <w:sz w:val="22"/>
          <w:szCs w:val="22"/>
        </w:rPr>
      </w:pPr>
      <w:r w:rsidRPr="00BE56BA">
        <w:rPr>
          <w:rFonts w:ascii="Arial" w:hAnsi="Arial" w:cs="Arial"/>
          <w:sz w:val="22"/>
          <w:szCs w:val="22"/>
        </w:rPr>
        <w:t>Tenaga kefarmasian</w:t>
      </w:r>
    </w:p>
    <w:p w:rsidR="00D55ACA" w:rsidRPr="00BE56BA" w:rsidRDefault="00D55ACA" w:rsidP="005D744D">
      <w:pPr>
        <w:pStyle w:val="ListParagraph"/>
        <w:numPr>
          <w:ilvl w:val="0"/>
          <w:numId w:val="122"/>
        </w:numPr>
        <w:spacing w:line="276" w:lineRule="auto"/>
        <w:ind w:left="426"/>
        <w:jc w:val="both"/>
        <w:rPr>
          <w:rFonts w:ascii="Arial" w:hAnsi="Arial" w:cs="Arial"/>
          <w:sz w:val="22"/>
          <w:szCs w:val="22"/>
        </w:rPr>
      </w:pPr>
      <w:r w:rsidRPr="00BE56BA">
        <w:rPr>
          <w:rFonts w:ascii="Arial" w:hAnsi="Arial" w:cs="Arial"/>
          <w:sz w:val="22"/>
          <w:szCs w:val="22"/>
        </w:rPr>
        <w:t>Ahli teknologi labolatorium medik</w:t>
      </w:r>
    </w:p>
    <w:p w:rsidR="00D55ACA" w:rsidRPr="00BE56BA" w:rsidRDefault="00D55ACA" w:rsidP="00BE56BA">
      <w:pPr>
        <w:spacing w:after="0"/>
        <w:jc w:val="both"/>
        <w:rPr>
          <w:rFonts w:ascii="Arial" w:hAnsi="Arial" w:cs="Arial"/>
          <w:lang w:val="id-ID"/>
        </w:rPr>
      </w:pPr>
    </w:p>
    <w:p w:rsidR="000B503F" w:rsidRPr="00BE56BA" w:rsidRDefault="000B503F" w:rsidP="00BE56BA">
      <w:pPr>
        <w:spacing w:after="0"/>
        <w:jc w:val="both"/>
        <w:rPr>
          <w:rFonts w:ascii="Arial" w:hAnsi="Arial" w:cs="Arial"/>
          <w:b/>
        </w:rPr>
      </w:pPr>
      <w:r w:rsidRPr="00BE56BA">
        <w:rPr>
          <w:rFonts w:ascii="Arial" w:hAnsi="Arial" w:cs="Arial"/>
        </w:rPr>
        <w:t>Masa penempatan tenaga kesehatan penugasan khusus berbasis tim</w:t>
      </w:r>
      <w:r w:rsidRPr="00BE56BA">
        <w:rPr>
          <w:rFonts w:ascii="Arial" w:hAnsi="Arial" w:cs="Arial"/>
          <w:i/>
        </w:rPr>
        <w:t xml:space="preserve"> (team based)</w:t>
      </w:r>
      <w:r w:rsidRPr="00BE56BA">
        <w:rPr>
          <w:rFonts w:ascii="Arial" w:hAnsi="Arial" w:cs="Arial"/>
        </w:rPr>
        <w:t xml:space="preserve"> adalah 2 (dua) tahun.</w:t>
      </w:r>
    </w:p>
    <w:p w:rsidR="000B503F" w:rsidRPr="00BE56BA" w:rsidRDefault="000B503F" w:rsidP="00BE56BA">
      <w:pPr>
        <w:ind w:firstLine="720"/>
        <w:jc w:val="both"/>
        <w:rPr>
          <w:rFonts w:ascii="Arial" w:hAnsi="Arial" w:cs="Arial"/>
          <w:lang w:val="id-ID"/>
        </w:rPr>
      </w:pPr>
      <w:r w:rsidRPr="00BE56BA">
        <w:rPr>
          <w:rFonts w:ascii="Arial" w:hAnsi="Arial" w:cs="Arial"/>
        </w:rPr>
        <w:t>Pemerintah Daerah dapat memberdayakan tenaga kesehatan pasca penugasan khusus berbasis tim</w:t>
      </w:r>
      <w:r w:rsidRPr="00BE56BA">
        <w:rPr>
          <w:rFonts w:ascii="Arial" w:hAnsi="Arial" w:cs="Arial"/>
          <w:i/>
        </w:rPr>
        <w:t xml:space="preserve"> (team based) </w:t>
      </w:r>
      <w:r w:rsidRPr="00BE56BA">
        <w:rPr>
          <w:rFonts w:ascii="Arial" w:hAnsi="Arial" w:cs="Arial"/>
        </w:rPr>
        <w:t>berdasarkan kompetensi, standar ketenagaan dan kebutuhan daerah sehingga tercapai kemandirian pemenuhan tenaga kesehatan sesuai peraturan perundang-undangan yang berlaku.</w:t>
      </w:r>
    </w:p>
    <w:p w:rsidR="00814BD0" w:rsidRPr="00BE56BA" w:rsidRDefault="00814BD0" w:rsidP="00BE56BA">
      <w:pPr>
        <w:jc w:val="both"/>
        <w:rPr>
          <w:rFonts w:ascii="Arial" w:hAnsi="Arial" w:cs="Arial"/>
          <w:b/>
          <w:lang w:val="id-ID"/>
        </w:rPr>
      </w:pPr>
    </w:p>
    <w:p w:rsidR="00814BD0" w:rsidRPr="00BE56BA" w:rsidRDefault="00814BD0" w:rsidP="00BE56BA">
      <w:pPr>
        <w:jc w:val="both"/>
        <w:rPr>
          <w:rFonts w:ascii="Arial" w:hAnsi="Arial" w:cs="Arial"/>
          <w:b/>
        </w:rPr>
      </w:pPr>
      <w:r w:rsidRPr="00BE56BA">
        <w:rPr>
          <w:rFonts w:ascii="Arial" w:hAnsi="Arial" w:cs="Arial"/>
          <w:b/>
        </w:rPr>
        <w:t>SASARAN PROGRAM NUSANTARA SEHAT</w:t>
      </w:r>
    </w:p>
    <w:p w:rsidR="00814BD0" w:rsidRPr="00BE56BA" w:rsidRDefault="00814BD0" w:rsidP="005D744D">
      <w:pPr>
        <w:pStyle w:val="ListParagraph"/>
        <w:numPr>
          <w:ilvl w:val="0"/>
          <w:numId w:val="123"/>
        </w:numPr>
        <w:spacing w:line="276" w:lineRule="auto"/>
        <w:ind w:left="426"/>
        <w:jc w:val="both"/>
        <w:rPr>
          <w:rFonts w:ascii="Arial" w:hAnsi="Arial" w:cs="Arial"/>
          <w:sz w:val="22"/>
          <w:szCs w:val="22"/>
        </w:rPr>
      </w:pPr>
      <w:r w:rsidRPr="00BE56BA">
        <w:rPr>
          <w:rFonts w:ascii="Arial" w:hAnsi="Arial" w:cs="Arial"/>
          <w:sz w:val="22"/>
          <w:szCs w:val="22"/>
        </w:rPr>
        <w:t xml:space="preserve">Terpenuhinya tenaga kesehatan di Puskesmas </w:t>
      </w:r>
    </w:p>
    <w:p w:rsidR="00814BD0" w:rsidRPr="00BE56BA" w:rsidRDefault="00814BD0" w:rsidP="005D744D">
      <w:pPr>
        <w:pStyle w:val="ListParagraph"/>
        <w:numPr>
          <w:ilvl w:val="0"/>
          <w:numId w:val="123"/>
        </w:numPr>
        <w:spacing w:line="276" w:lineRule="auto"/>
        <w:ind w:left="426"/>
        <w:jc w:val="both"/>
        <w:rPr>
          <w:rFonts w:ascii="Arial" w:hAnsi="Arial" w:cs="Arial"/>
          <w:sz w:val="22"/>
          <w:szCs w:val="22"/>
        </w:rPr>
      </w:pPr>
      <w:r w:rsidRPr="00BE56BA">
        <w:rPr>
          <w:rFonts w:ascii="Arial" w:hAnsi="Arial" w:cs="Arial"/>
          <w:sz w:val="22"/>
          <w:szCs w:val="22"/>
        </w:rPr>
        <w:t xml:space="preserve">Meningkatnya puskesmas yang terpenuhi tenaga kesehatan dengan minimal 5 (lima) jenis tenaga kesehatan </w:t>
      </w:r>
    </w:p>
    <w:p w:rsidR="00814BD0" w:rsidRPr="00BE56BA" w:rsidRDefault="00814BD0" w:rsidP="005D744D">
      <w:pPr>
        <w:pStyle w:val="ListParagraph"/>
        <w:numPr>
          <w:ilvl w:val="0"/>
          <w:numId w:val="123"/>
        </w:numPr>
        <w:spacing w:line="276" w:lineRule="auto"/>
        <w:ind w:left="426"/>
        <w:jc w:val="both"/>
        <w:rPr>
          <w:rFonts w:ascii="Arial" w:hAnsi="Arial" w:cs="Arial"/>
          <w:sz w:val="22"/>
          <w:szCs w:val="22"/>
        </w:rPr>
      </w:pPr>
      <w:r w:rsidRPr="00BE56BA">
        <w:rPr>
          <w:rFonts w:ascii="Arial" w:hAnsi="Arial" w:cs="Arial"/>
          <w:sz w:val="22"/>
          <w:szCs w:val="22"/>
        </w:rPr>
        <w:t xml:space="preserve">Terselenggaranya manajemen puskesmas </w:t>
      </w:r>
    </w:p>
    <w:p w:rsidR="00814BD0" w:rsidRPr="00BE56BA" w:rsidRDefault="00814BD0" w:rsidP="005D744D">
      <w:pPr>
        <w:pStyle w:val="ListParagraph"/>
        <w:numPr>
          <w:ilvl w:val="0"/>
          <w:numId w:val="123"/>
        </w:numPr>
        <w:spacing w:line="276" w:lineRule="auto"/>
        <w:ind w:left="426"/>
        <w:jc w:val="both"/>
        <w:rPr>
          <w:rFonts w:ascii="Arial" w:hAnsi="Arial" w:cs="Arial"/>
          <w:sz w:val="22"/>
          <w:szCs w:val="22"/>
        </w:rPr>
      </w:pPr>
      <w:r w:rsidRPr="00BE56BA">
        <w:rPr>
          <w:rFonts w:ascii="Arial" w:hAnsi="Arial" w:cs="Arial"/>
          <w:sz w:val="22"/>
          <w:szCs w:val="22"/>
        </w:rPr>
        <w:t xml:space="preserve">Meningkatnya upaya pelayanan kesehatan dasar di wilayah kerja puskesmas </w:t>
      </w:r>
    </w:p>
    <w:p w:rsidR="00814BD0" w:rsidRPr="00BE56BA" w:rsidRDefault="00814BD0" w:rsidP="005D744D">
      <w:pPr>
        <w:pStyle w:val="ListParagraph"/>
        <w:numPr>
          <w:ilvl w:val="0"/>
          <w:numId w:val="123"/>
        </w:numPr>
        <w:spacing w:line="276" w:lineRule="auto"/>
        <w:ind w:left="426"/>
        <w:jc w:val="both"/>
        <w:rPr>
          <w:rFonts w:ascii="Arial" w:hAnsi="Arial" w:cs="Arial"/>
          <w:sz w:val="22"/>
          <w:szCs w:val="22"/>
        </w:rPr>
      </w:pPr>
      <w:r w:rsidRPr="00BE56BA">
        <w:rPr>
          <w:rFonts w:ascii="Arial" w:hAnsi="Arial" w:cs="Arial"/>
          <w:sz w:val="22"/>
          <w:szCs w:val="22"/>
        </w:rPr>
        <w:t xml:space="preserve"> Tercapainya target cakupan program puskesmas</w:t>
      </w:r>
    </w:p>
    <w:p w:rsidR="00D55ACA" w:rsidRPr="00BE56BA" w:rsidRDefault="00D55ACA" w:rsidP="00BE56BA">
      <w:pPr>
        <w:jc w:val="both"/>
        <w:rPr>
          <w:rFonts w:ascii="Arial" w:hAnsi="Arial" w:cs="Arial"/>
          <w:lang w:val="id-ID"/>
        </w:rPr>
      </w:pPr>
    </w:p>
    <w:p w:rsidR="00814BD0" w:rsidRPr="00BE56BA" w:rsidRDefault="00814BD0" w:rsidP="00BE56BA">
      <w:pPr>
        <w:jc w:val="center"/>
        <w:rPr>
          <w:rFonts w:ascii="Arial" w:hAnsi="Arial" w:cs="Arial"/>
          <w:b/>
        </w:rPr>
      </w:pPr>
      <w:r w:rsidRPr="00BE56BA">
        <w:rPr>
          <w:rFonts w:ascii="Arial" w:hAnsi="Arial" w:cs="Arial"/>
          <w:b/>
        </w:rPr>
        <w:t>PEMBEKALAN TIM NUSANTARA SEHAT</w:t>
      </w:r>
    </w:p>
    <w:p w:rsidR="00814BD0" w:rsidRPr="00BE56BA" w:rsidRDefault="00814BD0" w:rsidP="00BE56BA">
      <w:pPr>
        <w:jc w:val="both"/>
        <w:rPr>
          <w:rFonts w:ascii="Arial" w:hAnsi="Arial" w:cs="Arial"/>
        </w:rPr>
      </w:pPr>
    </w:p>
    <w:p w:rsidR="00814BD0" w:rsidRPr="00BE56BA" w:rsidRDefault="00814BD0" w:rsidP="005D744D">
      <w:pPr>
        <w:pStyle w:val="ListParagraph"/>
        <w:numPr>
          <w:ilvl w:val="0"/>
          <w:numId w:val="124"/>
        </w:numPr>
        <w:spacing w:line="276" w:lineRule="auto"/>
        <w:jc w:val="both"/>
        <w:rPr>
          <w:rFonts w:ascii="Arial" w:hAnsi="Arial" w:cs="Arial"/>
          <w:sz w:val="22"/>
          <w:szCs w:val="22"/>
        </w:rPr>
      </w:pPr>
      <w:r w:rsidRPr="00BE56BA">
        <w:rPr>
          <w:rFonts w:ascii="Arial" w:hAnsi="Arial" w:cs="Arial"/>
          <w:sz w:val="22"/>
          <w:szCs w:val="22"/>
        </w:rPr>
        <w:t xml:space="preserve">Pembekalan  bagi tenaga kesehatan Nusantara Sehat diselenggarakan oleh Pusat Pendidikan dan Pelatihan Aparatur, Badan PPSDM Kesehatan, Kementerian Kesehatan. </w:t>
      </w:r>
    </w:p>
    <w:p w:rsidR="00814BD0" w:rsidRPr="00BE56BA" w:rsidRDefault="00814BD0" w:rsidP="005D744D">
      <w:pPr>
        <w:pStyle w:val="ListParagraph"/>
        <w:numPr>
          <w:ilvl w:val="0"/>
          <w:numId w:val="124"/>
        </w:numPr>
        <w:spacing w:line="276" w:lineRule="auto"/>
        <w:jc w:val="both"/>
        <w:rPr>
          <w:rFonts w:ascii="Arial" w:hAnsi="Arial" w:cs="Arial"/>
          <w:sz w:val="22"/>
          <w:szCs w:val="22"/>
        </w:rPr>
      </w:pPr>
      <w:r w:rsidRPr="00BE56BA">
        <w:rPr>
          <w:rFonts w:ascii="Arial" w:hAnsi="Arial" w:cs="Arial"/>
          <w:sz w:val="22"/>
          <w:szCs w:val="22"/>
        </w:rPr>
        <w:t>Pembekalan ini bertujuan untuk meningkatkan kompetensi dan wawasan kepada para tenaga kesehatan yang akan bertugas.</w:t>
      </w:r>
    </w:p>
    <w:p w:rsidR="00814BD0" w:rsidRPr="00BE56BA" w:rsidRDefault="00814BD0" w:rsidP="005D744D">
      <w:pPr>
        <w:pStyle w:val="ListParagraph"/>
        <w:numPr>
          <w:ilvl w:val="0"/>
          <w:numId w:val="124"/>
        </w:numPr>
        <w:spacing w:line="276" w:lineRule="auto"/>
        <w:jc w:val="both"/>
        <w:rPr>
          <w:rFonts w:ascii="Arial" w:hAnsi="Arial" w:cs="Arial"/>
          <w:sz w:val="22"/>
          <w:szCs w:val="22"/>
        </w:rPr>
      </w:pPr>
      <w:r w:rsidRPr="00BE56BA">
        <w:rPr>
          <w:rFonts w:ascii="Arial" w:hAnsi="Arial" w:cs="Arial"/>
          <w:sz w:val="22"/>
          <w:szCs w:val="22"/>
        </w:rPr>
        <w:t xml:space="preserve">Materi pembekalan adalah bela negara dan survival, teknis medis, dan manajemen Puskesmas. </w:t>
      </w:r>
    </w:p>
    <w:p w:rsidR="00814BD0" w:rsidRPr="00BE56BA" w:rsidRDefault="00814BD0" w:rsidP="00BE56BA">
      <w:pPr>
        <w:jc w:val="center"/>
        <w:rPr>
          <w:rFonts w:ascii="Arial" w:hAnsi="Arial" w:cs="Arial"/>
          <w:b/>
        </w:rPr>
      </w:pPr>
      <w:r w:rsidRPr="00BE56BA">
        <w:rPr>
          <w:rFonts w:ascii="Arial" w:hAnsi="Arial" w:cs="Arial"/>
          <w:b/>
        </w:rPr>
        <w:t xml:space="preserve">PENGGAJIAN TIM NUSANTARA SEHAT </w:t>
      </w:r>
    </w:p>
    <w:p w:rsidR="00814BD0" w:rsidRPr="00BE56BA" w:rsidRDefault="00814BD0" w:rsidP="005D744D">
      <w:pPr>
        <w:pStyle w:val="ListParagraph"/>
        <w:numPr>
          <w:ilvl w:val="0"/>
          <w:numId w:val="125"/>
        </w:numPr>
        <w:spacing w:line="276" w:lineRule="auto"/>
        <w:ind w:left="426"/>
        <w:rPr>
          <w:rFonts w:ascii="Arial" w:hAnsi="Arial" w:cs="Arial"/>
          <w:sz w:val="22"/>
          <w:szCs w:val="22"/>
        </w:rPr>
      </w:pPr>
      <w:r w:rsidRPr="00BE56BA">
        <w:rPr>
          <w:rFonts w:ascii="Arial" w:hAnsi="Arial" w:cs="Arial"/>
          <w:sz w:val="22"/>
          <w:szCs w:val="22"/>
        </w:rPr>
        <w:t xml:space="preserve">Besaran gaji/insentif bagi tenaga kesehatan Nusantara Sehat adalah sebagai berikut : </w:t>
      </w:r>
    </w:p>
    <w:p w:rsidR="00814BD0" w:rsidRPr="00BE56BA" w:rsidRDefault="00814BD0" w:rsidP="00BE56BA">
      <w:pPr>
        <w:rPr>
          <w:rFonts w:ascii="Arial" w:hAnsi="Arial" w:cs="Arial"/>
        </w:rPr>
      </w:pPr>
    </w:p>
    <w:tbl>
      <w:tblPr>
        <w:tblStyle w:val="TableGrid"/>
        <w:tblW w:w="0" w:type="auto"/>
        <w:tblLook w:val="04A0"/>
      </w:tblPr>
      <w:tblGrid>
        <w:gridCol w:w="534"/>
        <w:gridCol w:w="2692"/>
        <w:gridCol w:w="1613"/>
        <w:gridCol w:w="1614"/>
      </w:tblGrid>
      <w:tr w:rsidR="00814BD0" w:rsidRPr="00BE56BA" w:rsidTr="000B2861">
        <w:tc>
          <w:tcPr>
            <w:tcW w:w="534" w:type="dxa"/>
            <w:vMerge w:val="restart"/>
            <w:vAlign w:val="center"/>
          </w:tcPr>
          <w:p w:rsidR="00814BD0" w:rsidRPr="00BE56BA" w:rsidRDefault="00814BD0" w:rsidP="00BE56BA">
            <w:pPr>
              <w:spacing w:line="276" w:lineRule="auto"/>
              <w:jc w:val="center"/>
              <w:rPr>
                <w:rFonts w:ascii="Arial" w:hAnsi="Arial" w:cs="Arial"/>
              </w:rPr>
            </w:pPr>
            <w:r w:rsidRPr="00BE56BA">
              <w:rPr>
                <w:rFonts w:ascii="Arial" w:hAnsi="Arial" w:cs="Arial"/>
              </w:rPr>
              <w:t>No</w:t>
            </w:r>
          </w:p>
        </w:tc>
        <w:tc>
          <w:tcPr>
            <w:tcW w:w="2692" w:type="dxa"/>
            <w:vMerge w:val="restart"/>
            <w:vAlign w:val="center"/>
          </w:tcPr>
          <w:p w:rsidR="00814BD0" w:rsidRPr="00BE56BA" w:rsidRDefault="00814BD0" w:rsidP="00BE56BA">
            <w:pPr>
              <w:spacing w:line="276" w:lineRule="auto"/>
              <w:jc w:val="center"/>
              <w:rPr>
                <w:rFonts w:ascii="Arial" w:hAnsi="Arial" w:cs="Arial"/>
              </w:rPr>
            </w:pPr>
            <w:r w:rsidRPr="00BE56BA">
              <w:rPr>
                <w:rFonts w:ascii="Arial" w:hAnsi="Arial" w:cs="Arial"/>
              </w:rPr>
              <w:t xml:space="preserve">Jenis Tenaga Kesehatan Nusantara Sehat </w:t>
            </w:r>
          </w:p>
        </w:tc>
        <w:tc>
          <w:tcPr>
            <w:tcW w:w="3227" w:type="dxa"/>
            <w:gridSpan w:val="2"/>
          </w:tcPr>
          <w:p w:rsidR="00814BD0" w:rsidRPr="00BE56BA" w:rsidRDefault="00814BD0" w:rsidP="00BE56BA">
            <w:pPr>
              <w:spacing w:line="276" w:lineRule="auto"/>
              <w:jc w:val="center"/>
              <w:rPr>
                <w:rFonts w:ascii="Arial" w:hAnsi="Arial" w:cs="Arial"/>
              </w:rPr>
            </w:pPr>
            <w:r w:rsidRPr="00BE56BA">
              <w:rPr>
                <w:rFonts w:ascii="Arial" w:hAnsi="Arial" w:cs="Arial"/>
              </w:rPr>
              <w:t>Penghasilan Kotor/ bulan</w:t>
            </w:r>
          </w:p>
        </w:tc>
      </w:tr>
      <w:tr w:rsidR="00814BD0" w:rsidRPr="00BE56BA" w:rsidTr="000B2861">
        <w:tc>
          <w:tcPr>
            <w:tcW w:w="534" w:type="dxa"/>
            <w:vMerge/>
          </w:tcPr>
          <w:p w:rsidR="00814BD0" w:rsidRPr="00BE56BA" w:rsidRDefault="00814BD0" w:rsidP="00BE56BA">
            <w:pPr>
              <w:spacing w:line="276" w:lineRule="auto"/>
              <w:jc w:val="center"/>
              <w:rPr>
                <w:rFonts w:ascii="Arial" w:hAnsi="Arial" w:cs="Arial"/>
              </w:rPr>
            </w:pPr>
          </w:p>
        </w:tc>
        <w:tc>
          <w:tcPr>
            <w:tcW w:w="2692" w:type="dxa"/>
            <w:vMerge/>
          </w:tcPr>
          <w:p w:rsidR="00814BD0" w:rsidRPr="00BE56BA" w:rsidRDefault="00814BD0" w:rsidP="00BE56BA">
            <w:pPr>
              <w:spacing w:line="276" w:lineRule="auto"/>
              <w:jc w:val="center"/>
              <w:rPr>
                <w:rFonts w:ascii="Arial" w:hAnsi="Arial" w:cs="Arial"/>
              </w:rPr>
            </w:pPr>
          </w:p>
        </w:tc>
        <w:tc>
          <w:tcPr>
            <w:tcW w:w="1613" w:type="dxa"/>
          </w:tcPr>
          <w:p w:rsidR="00814BD0" w:rsidRPr="00BE56BA" w:rsidRDefault="00814BD0" w:rsidP="00BE56BA">
            <w:pPr>
              <w:spacing w:line="276" w:lineRule="auto"/>
              <w:jc w:val="center"/>
              <w:rPr>
                <w:rFonts w:ascii="Arial" w:hAnsi="Arial" w:cs="Arial"/>
              </w:rPr>
            </w:pPr>
            <w:r w:rsidRPr="00BE56BA">
              <w:rPr>
                <w:rFonts w:ascii="Arial" w:hAnsi="Arial" w:cs="Arial"/>
              </w:rPr>
              <w:t>Gaji/insentif</w:t>
            </w:r>
          </w:p>
        </w:tc>
        <w:tc>
          <w:tcPr>
            <w:tcW w:w="1614" w:type="dxa"/>
          </w:tcPr>
          <w:p w:rsidR="00814BD0" w:rsidRPr="00BE56BA" w:rsidRDefault="00814BD0" w:rsidP="00BE56BA">
            <w:pPr>
              <w:spacing w:line="276" w:lineRule="auto"/>
              <w:jc w:val="center"/>
              <w:rPr>
                <w:rFonts w:ascii="Arial" w:hAnsi="Arial" w:cs="Arial"/>
              </w:rPr>
            </w:pPr>
            <w:r w:rsidRPr="00BE56BA">
              <w:rPr>
                <w:rFonts w:ascii="Arial" w:hAnsi="Arial" w:cs="Arial"/>
              </w:rPr>
              <w:t>TOTAL</w:t>
            </w:r>
          </w:p>
        </w:tc>
      </w:tr>
      <w:tr w:rsidR="00814BD0" w:rsidRPr="00BE56BA" w:rsidTr="000B2861">
        <w:trPr>
          <w:trHeight w:val="425"/>
        </w:trPr>
        <w:tc>
          <w:tcPr>
            <w:tcW w:w="534" w:type="dxa"/>
            <w:vAlign w:val="center"/>
          </w:tcPr>
          <w:p w:rsidR="00814BD0" w:rsidRPr="00BE56BA" w:rsidRDefault="00814BD0" w:rsidP="00BE56BA">
            <w:pPr>
              <w:spacing w:line="276" w:lineRule="auto"/>
              <w:rPr>
                <w:rFonts w:ascii="Arial" w:hAnsi="Arial" w:cs="Arial"/>
              </w:rPr>
            </w:pPr>
            <w:r w:rsidRPr="00BE56BA">
              <w:rPr>
                <w:rFonts w:ascii="Arial" w:hAnsi="Arial" w:cs="Arial"/>
              </w:rPr>
              <w:t>1</w:t>
            </w:r>
          </w:p>
        </w:tc>
        <w:tc>
          <w:tcPr>
            <w:tcW w:w="2692" w:type="dxa"/>
            <w:vAlign w:val="center"/>
          </w:tcPr>
          <w:p w:rsidR="00814BD0" w:rsidRPr="00BE56BA" w:rsidRDefault="00814BD0" w:rsidP="00BE56BA">
            <w:pPr>
              <w:spacing w:line="276" w:lineRule="auto"/>
              <w:rPr>
                <w:rFonts w:ascii="Arial" w:hAnsi="Arial" w:cs="Arial"/>
              </w:rPr>
            </w:pPr>
            <w:r w:rsidRPr="00BE56BA">
              <w:rPr>
                <w:rFonts w:ascii="Arial" w:hAnsi="Arial" w:cs="Arial"/>
              </w:rPr>
              <w:t>Dokter/dokter gigi</w:t>
            </w:r>
          </w:p>
        </w:tc>
        <w:tc>
          <w:tcPr>
            <w:tcW w:w="1613" w:type="dxa"/>
            <w:vAlign w:val="center"/>
          </w:tcPr>
          <w:p w:rsidR="00814BD0" w:rsidRPr="00BE56BA" w:rsidRDefault="00814BD0" w:rsidP="00BE56BA">
            <w:pPr>
              <w:spacing w:line="276" w:lineRule="auto"/>
              <w:jc w:val="center"/>
              <w:rPr>
                <w:rFonts w:ascii="Arial" w:hAnsi="Arial" w:cs="Arial"/>
              </w:rPr>
            </w:pPr>
            <w:r w:rsidRPr="00BE56BA">
              <w:rPr>
                <w:rFonts w:ascii="Arial" w:hAnsi="Arial" w:cs="Arial"/>
              </w:rPr>
              <w:t>Rp. 7.850.000</w:t>
            </w:r>
          </w:p>
        </w:tc>
        <w:tc>
          <w:tcPr>
            <w:tcW w:w="1614" w:type="dxa"/>
            <w:vAlign w:val="center"/>
          </w:tcPr>
          <w:p w:rsidR="00814BD0" w:rsidRPr="00BE56BA" w:rsidRDefault="00814BD0" w:rsidP="00BE56BA">
            <w:pPr>
              <w:spacing w:line="276" w:lineRule="auto"/>
              <w:jc w:val="center"/>
              <w:rPr>
                <w:rFonts w:ascii="Arial" w:hAnsi="Arial" w:cs="Arial"/>
              </w:rPr>
            </w:pPr>
            <w:r w:rsidRPr="00BE56BA">
              <w:rPr>
                <w:rFonts w:ascii="Arial" w:hAnsi="Arial" w:cs="Arial"/>
              </w:rPr>
              <w:t>Rp. 7.850.000</w:t>
            </w:r>
          </w:p>
        </w:tc>
      </w:tr>
      <w:tr w:rsidR="00814BD0" w:rsidRPr="00BE56BA" w:rsidTr="000B2861">
        <w:tc>
          <w:tcPr>
            <w:tcW w:w="534" w:type="dxa"/>
          </w:tcPr>
          <w:p w:rsidR="00814BD0" w:rsidRPr="00BE56BA" w:rsidRDefault="00814BD0" w:rsidP="00BE56BA">
            <w:pPr>
              <w:spacing w:line="276" w:lineRule="auto"/>
              <w:rPr>
                <w:rFonts w:ascii="Arial" w:hAnsi="Arial" w:cs="Arial"/>
              </w:rPr>
            </w:pPr>
            <w:r w:rsidRPr="00BE56BA">
              <w:rPr>
                <w:rFonts w:ascii="Arial" w:hAnsi="Arial" w:cs="Arial"/>
              </w:rPr>
              <w:lastRenderedPageBreak/>
              <w:t>2</w:t>
            </w:r>
          </w:p>
        </w:tc>
        <w:tc>
          <w:tcPr>
            <w:tcW w:w="2692" w:type="dxa"/>
          </w:tcPr>
          <w:p w:rsidR="00814BD0" w:rsidRPr="00BE56BA" w:rsidRDefault="00814BD0" w:rsidP="00BE56BA">
            <w:pPr>
              <w:spacing w:line="276" w:lineRule="auto"/>
              <w:rPr>
                <w:rFonts w:ascii="Arial" w:hAnsi="Arial" w:cs="Arial"/>
              </w:rPr>
            </w:pPr>
            <w:r w:rsidRPr="00BE56BA">
              <w:rPr>
                <w:rFonts w:ascii="Arial" w:hAnsi="Arial" w:cs="Arial"/>
              </w:rPr>
              <w:t>Bidan/Perawat/ Tenaga Kesehatan Lingkungan / Tenaga Gizi / Ahli Teknologi Laboratorium Medik / Tenaga Kefarmasian / Tenaga Kesehatan Masyarakat</w:t>
            </w:r>
          </w:p>
        </w:tc>
        <w:tc>
          <w:tcPr>
            <w:tcW w:w="1613" w:type="dxa"/>
            <w:vAlign w:val="center"/>
          </w:tcPr>
          <w:p w:rsidR="00814BD0" w:rsidRPr="00BE56BA" w:rsidRDefault="00814BD0" w:rsidP="00BE56BA">
            <w:pPr>
              <w:spacing w:line="276" w:lineRule="auto"/>
              <w:jc w:val="center"/>
              <w:rPr>
                <w:rFonts w:ascii="Arial" w:hAnsi="Arial" w:cs="Arial"/>
              </w:rPr>
            </w:pPr>
            <w:r w:rsidRPr="00BE56BA">
              <w:rPr>
                <w:rFonts w:ascii="Arial" w:hAnsi="Arial" w:cs="Arial"/>
              </w:rPr>
              <w:t>Rp. 4.400.000</w:t>
            </w:r>
          </w:p>
        </w:tc>
        <w:tc>
          <w:tcPr>
            <w:tcW w:w="1614" w:type="dxa"/>
            <w:vAlign w:val="center"/>
          </w:tcPr>
          <w:p w:rsidR="00814BD0" w:rsidRPr="00BE56BA" w:rsidRDefault="00814BD0" w:rsidP="00BE56BA">
            <w:pPr>
              <w:spacing w:line="276" w:lineRule="auto"/>
              <w:jc w:val="center"/>
              <w:rPr>
                <w:rFonts w:ascii="Arial" w:hAnsi="Arial" w:cs="Arial"/>
              </w:rPr>
            </w:pPr>
            <w:r w:rsidRPr="00BE56BA">
              <w:rPr>
                <w:rFonts w:ascii="Arial" w:hAnsi="Arial" w:cs="Arial"/>
              </w:rPr>
              <w:t>Rp. 4.400.000</w:t>
            </w:r>
          </w:p>
        </w:tc>
      </w:tr>
    </w:tbl>
    <w:p w:rsidR="00814BD0" w:rsidRPr="00BE56BA" w:rsidRDefault="00814BD0" w:rsidP="00BE56BA">
      <w:pPr>
        <w:rPr>
          <w:rFonts w:ascii="Arial" w:hAnsi="Arial" w:cs="Arial"/>
        </w:rPr>
      </w:pPr>
    </w:p>
    <w:p w:rsidR="00814BD0" w:rsidRPr="00BE56BA" w:rsidRDefault="00814BD0" w:rsidP="005D744D">
      <w:pPr>
        <w:pStyle w:val="ListParagraph"/>
        <w:numPr>
          <w:ilvl w:val="0"/>
          <w:numId w:val="125"/>
        </w:numPr>
        <w:spacing w:line="276" w:lineRule="auto"/>
        <w:ind w:left="426"/>
        <w:jc w:val="both"/>
        <w:rPr>
          <w:rFonts w:ascii="Arial" w:hAnsi="Arial" w:cs="Arial"/>
          <w:b/>
          <w:sz w:val="22"/>
          <w:szCs w:val="22"/>
        </w:rPr>
      </w:pPr>
      <w:r w:rsidRPr="00BE56BA">
        <w:rPr>
          <w:rFonts w:ascii="Arial" w:hAnsi="Arial" w:cs="Arial"/>
          <w:sz w:val="22"/>
          <w:szCs w:val="22"/>
        </w:rPr>
        <w:t xml:space="preserve">Besaran gaji/insentif tenaga kesehatan Nusantara Sehat ditetapkan oleh Menteri Kesehatan atas persetujuan Menteri Keuangan. </w:t>
      </w:r>
    </w:p>
    <w:p w:rsidR="00814BD0" w:rsidRPr="00BE56BA" w:rsidRDefault="00814BD0" w:rsidP="005D744D">
      <w:pPr>
        <w:pStyle w:val="ListParagraph"/>
        <w:numPr>
          <w:ilvl w:val="0"/>
          <w:numId w:val="125"/>
        </w:numPr>
        <w:spacing w:line="276" w:lineRule="auto"/>
        <w:ind w:left="426"/>
        <w:jc w:val="both"/>
        <w:rPr>
          <w:rFonts w:ascii="Arial" w:hAnsi="Arial" w:cs="Arial"/>
          <w:b/>
          <w:sz w:val="22"/>
          <w:szCs w:val="22"/>
        </w:rPr>
      </w:pPr>
      <w:r w:rsidRPr="00BE56BA">
        <w:rPr>
          <w:rFonts w:ascii="Arial" w:hAnsi="Arial" w:cs="Arial"/>
          <w:sz w:val="22"/>
          <w:szCs w:val="22"/>
        </w:rPr>
        <w:t>Pembayaran gaji/insentif tenaga kesehatan Nusantara Sehat dilaksanakan pada awal bulan berikutnya, setelah yang bersangkutan melaksanakan tugas melalui bank/pos pembayar yang ditunjuk.</w:t>
      </w:r>
    </w:p>
    <w:p w:rsidR="00814BD0" w:rsidRPr="00BE56BA" w:rsidRDefault="00814BD0" w:rsidP="00BE56BA">
      <w:pPr>
        <w:jc w:val="center"/>
        <w:rPr>
          <w:rFonts w:ascii="Arial" w:hAnsi="Arial" w:cs="Arial"/>
          <w:b/>
          <w:lang w:val="id-ID"/>
        </w:rPr>
      </w:pPr>
    </w:p>
    <w:p w:rsidR="000B503F" w:rsidRPr="00BE56BA" w:rsidRDefault="000B503F" w:rsidP="00BE56BA">
      <w:pPr>
        <w:spacing w:after="0"/>
        <w:jc w:val="both"/>
        <w:rPr>
          <w:rFonts w:ascii="Arial" w:hAnsi="Arial" w:cs="Arial"/>
          <w:lang w:val="id-ID"/>
        </w:rPr>
      </w:pPr>
    </w:p>
    <w:p w:rsidR="00661D7D" w:rsidRPr="00BE56BA" w:rsidRDefault="00661D7D" w:rsidP="00BE56BA">
      <w:pPr>
        <w:jc w:val="both"/>
        <w:rPr>
          <w:rFonts w:ascii="Arial" w:eastAsia="Batang" w:hAnsi="Arial" w:cs="Arial"/>
          <w:lang w:val="id-ID"/>
        </w:rPr>
      </w:pPr>
    </w:p>
    <w:p w:rsidR="003C589D" w:rsidRPr="00BE56BA" w:rsidRDefault="003C589D" w:rsidP="00BE56BA">
      <w:pPr>
        <w:spacing w:after="0"/>
        <w:rPr>
          <w:rFonts w:ascii="Arial" w:hAnsi="Arial" w:cs="Arial"/>
          <w:b/>
          <w:lang w:val="id-ID"/>
        </w:rPr>
      </w:pPr>
    </w:p>
    <w:p w:rsidR="00D67AD0" w:rsidRPr="00BE56BA" w:rsidRDefault="00CF46B1" w:rsidP="00BE56BA">
      <w:pPr>
        <w:spacing w:after="0"/>
        <w:rPr>
          <w:rFonts w:ascii="Arial" w:hAnsi="Arial" w:cs="Arial"/>
          <w:lang w:val="id-ID"/>
        </w:rPr>
      </w:pPr>
      <w:r w:rsidRPr="00BE56BA">
        <w:rPr>
          <w:rFonts w:ascii="Arial" w:hAnsi="Arial" w:cs="Arial"/>
        </w:rPr>
        <w:object w:dxaOrig="7313" w:dyaOrig="5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382.5pt" o:ole="">
            <v:imagedata r:id="rId12" o:title=""/>
          </v:shape>
          <o:OLEObject Type="Embed" ProgID="PowerPoint.Slide.12" ShapeID="_x0000_i1025" DrawAspect="Content" ObjectID="_1491656428" r:id="rId13"/>
        </w:object>
      </w:r>
    </w:p>
    <w:p w:rsidR="00D67AD0" w:rsidRPr="00BE56BA" w:rsidRDefault="00D67AD0" w:rsidP="00BE56BA">
      <w:pPr>
        <w:spacing w:after="0"/>
        <w:rPr>
          <w:rFonts w:ascii="Arial" w:hAnsi="Arial" w:cs="Arial"/>
          <w:lang w:val="id-ID"/>
        </w:rPr>
      </w:pPr>
    </w:p>
    <w:p w:rsidR="00D67AD0" w:rsidRPr="00BE56BA" w:rsidRDefault="00D67AD0" w:rsidP="00BE56BA">
      <w:pPr>
        <w:spacing w:after="0"/>
        <w:rPr>
          <w:rFonts w:ascii="Arial" w:hAnsi="Arial" w:cs="Arial"/>
          <w:lang w:val="id-ID"/>
        </w:rPr>
      </w:pPr>
    </w:p>
    <w:p w:rsidR="00D67AD0" w:rsidRPr="00BE56BA" w:rsidRDefault="00D67AD0" w:rsidP="00BE56BA">
      <w:pPr>
        <w:spacing w:after="0"/>
        <w:rPr>
          <w:rFonts w:ascii="Arial" w:hAnsi="Arial" w:cs="Arial"/>
          <w:lang w:val="id-ID"/>
        </w:rPr>
      </w:pPr>
    </w:p>
    <w:p w:rsidR="00D67AD0" w:rsidRPr="00BE56BA" w:rsidRDefault="00D67AD0" w:rsidP="00BE56BA">
      <w:pPr>
        <w:spacing w:after="0"/>
        <w:rPr>
          <w:rFonts w:ascii="Arial" w:hAnsi="Arial" w:cs="Arial"/>
          <w:lang w:val="id-ID"/>
        </w:rPr>
      </w:pPr>
    </w:p>
    <w:p w:rsidR="00CF46B1" w:rsidRPr="00BE56BA" w:rsidRDefault="00CF46B1" w:rsidP="00BE56BA">
      <w:pPr>
        <w:tabs>
          <w:tab w:val="left" w:pos="2730"/>
        </w:tabs>
        <w:jc w:val="center"/>
        <w:rPr>
          <w:rFonts w:ascii="Arial" w:hAnsi="Arial" w:cs="Arial"/>
          <w:b/>
          <w:i/>
        </w:rPr>
      </w:pPr>
      <w:r w:rsidRPr="00BE56BA">
        <w:rPr>
          <w:rFonts w:ascii="Arial" w:hAnsi="Arial" w:cs="Arial"/>
          <w:b/>
        </w:rPr>
        <w:t xml:space="preserve">HAK DAN KEWAJIBAN TENAGA KESEHATAN </w:t>
      </w:r>
    </w:p>
    <w:p w:rsidR="00CF46B1" w:rsidRPr="00BE56BA" w:rsidRDefault="00CF46B1" w:rsidP="00BE56BA">
      <w:pPr>
        <w:tabs>
          <w:tab w:val="left" w:pos="2730"/>
        </w:tabs>
        <w:rPr>
          <w:rFonts w:ascii="Arial" w:hAnsi="Arial" w:cs="Arial"/>
          <w:b/>
        </w:rPr>
      </w:pPr>
    </w:p>
    <w:p w:rsidR="00CF46B1" w:rsidRPr="00BE56BA" w:rsidRDefault="00CF46B1" w:rsidP="00BE56BA">
      <w:pPr>
        <w:jc w:val="both"/>
        <w:rPr>
          <w:rFonts w:ascii="Arial" w:hAnsi="Arial" w:cs="Arial"/>
          <w:b/>
        </w:rPr>
      </w:pPr>
      <w:r w:rsidRPr="00BE56BA">
        <w:rPr>
          <w:rFonts w:ascii="Arial" w:hAnsi="Arial" w:cs="Arial"/>
          <w:b/>
        </w:rPr>
        <w:t xml:space="preserve">HAK TENAGA KESEHATAN </w:t>
      </w:r>
      <w:r w:rsidR="00720B61" w:rsidRPr="00BE56BA">
        <w:rPr>
          <w:rFonts w:ascii="Arial" w:hAnsi="Arial" w:cs="Arial"/>
          <w:b/>
          <w:lang w:val="id-ID"/>
        </w:rPr>
        <w:t xml:space="preserve">NUSANTARA SEHAT </w:t>
      </w:r>
      <w:r w:rsidRPr="00BE56BA">
        <w:rPr>
          <w:rFonts w:ascii="Arial" w:hAnsi="Arial" w:cs="Arial"/>
          <w:b/>
        </w:rPr>
        <w:t>:</w:t>
      </w:r>
    </w:p>
    <w:p w:rsidR="00CF46B1" w:rsidRPr="00BE56BA" w:rsidRDefault="00CF46B1" w:rsidP="005D744D">
      <w:pPr>
        <w:numPr>
          <w:ilvl w:val="0"/>
          <w:numId w:val="127"/>
        </w:numPr>
        <w:ind w:left="1260" w:hanging="540"/>
        <w:contextualSpacing/>
        <w:jc w:val="both"/>
        <w:rPr>
          <w:rFonts w:ascii="Arial" w:hAnsi="Arial" w:cs="Arial"/>
        </w:rPr>
      </w:pPr>
      <w:r w:rsidRPr="00BE56BA">
        <w:rPr>
          <w:rFonts w:ascii="Arial" w:hAnsi="Arial" w:cs="Arial"/>
        </w:rPr>
        <w:t>Memperoleh penghasilan berupa gaji / insentif</w:t>
      </w:r>
    </w:p>
    <w:p w:rsidR="00CF46B1" w:rsidRPr="00BE56BA" w:rsidRDefault="00CF46B1" w:rsidP="005D744D">
      <w:pPr>
        <w:numPr>
          <w:ilvl w:val="0"/>
          <w:numId w:val="127"/>
        </w:numPr>
        <w:ind w:left="1260" w:hanging="540"/>
        <w:contextualSpacing/>
        <w:jc w:val="both"/>
        <w:rPr>
          <w:rFonts w:ascii="Arial" w:hAnsi="Arial" w:cs="Arial"/>
        </w:rPr>
      </w:pPr>
      <w:r w:rsidRPr="00BE56BA">
        <w:rPr>
          <w:rFonts w:ascii="Arial" w:hAnsi="Arial" w:cs="Arial"/>
        </w:rPr>
        <w:t xml:space="preserve">Memperoleh biaya perjalanan ke lokasi pembekalan,  ke lokasi penugasan dan biaya perjalanan pulang dari lokasi penugasan setelah menyelesaikan masa penugasan </w:t>
      </w:r>
    </w:p>
    <w:p w:rsidR="00CF46B1" w:rsidRPr="00BE56BA" w:rsidRDefault="00CF46B1" w:rsidP="005D744D">
      <w:pPr>
        <w:numPr>
          <w:ilvl w:val="0"/>
          <w:numId w:val="127"/>
        </w:numPr>
        <w:ind w:left="1260" w:hanging="540"/>
        <w:contextualSpacing/>
        <w:jc w:val="both"/>
        <w:rPr>
          <w:rFonts w:ascii="Arial" w:hAnsi="Arial" w:cs="Arial"/>
        </w:rPr>
      </w:pPr>
      <w:r w:rsidRPr="00BE56BA">
        <w:rPr>
          <w:rFonts w:ascii="Arial" w:hAnsi="Arial" w:cs="Arial"/>
        </w:rPr>
        <w:t xml:space="preserve">Memperoleh jaminan pemeliharaan kesehatan (JKN) </w:t>
      </w:r>
    </w:p>
    <w:p w:rsidR="00CF46B1" w:rsidRPr="00BE56BA" w:rsidRDefault="00CF46B1" w:rsidP="005D744D">
      <w:pPr>
        <w:numPr>
          <w:ilvl w:val="0"/>
          <w:numId w:val="127"/>
        </w:numPr>
        <w:ind w:left="1260" w:hanging="540"/>
        <w:contextualSpacing/>
        <w:jc w:val="both"/>
        <w:rPr>
          <w:rFonts w:ascii="Arial" w:hAnsi="Arial" w:cs="Arial"/>
          <w:color w:val="FF0000"/>
        </w:rPr>
      </w:pPr>
      <w:r w:rsidRPr="00BE56BA">
        <w:rPr>
          <w:rFonts w:ascii="Arial" w:hAnsi="Arial" w:cs="Arial"/>
        </w:rPr>
        <w:t xml:space="preserve">Memperoleh cuti tahunan selama 12 (dua belas) hari kerja per tahun termasuk cuti bersama, setelah bertugas paling sedikit selama 1(satu) tahun, dilakukan secara bergantian dan maksimal 2 (dua) orang dalam waktu yang bersamaan. </w:t>
      </w:r>
    </w:p>
    <w:p w:rsidR="00CF46B1" w:rsidRPr="00BE56BA" w:rsidRDefault="00CF46B1" w:rsidP="005D744D">
      <w:pPr>
        <w:numPr>
          <w:ilvl w:val="0"/>
          <w:numId w:val="127"/>
        </w:numPr>
        <w:spacing w:after="0"/>
        <w:ind w:left="1260" w:hanging="540"/>
        <w:contextualSpacing/>
        <w:jc w:val="both"/>
        <w:rPr>
          <w:rFonts w:ascii="Arial" w:hAnsi="Arial" w:cs="Arial"/>
        </w:rPr>
      </w:pPr>
      <w:r w:rsidRPr="00BE56BA">
        <w:rPr>
          <w:rFonts w:ascii="Arial" w:hAnsi="Arial" w:cs="Arial"/>
        </w:rPr>
        <w:t>Menjalankan praktik perorangan sepanjang dilaksanakan  diluar jam kerja dan sesuai ketentuan peraturan perundang-undangan yang berlaku.</w:t>
      </w:r>
    </w:p>
    <w:p w:rsidR="00CF46B1" w:rsidRPr="00BE56BA" w:rsidRDefault="00CF46B1" w:rsidP="005D744D">
      <w:pPr>
        <w:numPr>
          <w:ilvl w:val="0"/>
          <w:numId w:val="127"/>
        </w:numPr>
        <w:spacing w:after="0"/>
        <w:ind w:left="1260" w:hanging="540"/>
        <w:jc w:val="both"/>
        <w:rPr>
          <w:rFonts w:ascii="Arial" w:hAnsi="Arial" w:cs="Arial"/>
        </w:rPr>
      </w:pPr>
      <w:r w:rsidRPr="00BE56BA">
        <w:rPr>
          <w:rFonts w:ascii="Arial" w:hAnsi="Arial" w:cs="Arial"/>
        </w:rPr>
        <w:t>Memperoleh surat keterangan selesai masa penugasan sebagai tenaga kesehatan penugasan khusus berbasis tim</w:t>
      </w:r>
      <w:r w:rsidRPr="00BE56BA">
        <w:rPr>
          <w:rFonts w:ascii="Arial" w:hAnsi="Arial" w:cs="Arial"/>
          <w:i/>
        </w:rPr>
        <w:t xml:space="preserve"> (team based)</w:t>
      </w:r>
      <w:r w:rsidRPr="00BE56BA">
        <w:rPr>
          <w:rFonts w:ascii="Arial" w:hAnsi="Arial" w:cs="Arial"/>
        </w:rPr>
        <w:t xml:space="preserve"> yang diterbitkan oleh Dinas Kesehatan kabupaten/kota</w:t>
      </w:r>
    </w:p>
    <w:p w:rsidR="00CF46B1" w:rsidRPr="00BE56BA" w:rsidRDefault="00CF46B1" w:rsidP="00BE56BA">
      <w:pPr>
        <w:spacing w:after="0"/>
        <w:ind w:left="720"/>
        <w:jc w:val="both"/>
        <w:rPr>
          <w:rFonts w:ascii="Arial" w:hAnsi="Arial" w:cs="Arial"/>
        </w:rPr>
      </w:pPr>
    </w:p>
    <w:p w:rsidR="00CF46B1" w:rsidRPr="00BE56BA" w:rsidRDefault="00CF46B1" w:rsidP="00BE56BA">
      <w:pPr>
        <w:jc w:val="both"/>
        <w:rPr>
          <w:rFonts w:ascii="Arial" w:hAnsi="Arial" w:cs="Arial"/>
          <w:b/>
          <w:lang w:val="id-ID"/>
        </w:rPr>
      </w:pPr>
      <w:r w:rsidRPr="00BE56BA">
        <w:rPr>
          <w:rFonts w:ascii="Arial" w:hAnsi="Arial" w:cs="Arial"/>
          <w:b/>
        </w:rPr>
        <w:t xml:space="preserve">KEWAJIBAN </w:t>
      </w:r>
      <w:r w:rsidR="00720B61" w:rsidRPr="00BE56BA">
        <w:rPr>
          <w:rFonts w:ascii="Arial" w:hAnsi="Arial" w:cs="Arial"/>
          <w:b/>
        </w:rPr>
        <w:t xml:space="preserve">TENAGA KESEHATAN </w:t>
      </w:r>
      <w:r w:rsidR="00720B61" w:rsidRPr="00BE56BA">
        <w:rPr>
          <w:rFonts w:ascii="Arial" w:hAnsi="Arial" w:cs="Arial"/>
          <w:b/>
          <w:lang w:val="id-ID"/>
        </w:rPr>
        <w:t>NUSANTAR SEHAT :</w:t>
      </w:r>
    </w:p>
    <w:p w:rsidR="00CF46B1" w:rsidRPr="00BE56BA" w:rsidRDefault="00CF46B1" w:rsidP="005D744D">
      <w:pPr>
        <w:numPr>
          <w:ilvl w:val="0"/>
          <w:numId w:val="128"/>
        </w:numPr>
        <w:tabs>
          <w:tab w:val="clear" w:pos="720"/>
        </w:tabs>
        <w:ind w:left="1260" w:hanging="540"/>
        <w:contextualSpacing/>
        <w:jc w:val="both"/>
        <w:rPr>
          <w:rFonts w:ascii="Arial" w:hAnsi="Arial" w:cs="Arial"/>
        </w:rPr>
      </w:pPr>
      <w:r w:rsidRPr="00BE56BA">
        <w:rPr>
          <w:rFonts w:ascii="Arial" w:hAnsi="Arial" w:cs="Arial"/>
        </w:rPr>
        <w:t xml:space="preserve">Setia dan taat sepenuhnya kepada Pancasila, UUD 45, Negara dan Pemerintah </w:t>
      </w:r>
    </w:p>
    <w:p w:rsidR="00CF46B1" w:rsidRPr="00BE56BA" w:rsidRDefault="00CF46B1" w:rsidP="005D744D">
      <w:pPr>
        <w:numPr>
          <w:ilvl w:val="0"/>
          <w:numId w:val="128"/>
        </w:numPr>
        <w:tabs>
          <w:tab w:val="clear" w:pos="720"/>
        </w:tabs>
        <w:ind w:left="1260" w:hanging="540"/>
        <w:contextualSpacing/>
        <w:jc w:val="both"/>
        <w:rPr>
          <w:rFonts w:ascii="Arial" w:hAnsi="Arial" w:cs="Arial"/>
        </w:rPr>
      </w:pPr>
      <w:r w:rsidRPr="00BE56BA">
        <w:rPr>
          <w:rFonts w:ascii="Arial" w:hAnsi="Arial" w:cs="Arial"/>
        </w:rPr>
        <w:t>Menyimpan rahasia Negara dan  jabatan.</w:t>
      </w:r>
    </w:p>
    <w:p w:rsidR="00CF46B1" w:rsidRPr="00BE56BA" w:rsidRDefault="00CF46B1" w:rsidP="005D744D">
      <w:pPr>
        <w:numPr>
          <w:ilvl w:val="0"/>
          <w:numId w:val="128"/>
        </w:numPr>
        <w:tabs>
          <w:tab w:val="clear" w:pos="720"/>
        </w:tabs>
        <w:ind w:left="1260" w:hanging="540"/>
        <w:contextualSpacing/>
        <w:jc w:val="both"/>
        <w:rPr>
          <w:rFonts w:ascii="Arial" w:hAnsi="Arial" w:cs="Arial"/>
        </w:rPr>
      </w:pPr>
      <w:r w:rsidRPr="00BE56BA">
        <w:rPr>
          <w:rFonts w:ascii="Arial" w:hAnsi="Arial" w:cs="Arial"/>
        </w:rPr>
        <w:t>Menyimpan rahasia kedokteran.</w:t>
      </w:r>
    </w:p>
    <w:p w:rsidR="00CF46B1" w:rsidRPr="00BE56BA" w:rsidRDefault="00CF46B1" w:rsidP="005D744D">
      <w:pPr>
        <w:numPr>
          <w:ilvl w:val="0"/>
          <w:numId w:val="128"/>
        </w:numPr>
        <w:tabs>
          <w:tab w:val="clear" w:pos="720"/>
        </w:tabs>
        <w:ind w:left="1260" w:hanging="540"/>
        <w:contextualSpacing/>
        <w:jc w:val="both"/>
        <w:rPr>
          <w:rFonts w:ascii="Arial" w:hAnsi="Arial" w:cs="Arial"/>
        </w:rPr>
      </w:pPr>
      <w:r w:rsidRPr="00BE56BA">
        <w:rPr>
          <w:rFonts w:ascii="Arial" w:hAnsi="Arial" w:cs="Arial"/>
        </w:rPr>
        <w:t>Melaksanakan masa penugasan yang telah ditetapkan.</w:t>
      </w:r>
    </w:p>
    <w:p w:rsidR="00CF46B1" w:rsidRPr="00BE56BA" w:rsidRDefault="00CF46B1" w:rsidP="005D744D">
      <w:pPr>
        <w:numPr>
          <w:ilvl w:val="0"/>
          <w:numId w:val="128"/>
        </w:numPr>
        <w:tabs>
          <w:tab w:val="clear" w:pos="720"/>
        </w:tabs>
        <w:ind w:left="1260" w:hanging="540"/>
        <w:contextualSpacing/>
        <w:jc w:val="both"/>
        <w:rPr>
          <w:rFonts w:ascii="Arial" w:hAnsi="Arial" w:cs="Arial"/>
        </w:rPr>
      </w:pPr>
      <w:r w:rsidRPr="00BE56BA">
        <w:rPr>
          <w:rFonts w:ascii="Arial" w:hAnsi="Arial" w:cs="Arial"/>
        </w:rPr>
        <w:t>Menaati dan melaksanakan keprofesian sesuai peraturan perundang-undangan yang berlaku termasuk ketentuan kedinasan yang berlaku bagi pegawai negeri sipil</w:t>
      </w:r>
    </w:p>
    <w:p w:rsidR="00CF46B1" w:rsidRPr="00BE56BA" w:rsidRDefault="00CF46B1" w:rsidP="005D744D">
      <w:pPr>
        <w:numPr>
          <w:ilvl w:val="0"/>
          <w:numId w:val="128"/>
        </w:numPr>
        <w:tabs>
          <w:tab w:val="clear" w:pos="720"/>
        </w:tabs>
        <w:ind w:left="1260" w:hanging="540"/>
        <w:contextualSpacing/>
        <w:jc w:val="both"/>
        <w:rPr>
          <w:rFonts w:ascii="Arial" w:hAnsi="Arial" w:cs="Arial"/>
        </w:rPr>
      </w:pPr>
      <w:r w:rsidRPr="00BE56BA">
        <w:rPr>
          <w:rFonts w:ascii="Arial" w:hAnsi="Arial" w:cs="Arial"/>
        </w:rPr>
        <w:t xml:space="preserve">Melaksanakan tugas profesi sebagai tenaga kesehatan penugasan khusus berbasis tim </w:t>
      </w:r>
      <w:r w:rsidRPr="00BE56BA">
        <w:rPr>
          <w:rFonts w:ascii="Arial" w:hAnsi="Arial" w:cs="Arial"/>
          <w:i/>
        </w:rPr>
        <w:t xml:space="preserve">(team based) </w:t>
      </w:r>
      <w:r w:rsidRPr="00BE56BA">
        <w:rPr>
          <w:rFonts w:ascii="Arial" w:hAnsi="Arial" w:cs="Arial"/>
        </w:rPr>
        <w:t>sesuai program pemerintah di bidang kesehatan.</w:t>
      </w:r>
    </w:p>
    <w:p w:rsidR="00CF46B1" w:rsidRPr="00BE56BA" w:rsidRDefault="00CF46B1" w:rsidP="005D744D">
      <w:pPr>
        <w:numPr>
          <w:ilvl w:val="0"/>
          <w:numId w:val="128"/>
        </w:numPr>
        <w:tabs>
          <w:tab w:val="clear" w:pos="720"/>
        </w:tabs>
        <w:ind w:left="1260" w:hanging="540"/>
        <w:contextualSpacing/>
        <w:jc w:val="both"/>
        <w:rPr>
          <w:rFonts w:ascii="Arial" w:hAnsi="Arial" w:cs="Arial"/>
        </w:rPr>
      </w:pPr>
      <w:r w:rsidRPr="00BE56BA">
        <w:rPr>
          <w:rFonts w:ascii="Arial" w:hAnsi="Arial" w:cs="Arial"/>
        </w:rPr>
        <w:t>Membayar iuran pemeliharaan kesehatan sebesar 2 % dari gaji/insentif.</w:t>
      </w:r>
    </w:p>
    <w:p w:rsidR="00CF46B1" w:rsidRPr="00BE56BA" w:rsidRDefault="00CF46B1" w:rsidP="005D744D">
      <w:pPr>
        <w:numPr>
          <w:ilvl w:val="0"/>
          <w:numId w:val="128"/>
        </w:numPr>
        <w:tabs>
          <w:tab w:val="clear" w:pos="720"/>
        </w:tabs>
        <w:ind w:left="1260" w:hanging="540"/>
        <w:contextualSpacing/>
        <w:jc w:val="both"/>
        <w:rPr>
          <w:rFonts w:ascii="Arial" w:hAnsi="Arial" w:cs="Arial"/>
        </w:rPr>
      </w:pPr>
      <w:r w:rsidRPr="00BE56BA">
        <w:rPr>
          <w:rFonts w:ascii="Arial" w:hAnsi="Arial" w:cs="Arial"/>
        </w:rPr>
        <w:t xml:space="preserve">Membayar pajak penghasilan sesuai dengan ketentuan yang berlaku </w:t>
      </w:r>
    </w:p>
    <w:p w:rsidR="00CF46B1" w:rsidRPr="00BE56BA" w:rsidRDefault="00CF46B1" w:rsidP="005D744D">
      <w:pPr>
        <w:numPr>
          <w:ilvl w:val="0"/>
          <w:numId w:val="128"/>
        </w:numPr>
        <w:tabs>
          <w:tab w:val="clear" w:pos="720"/>
        </w:tabs>
        <w:ind w:left="1260" w:hanging="540"/>
        <w:contextualSpacing/>
        <w:jc w:val="both"/>
        <w:rPr>
          <w:rFonts w:ascii="Arial" w:hAnsi="Arial" w:cs="Arial"/>
        </w:rPr>
      </w:pPr>
      <w:r w:rsidRPr="00BE56BA">
        <w:rPr>
          <w:rFonts w:ascii="Arial" w:hAnsi="Arial" w:cs="Arial"/>
        </w:rPr>
        <w:t>Mengikuti pembekalan pra tugas untuk menunjang pelaksanaan tugas tenaga kesehatan penugasan khusus berbasis tim (</w:t>
      </w:r>
      <w:r w:rsidRPr="00BE56BA">
        <w:rPr>
          <w:rFonts w:ascii="Arial" w:hAnsi="Arial" w:cs="Arial"/>
          <w:i/>
        </w:rPr>
        <w:t>team based</w:t>
      </w:r>
      <w:r w:rsidRPr="00BE56BA">
        <w:rPr>
          <w:rFonts w:ascii="Arial" w:hAnsi="Arial" w:cs="Arial"/>
        </w:rPr>
        <w:t xml:space="preserve">) pada wilayah kerjanya </w:t>
      </w:r>
    </w:p>
    <w:p w:rsidR="00CF46B1" w:rsidRPr="00BE56BA" w:rsidRDefault="00CF46B1" w:rsidP="005D744D">
      <w:pPr>
        <w:numPr>
          <w:ilvl w:val="0"/>
          <w:numId w:val="128"/>
        </w:numPr>
        <w:tabs>
          <w:tab w:val="clear" w:pos="720"/>
        </w:tabs>
        <w:ind w:left="1260" w:hanging="540"/>
        <w:contextualSpacing/>
        <w:jc w:val="both"/>
        <w:rPr>
          <w:rFonts w:ascii="Arial" w:hAnsi="Arial" w:cs="Arial"/>
        </w:rPr>
      </w:pPr>
      <w:r w:rsidRPr="00BE56BA">
        <w:rPr>
          <w:rFonts w:ascii="Arial" w:hAnsi="Arial" w:cs="Arial"/>
        </w:rPr>
        <w:t>Membuat laporan individual harian dan dilaporkan per triwulan kepada  Kepala Puskesmas  dan Dinas Kesehatan Kabupaten/Kota, Dinas Kesehatan Provinsi dan Kementerian Kesehatan.</w:t>
      </w:r>
    </w:p>
    <w:p w:rsidR="00CF46B1" w:rsidRPr="00BE56BA" w:rsidRDefault="00CF46B1" w:rsidP="005D744D">
      <w:pPr>
        <w:numPr>
          <w:ilvl w:val="0"/>
          <w:numId w:val="128"/>
        </w:numPr>
        <w:tabs>
          <w:tab w:val="clear" w:pos="720"/>
        </w:tabs>
        <w:ind w:left="1260" w:hanging="540"/>
        <w:contextualSpacing/>
        <w:jc w:val="both"/>
        <w:rPr>
          <w:rFonts w:ascii="Arial" w:hAnsi="Arial" w:cs="Arial"/>
        </w:rPr>
      </w:pPr>
      <w:r w:rsidRPr="00BE56BA">
        <w:rPr>
          <w:rFonts w:ascii="Arial" w:hAnsi="Arial" w:cs="Arial"/>
        </w:rPr>
        <w:t>Membuat laporan akhir pelaksanaan masa penugasan yang sekurang kurangnya memuat tentang profil tempat penugasan, hasil kegiatan selama penugasan dan permasalahan serta rencana tindak lanjut sebagai persyaratan untuk mendapatkan surat keterangan selesai penugasan.</w:t>
      </w:r>
    </w:p>
    <w:p w:rsidR="00CF46B1" w:rsidRPr="00BE56BA" w:rsidRDefault="00CF46B1" w:rsidP="00BE56BA">
      <w:pPr>
        <w:spacing w:after="0"/>
        <w:rPr>
          <w:rFonts w:ascii="Arial" w:hAnsi="Arial" w:cs="Arial"/>
          <w:lang w:val="id-ID"/>
        </w:rPr>
      </w:pPr>
    </w:p>
    <w:p w:rsidR="00CF46B1" w:rsidRPr="00BE56BA" w:rsidRDefault="00CF46B1" w:rsidP="00BE56BA">
      <w:pPr>
        <w:spacing w:after="0"/>
        <w:rPr>
          <w:rFonts w:ascii="Arial" w:hAnsi="Arial" w:cs="Arial"/>
          <w:lang w:val="id-ID"/>
        </w:rPr>
      </w:pPr>
    </w:p>
    <w:p w:rsidR="00CF46B1" w:rsidRPr="00BE56BA" w:rsidRDefault="00CF46B1" w:rsidP="00BE56BA">
      <w:pPr>
        <w:spacing w:after="0"/>
        <w:rPr>
          <w:rFonts w:ascii="Arial" w:hAnsi="Arial" w:cs="Arial"/>
          <w:lang w:val="id-ID"/>
        </w:rPr>
      </w:pPr>
    </w:p>
    <w:p w:rsidR="00CF46B1" w:rsidRPr="00BE56BA" w:rsidRDefault="00CF46B1" w:rsidP="00BE56BA">
      <w:pPr>
        <w:spacing w:after="0"/>
        <w:rPr>
          <w:rFonts w:ascii="Arial" w:hAnsi="Arial" w:cs="Arial"/>
          <w:lang w:val="id-ID"/>
        </w:rPr>
      </w:pPr>
    </w:p>
    <w:p w:rsidR="00CF46B1" w:rsidRPr="00BE56BA" w:rsidRDefault="00CF46B1" w:rsidP="00BE56BA">
      <w:pPr>
        <w:spacing w:after="0"/>
        <w:rPr>
          <w:rFonts w:ascii="Arial" w:hAnsi="Arial" w:cs="Arial"/>
          <w:lang w:val="id-ID"/>
        </w:rPr>
      </w:pPr>
    </w:p>
    <w:p w:rsidR="00CF46B1" w:rsidRPr="00BE56BA" w:rsidRDefault="00CF46B1" w:rsidP="00BE56BA">
      <w:pPr>
        <w:spacing w:after="0"/>
        <w:rPr>
          <w:rFonts w:ascii="Arial" w:hAnsi="Arial" w:cs="Arial"/>
          <w:lang w:val="id-ID"/>
        </w:rPr>
      </w:pPr>
    </w:p>
    <w:p w:rsidR="00CF46B1" w:rsidRPr="00001552" w:rsidRDefault="00CF46B1" w:rsidP="00001552">
      <w:pPr>
        <w:rPr>
          <w:rFonts w:ascii="Arial" w:hAnsi="Arial" w:cs="Arial"/>
          <w:b/>
          <w:lang w:val="id-ID"/>
        </w:rPr>
      </w:pPr>
      <w:r w:rsidRPr="00BE56BA">
        <w:rPr>
          <w:rFonts w:ascii="Arial" w:hAnsi="Arial" w:cs="Arial"/>
          <w:b/>
        </w:rPr>
        <w:t>PEMBERHENTIAN TIM NUSANTARA SEHAT</w:t>
      </w:r>
    </w:p>
    <w:p w:rsidR="00CF46B1" w:rsidRPr="00BE56BA" w:rsidRDefault="00CF46B1" w:rsidP="00BE56BA">
      <w:pPr>
        <w:jc w:val="both"/>
        <w:rPr>
          <w:rFonts w:ascii="Arial" w:hAnsi="Arial" w:cs="Arial"/>
        </w:rPr>
      </w:pPr>
      <w:r w:rsidRPr="00BE56BA">
        <w:rPr>
          <w:rFonts w:ascii="Arial" w:hAnsi="Arial" w:cs="Arial"/>
        </w:rPr>
        <w:t>Masa penugasan tenaga kesehatan berakhir apabila:</w:t>
      </w:r>
    </w:p>
    <w:p w:rsidR="00CF46B1" w:rsidRPr="00BE56BA" w:rsidRDefault="00CF46B1" w:rsidP="005D744D">
      <w:pPr>
        <w:pStyle w:val="ListParagraph"/>
        <w:numPr>
          <w:ilvl w:val="0"/>
          <w:numId w:val="126"/>
        </w:numPr>
        <w:tabs>
          <w:tab w:val="left" w:pos="993"/>
        </w:tabs>
        <w:spacing w:line="276" w:lineRule="auto"/>
        <w:ind w:left="426" w:hanging="284"/>
        <w:jc w:val="both"/>
        <w:rPr>
          <w:rFonts w:ascii="Arial" w:hAnsi="Arial" w:cs="Arial"/>
          <w:sz w:val="22"/>
          <w:szCs w:val="22"/>
        </w:rPr>
      </w:pPr>
      <w:r w:rsidRPr="00BE56BA">
        <w:rPr>
          <w:rFonts w:ascii="Arial" w:hAnsi="Arial" w:cs="Arial"/>
          <w:sz w:val="22"/>
          <w:szCs w:val="22"/>
        </w:rPr>
        <w:t xml:space="preserve">selesai melaksanakan tugas </w:t>
      </w:r>
    </w:p>
    <w:p w:rsidR="00CF46B1" w:rsidRPr="00BE56BA" w:rsidRDefault="00CF46B1" w:rsidP="005D744D">
      <w:pPr>
        <w:pStyle w:val="ListParagraph"/>
        <w:numPr>
          <w:ilvl w:val="0"/>
          <w:numId w:val="126"/>
        </w:numPr>
        <w:tabs>
          <w:tab w:val="left" w:pos="993"/>
        </w:tabs>
        <w:spacing w:line="276" w:lineRule="auto"/>
        <w:ind w:left="426" w:hanging="284"/>
        <w:jc w:val="both"/>
        <w:rPr>
          <w:rFonts w:ascii="Arial" w:hAnsi="Arial" w:cs="Arial"/>
          <w:sz w:val="22"/>
          <w:szCs w:val="22"/>
        </w:rPr>
      </w:pPr>
      <w:r w:rsidRPr="00BE56BA">
        <w:rPr>
          <w:rFonts w:ascii="Arial" w:hAnsi="Arial" w:cs="Arial"/>
          <w:sz w:val="22"/>
          <w:szCs w:val="22"/>
        </w:rPr>
        <w:t xml:space="preserve">diberhentikan atau pemutusan secara sepihak </w:t>
      </w:r>
    </w:p>
    <w:p w:rsidR="00CF46B1" w:rsidRPr="00001552" w:rsidRDefault="00CF46B1" w:rsidP="005D744D">
      <w:pPr>
        <w:pStyle w:val="ListParagraph"/>
        <w:numPr>
          <w:ilvl w:val="0"/>
          <w:numId w:val="126"/>
        </w:numPr>
        <w:tabs>
          <w:tab w:val="left" w:pos="993"/>
        </w:tabs>
        <w:spacing w:line="276" w:lineRule="auto"/>
        <w:ind w:left="426" w:hanging="284"/>
        <w:jc w:val="both"/>
        <w:rPr>
          <w:rFonts w:ascii="Arial" w:hAnsi="Arial" w:cs="Arial"/>
          <w:sz w:val="22"/>
          <w:szCs w:val="22"/>
        </w:rPr>
      </w:pPr>
      <w:r w:rsidRPr="00BE56BA">
        <w:rPr>
          <w:rFonts w:ascii="Arial" w:hAnsi="Arial" w:cs="Arial"/>
          <w:sz w:val="22"/>
          <w:szCs w:val="22"/>
        </w:rPr>
        <w:t>Meninggal dunia</w:t>
      </w:r>
    </w:p>
    <w:p w:rsidR="00001552" w:rsidRPr="00BE56BA" w:rsidRDefault="00001552" w:rsidP="00001552">
      <w:pPr>
        <w:pStyle w:val="ListParagraph"/>
        <w:tabs>
          <w:tab w:val="left" w:pos="993"/>
        </w:tabs>
        <w:spacing w:line="276" w:lineRule="auto"/>
        <w:ind w:left="851"/>
        <w:jc w:val="both"/>
        <w:rPr>
          <w:rFonts w:ascii="Arial" w:hAnsi="Arial" w:cs="Arial"/>
          <w:sz w:val="22"/>
          <w:szCs w:val="22"/>
        </w:rPr>
      </w:pPr>
    </w:p>
    <w:p w:rsidR="00CF46B1" w:rsidRPr="00001552" w:rsidRDefault="00001552" w:rsidP="00BE56BA">
      <w:pPr>
        <w:jc w:val="both"/>
        <w:rPr>
          <w:rFonts w:ascii="Arial" w:hAnsi="Arial" w:cs="Arial"/>
          <w:b/>
          <w:lang w:val="id-ID"/>
        </w:rPr>
      </w:pPr>
      <w:r w:rsidRPr="00001552">
        <w:rPr>
          <w:rFonts w:ascii="Arial" w:hAnsi="Arial" w:cs="Arial"/>
          <w:b/>
          <w:lang w:val="id-ID"/>
        </w:rPr>
        <w:t xml:space="preserve">KOMPETENSI TENAGA KESEHATAN DI PUSKESMAS TERPENCIL DAN SANGAT TERPENCIL </w:t>
      </w:r>
    </w:p>
    <w:tbl>
      <w:tblPr>
        <w:tblStyle w:val="TableGrid"/>
        <w:tblW w:w="0" w:type="auto"/>
        <w:tblLook w:val="04A0"/>
      </w:tblPr>
      <w:tblGrid>
        <w:gridCol w:w="538"/>
        <w:gridCol w:w="1545"/>
        <w:gridCol w:w="3693"/>
        <w:gridCol w:w="3466"/>
      </w:tblGrid>
      <w:tr w:rsidR="00001552" w:rsidTr="000B2861">
        <w:trPr>
          <w:trHeight w:val="313"/>
        </w:trPr>
        <w:tc>
          <w:tcPr>
            <w:tcW w:w="538" w:type="dxa"/>
            <w:vMerge w:val="restart"/>
          </w:tcPr>
          <w:p w:rsidR="00001552" w:rsidRPr="006C27C8" w:rsidRDefault="00001552" w:rsidP="000B2861">
            <w:pPr>
              <w:jc w:val="center"/>
              <w:rPr>
                <w:b/>
              </w:rPr>
            </w:pPr>
            <w:r w:rsidRPr="006C27C8">
              <w:rPr>
                <w:b/>
              </w:rPr>
              <w:t>No.</w:t>
            </w:r>
          </w:p>
        </w:tc>
        <w:tc>
          <w:tcPr>
            <w:tcW w:w="1557" w:type="dxa"/>
            <w:vMerge w:val="restart"/>
          </w:tcPr>
          <w:p w:rsidR="00001552" w:rsidRPr="006C27C8" w:rsidRDefault="00001552" w:rsidP="000B2861">
            <w:pPr>
              <w:jc w:val="center"/>
              <w:rPr>
                <w:b/>
              </w:rPr>
            </w:pPr>
            <w:r w:rsidRPr="006C27C8">
              <w:rPr>
                <w:b/>
              </w:rPr>
              <w:t>JENIS TENAGA</w:t>
            </w:r>
          </w:p>
        </w:tc>
        <w:tc>
          <w:tcPr>
            <w:tcW w:w="7481" w:type="dxa"/>
            <w:gridSpan w:val="2"/>
            <w:tcBorders>
              <w:bottom w:val="single" w:sz="4" w:space="0" w:color="auto"/>
            </w:tcBorders>
          </w:tcPr>
          <w:p w:rsidR="00001552" w:rsidRPr="006C27C8" w:rsidRDefault="00001552" w:rsidP="000B2861">
            <w:pPr>
              <w:jc w:val="center"/>
              <w:rPr>
                <w:b/>
              </w:rPr>
            </w:pPr>
            <w:r w:rsidRPr="006C27C8">
              <w:rPr>
                <w:b/>
              </w:rPr>
              <w:t>SARANA PELAYANAN</w:t>
            </w:r>
          </w:p>
        </w:tc>
      </w:tr>
      <w:tr w:rsidR="00001552" w:rsidTr="000B2861">
        <w:trPr>
          <w:trHeight w:val="217"/>
        </w:trPr>
        <w:tc>
          <w:tcPr>
            <w:tcW w:w="538" w:type="dxa"/>
            <w:vMerge/>
          </w:tcPr>
          <w:p w:rsidR="00001552" w:rsidRPr="006C27C8" w:rsidRDefault="00001552" w:rsidP="000B2861">
            <w:pPr>
              <w:jc w:val="center"/>
              <w:rPr>
                <w:b/>
              </w:rPr>
            </w:pPr>
          </w:p>
        </w:tc>
        <w:tc>
          <w:tcPr>
            <w:tcW w:w="1557" w:type="dxa"/>
            <w:vMerge/>
          </w:tcPr>
          <w:p w:rsidR="00001552" w:rsidRPr="006C27C8" w:rsidRDefault="00001552" w:rsidP="000B2861">
            <w:pPr>
              <w:jc w:val="center"/>
              <w:rPr>
                <w:b/>
              </w:rPr>
            </w:pPr>
          </w:p>
        </w:tc>
        <w:tc>
          <w:tcPr>
            <w:tcW w:w="3866" w:type="dxa"/>
            <w:tcBorders>
              <w:top w:val="single" w:sz="4" w:space="0" w:color="auto"/>
              <w:right w:val="single" w:sz="4" w:space="0" w:color="auto"/>
            </w:tcBorders>
          </w:tcPr>
          <w:p w:rsidR="00001552" w:rsidRPr="006C27C8" w:rsidRDefault="00001552" w:rsidP="000B2861">
            <w:pPr>
              <w:jc w:val="center"/>
              <w:rPr>
                <w:b/>
              </w:rPr>
            </w:pPr>
            <w:r w:rsidRPr="006C27C8">
              <w:rPr>
                <w:b/>
              </w:rPr>
              <w:t>PUSKESMAS</w:t>
            </w:r>
          </w:p>
        </w:tc>
        <w:tc>
          <w:tcPr>
            <w:tcW w:w="3615" w:type="dxa"/>
            <w:tcBorders>
              <w:top w:val="single" w:sz="4" w:space="0" w:color="auto"/>
              <w:left w:val="single" w:sz="4" w:space="0" w:color="auto"/>
            </w:tcBorders>
          </w:tcPr>
          <w:p w:rsidR="00001552" w:rsidRPr="006C27C8" w:rsidRDefault="00001552" w:rsidP="000B2861">
            <w:pPr>
              <w:jc w:val="center"/>
              <w:rPr>
                <w:b/>
              </w:rPr>
            </w:pPr>
            <w:r w:rsidRPr="006C27C8">
              <w:rPr>
                <w:b/>
              </w:rPr>
              <w:t>PUSKESMAS PERAWATAN</w:t>
            </w:r>
          </w:p>
        </w:tc>
      </w:tr>
      <w:tr w:rsidR="00001552" w:rsidTr="000B2861">
        <w:tc>
          <w:tcPr>
            <w:tcW w:w="538" w:type="dxa"/>
          </w:tcPr>
          <w:p w:rsidR="00001552" w:rsidRDefault="00001552" w:rsidP="000B2861">
            <w:r>
              <w:t>1</w:t>
            </w:r>
          </w:p>
        </w:tc>
        <w:tc>
          <w:tcPr>
            <w:tcW w:w="1557" w:type="dxa"/>
          </w:tcPr>
          <w:p w:rsidR="00001552" w:rsidRDefault="00001552" w:rsidP="000B2861">
            <w:r>
              <w:t>Dokter</w:t>
            </w:r>
          </w:p>
        </w:tc>
        <w:tc>
          <w:tcPr>
            <w:tcW w:w="3866" w:type="dxa"/>
            <w:tcBorders>
              <w:right w:val="single" w:sz="4" w:space="0" w:color="auto"/>
            </w:tcBorders>
          </w:tcPr>
          <w:p w:rsidR="00001552" w:rsidRDefault="00001552" w:rsidP="000B2861">
            <w:r>
              <w:t>Pengobatan</w:t>
            </w:r>
          </w:p>
          <w:p w:rsidR="00001552" w:rsidRDefault="00001552" w:rsidP="000B2861">
            <w:r>
              <w:t>Gawat Darurat</w:t>
            </w:r>
          </w:p>
          <w:p w:rsidR="00001552" w:rsidRDefault="00001552" w:rsidP="000B2861">
            <w:r>
              <w:t>Survailance</w:t>
            </w:r>
          </w:p>
          <w:p w:rsidR="00001552" w:rsidRDefault="00001552" w:rsidP="000B2861">
            <w:r>
              <w:t>Promosi/Penyuluhan</w:t>
            </w:r>
          </w:p>
        </w:tc>
        <w:tc>
          <w:tcPr>
            <w:tcW w:w="3615" w:type="dxa"/>
            <w:tcBorders>
              <w:left w:val="single" w:sz="4" w:space="0" w:color="auto"/>
            </w:tcBorders>
          </w:tcPr>
          <w:p w:rsidR="00001552" w:rsidRDefault="00001552" w:rsidP="000B2861">
            <w:r>
              <w:t>Pengobatan</w:t>
            </w:r>
          </w:p>
          <w:p w:rsidR="00001552" w:rsidRDefault="00001552" w:rsidP="000B2861">
            <w:r>
              <w:t>Gawat Darurat</w:t>
            </w:r>
          </w:p>
          <w:p w:rsidR="00001552" w:rsidRDefault="00001552" w:rsidP="000B2861">
            <w:r>
              <w:t>Survailance</w:t>
            </w:r>
          </w:p>
          <w:p w:rsidR="00001552" w:rsidRDefault="00001552" w:rsidP="000B2861">
            <w:r>
              <w:t>Promosi/Penyuluhan</w:t>
            </w:r>
          </w:p>
          <w:p w:rsidR="00001552" w:rsidRDefault="00001552" w:rsidP="000B2861">
            <w:r>
              <w:t>*4 Dasar*</w:t>
            </w:r>
          </w:p>
        </w:tc>
      </w:tr>
      <w:tr w:rsidR="00001552" w:rsidTr="000B2861">
        <w:tc>
          <w:tcPr>
            <w:tcW w:w="538" w:type="dxa"/>
          </w:tcPr>
          <w:p w:rsidR="00001552" w:rsidRDefault="00001552" w:rsidP="000B2861">
            <w:r>
              <w:t>2</w:t>
            </w:r>
          </w:p>
        </w:tc>
        <w:tc>
          <w:tcPr>
            <w:tcW w:w="1557" w:type="dxa"/>
          </w:tcPr>
          <w:p w:rsidR="00001552" w:rsidRDefault="00001552" w:rsidP="000B2861">
            <w:r>
              <w:t>Perawat</w:t>
            </w:r>
          </w:p>
        </w:tc>
        <w:tc>
          <w:tcPr>
            <w:tcW w:w="3866" w:type="dxa"/>
            <w:tcBorders>
              <w:right w:val="single" w:sz="4" w:space="0" w:color="auto"/>
            </w:tcBorders>
          </w:tcPr>
          <w:p w:rsidR="00001552" w:rsidRDefault="00001552" w:rsidP="000B2861">
            <w:r>
              <w:t>Gawat Darurat</w:t>
            </w:r>
          </w:p>
          <w:p w:rsidR="00001552" w:rsidRDefault="00001552" w:rsidP="000B2861">
            <w:r>
              <w:t>Promosi/Penyuluhan</w:t>
            </w:r>
          </w:p>
          <w:p w:rsidR="00001552" w:rsidRDefault="00001552" w:rsidP="000B2861">
            <w:r>
              <w:t>Perkesmas</w:t>
            </w:r>
          </w:p>
        </w:tc>
        <w:tc>
          <w:tcPr>
            <w:tcW w:w="3615" w:type="dxa"/>
            <w:tcBorders>
              <w:left w:val="single" w:sz="4" w:space="0" w:color="auto"/>
            </w:tcBorders>
          </w:tcPr>
          <w:p w:rsidR="00001552" w:rsidRDefault="00001552" w:rsidP="000B2861">
            <w:r>
              <w:t>Gawat Darurat</w:t>
            </w:r>
          </w:p>
          <w:p w:rsidR="00001552" w:rsidRDefault="00001552" w:rsidP="000B2861">
            <w:r>
              <w:t>Promosi/Penyuluhan</w:t>
            </w:r>
          </w:p>
          <w:p w:rsidR="00001552" w:rsidRDefault="00001552" w:rsidP="000B2861">
            <w:r>
              <w:t>Perkesmas</w:t>
            </w:r>
          </w:p>
          <w:p w:rsidR="00001552" w:rsidRDefault="00001552" w:rsidP="000B2861">
            <w:r>
              <w:t>Asuhan Keperawatan</w:t>
            </w:r>
          </w:p>
        </w:tc>
      </w:tr>
      <w:tr w:rsidR="00001552" w:rsidTr="000B2861">
        <w:tc>
          <w:tcPr>
            <w:tcW w:w="538" w:type="dxa"/>
          </w:tcPr>
          <w:p w:rsidR="00001552" w:rsidRDefault="00001552" w:rsidP="000B2861">
            <w:r>
              <w:t>3</w:t>
            </w:r>
          </w:p>
        </w:tc>
        <w:tc>
          <w:tcPr>
            <w:tcW w:w="1557" w:type="dxa"/>
          </w:tcPr>
          <w:p w:rsidR="00001552" w:rsidRDefault="00001552" w:rsidP="000B2861">
            <w:r>
              <w:t>Bidan</w:t>
            </w:r>
          </w:p>
        </w:tc>
        <w:tc>
          <w:tcPr>
            <w:tcW w:w="3866" w:type="dxa"/>
            <w:tcBorders>
              <w:right w:val="single" w:sz="4" w:space="0" w:color="auto"/>
            </w:tcBorders>
          </w:tcPr>
          <w:p w:rsidR="00001552" w:rsidRDefault="00001552" w:rsidP="000B2861">
            <w:r>
              <w:t>ANC, Persalinan Normal, nifas, pelayanan neonatal</w:t>
            </w:r>
          </w:p>
          <w:p w:rsidR="00001552" w:rsidRDefault="00001552" w:rsidP="000B2861">
            <w:r>
              <w:t>Gawat Darurat</w:t>
            </w:r>
          </w:p>
          <w:p w:rsidR="00001552" w:rsidRDefault="00001552" w:rsidP="000B2861">
            <w:r>
              <w:t>Pengobatan sederhana</w:t>
            </w:r>
          </w:p>
          <w:p w:rsidR="00001552" w:rsidRDefault="00001552" w:rsidP="000B2861">
            <w:r>
              <w:t>Promosi/Penyuluhan</w:t>
            </w:r>
          </w:p>
        </w:tc>
        <w:tc>
          <w:tcPr>
            <w:tcW w:w="3615" w:type="dxa"/>
            <w:tcBorders>
              <w:left w:val="single" w:sz="4" w:space="0" w:color="auto"/>
            </w:tcBorders>
          </w:tcPr>
          <w:p w:rsidR="00001552" w:rsidRDefault="00001552" w:rsidP="000B2861">
            <w:r>
              <w:t>ANC, Persalinan Normal, nifas, pelayanan neonatal</w:t>
            </w:r>
          </w:p>
          <w:p w:rsidR="00001552" w:rsidRDefault="00001552" w:rsidP="000B2861">
            <w:r>
              <w:t>Gawat Darurat</w:t>
            </w:r>
          </w:p>
          <w:p w:rsidR="00001552" w:rsidRDefault="00001552" w:rsidP="000B2861">
            <w:r>
              <w:t>Pengobatan sederhana</w:t>
            </w:r>
          </w:p>
          <w:p w:rsidR="00001552" w:rsidRDefault="00001552" w:rsidP="000B2861">
            <w:r>
              <w:t>Promosi/Penyuluhan</w:t>
            </w:r>
          </w:p>
          <w:p w:rsidR="00001552" w:rsidRDefault="00001552" w:rsidP="000B2861">
            <w:r>
              <w:t>PONED</w:t>
            </w:r>
          </w:p>
        </w:tc>
      </w:tr>
      <w:tr w:rsidR="00001552" w:rsidTr="000B2861">
        <w:tc>
          <w:tcPr>
            <w:tcW w:w="538" w:type="dxa"/>
          </w:tcPr>
          <w:p w:rsidR="00001552" w:rsidRDefault="00001552" w:rsidP="000B2861">
            <w:r>
              <w:t>4</w:t>
            </w:r>
          </w:p>
        </w:tc>
        <w:tc>
          <w:tcPr>
            <w:tcW w:w="1557" w:type="dxa"/>
          </w:tcPr>
          <w:p w:rsidR="00001552" w:rsidRDefault="00001552" w:rsidP="000B2861">
            <w:r>
              <w:t>Tenaga Kesehatan Masyarakat</w:t>
            </w:r>
          </w:p>
        </w:tc>
        <w:tc>
          <w:tcPr>
            <w:tcW w:w="3866" w:type="dxa"/>
            <w:tcBorders>
              <w:right w:val="single" w:sz="4" w:space="0" w:color="auto"/>
            </w:tcBorders>
          </w:tcPr>
          <w:p w:rsidR="00001552" w:rsidRDefault="00001552" w:rsidP="000B2861">
            <w:r>
              <w:t>Pemberdayaan Masyarakat</w:t>
            </w:r>
          </w:p>
          <w:p w:rsidR="00001552" w:rsidRDefault="00001552" w:rsidP="000B2861">
            <w:r>
              <w:t>Surveilans</w:t>
            </w:r>
          </w:p>
          <w:p w:rsidR="00001552" w:rsidRDefault="00001552" w:rsidP="000B2861">
            <w:r>
              <w:t>Promosi/Penyuluhan</w:t>
            </w:r>
          </w:p>
        </w:tc>
        <w:tc>
          <w:tcPr>
            <w:tcW w:w="3615" w:type="dxa"/>
            <w:tcBorders>
              <w:left w:val="single" w:sz="4" w:space="0" w:color="auto"/>
            </w:tcBorders>
          </w:tcPr>
          <w:p w:rsidR="00001552" w:rsidRDefault="00001552" w:rsidP="000B2861">
            <w:r>
              <w:t>Pemberdayaan Masyarakat</w:t>
            </w:r>
          </w:p>
          <w:p w:rsidR="00001552" w:rsidRDefault="00001552" w:rsidP="000B2861">
            <w:r>
              <w:t>Surveilans</w:t>
            </w:r>
          </w:p>
          <w:p w:rsidR="00001552" w:rsidRDefault="00001552" w:rsidP="000B2861">
            <w:r>
              <w:t>Promosi/Penyuluhan</w:t>
            </w:r>
          </w:p>
        </w:tc>
      </w:tr>
      <w:tr w:rsidR="00001552" w:rsidTr="000B2861">
        <w:tc>
          <w:tcPr>
            <w:tcW w:w="538" w:type="dxa"/>
          </w:tcPr>
          <w:p w:rsidR="00001552" w:rsidRDefault="00001552" w:rsidP="000B2861">
            <w:r>
              <w:t>5</w:t>
            </w:r>
          </w:p>
        </w:tc>
        <w:tc>
          <w:tcPr>
            <w:tcW w:w="1557" w:type="dxa"/>
          </w:tcPr>
          <w:p w:rsidR="00001552" w:rsidRDefault="00001552" w:rsidP="000B2861">
            <w:r>
              <w:t>Tenaga Kesehatan lingkungan</w:t>
            </w:r>
          </w:p>
        </w:tc>
        <w:tc>
          <w:tcPr>
            <w:tcW w:w="3866" w:type="dxa"/>
            <w:tcBorders>
              <w:right w:val="single" w:sz="4" w:space="0" w:color="auto"/>
            </w:tcBorders>
          </w:tcPr>
          <w:p w:rsidR="00001552" w:rsidRDefault="00001552" w:rsidP="000B2861">
            <w:r>
              <w:t xml:space="preserve">Kesehatan lingkungan </w:t>
            </w:r>
          </w:p>
          <w:p w:rsidR="00001552" w:rsidRDefault="00001552" w:rsidP="000B2861">
            <w:r>
              <w:t>Surveilans</w:t>
            </w:r>
          </w:p>
          <w:p w:rsidR="00001552" w:rsidRDefault="00001552" w:rsidP="000B2861">
            <w:r>
              <w:t>Promosi/Penyuluhan</w:t>
            </w:r>
          </w:p>
        </w:tc>
        <w:tc>
          <w:tcPr>
            <w:tcW w:w="3615" w:type="dxa"/>
            <w:tcBorders>
              <w:left w:val="single" w:sz="4" w:space="0" w:color="auto"/>
            </w:tcBorders>
          </w:tcPr>
          <w:p w:rsidR="00001552" w:rsidRDefault="00001552" w:rsidP="000B2861">
            <w:r>
              <w:t xml:space="preserve">Kesehatan lingkungan </w:t>
            </w:r>
          </w:p>
          <w:p w:rsidR="00001552" w:rsidRDefault="00001552" w:rsidP="000B2861">
            <w:r>
              <w:t>Surveilans</w:t>
            </w:r>
          </w:p>
          <w:p w:rsidR="00001552" w:rsidRDefault="00001552" w:rsidP="000B2861">
            <w:r>
              <w:t>Promosi/Penyuluhan</w:t>
            </w:r>
          </w:p>
        </w:tc>
      </w:tr>
      <w:tr w:rsidR="00001552" w:rsidTr="000B2861">
        <w:tc>
          <w:tcPr>
            <w:tcW w:w="538" w:type="dxa"/>
          </w:tcPr>
          <w:p w:rsidR="00001552" w:rsidRDefault="00001552" w:rsidP="000B2861">
            <w:r>
              <w:t>6</w:t>
            </w:r>
          </w:p>
        </w:tc>
        <w:tc>
          <w:tcPr>
            <w:tcW w:w="1557" w:type="dxa"/>
          </w:tcPr>
          <w:p w:rsidR="00001552" w:rsidRDefault="00001552" w:rsidP="000B2861">
            <w:r>
              <w:t>Ahli Teknologi Laboratorium Medik</w:t>
            </w:r>
          </w:p>
        </w:tc>
        <w:tc>
          <w:tcPr>
            <w:tcW w:w="3866" w:type="dxa"/>
            <w:tcBorders>
              <w:right w:val="single" w:sz="4" w:space="0" w:color="auto"/>
            </w:tcBorders>
          </w:tcPr>
          <w:p w:rsidR="00001552" w:rsidRDefault="00001552" w:rsidP="000B2861">
            <w:r>
              <w:t>Laboratorium Sederhana dalam dan luar gedung</w:t>
            </w:r>
          </w:p>
        </w:tc>
        <w:tc>
          <w:tcPr>
            <w:tcW w:w="3615" w:type="dxa"/>
            <w:tcBorders>
              <w:left w:val="single" w:sz="4" w:space="0" w:color="auto"/>
            </w:tcBorders>
          </w:tcPr>
          <w:p w:rsidR="00001552" w:rsidRDefault="00001552" w:rsidP="000B2861">
            <w:r>
              <w:t>Laboratorium Sederhana dalam dan luar gedung</w:t>
            </w:r>
          </w:p>
        </w:tc>
      </w:tr>
      <w:tr w:rsidR="00001552" w:rsidTr="000B2861">
        <w:tc>
          <w:tcPr>
            <w:tcW w:w="538" w:type="dxa"/>
          </w:tcPr>
          <w:p w:rsidR="00001552" w:rsidRDefault="00001552" w:rsidP="000B2861">
            <w:r>
              <w:t>7</w:t>
            </w:r>
          </w:p>
        </w:tc>
        <w:tc>
          <w:tcPr>
            <w:tcW w:w="1557" w:type="dxa"/>
          </w:tcPr>
          <w:p w:rsidR="00001552" w:rsidRDefault="00001552" w:rsidP="000B2861">
            <w:r>
              <w:t>Tenaga Gizi</w:t>
            </w:r>
          </w:p>
        </w:tc>
        <w:tc>
          <w:tcPr>
            <w:tcW w:w="3866" w:type="dxa"/>
            <w:tcBorders>
              <w:right w:val="single" w:sz="4" w:space="0" w:color="auto"/>
            </w:tcBorders>
          </w:tcPr>
          <w:p w:rsidR="00001552" w:rsidRDefault="00001552" w:rsidP="000B2861">
            <w:r>
              <w:t>Penanganan Gizi</w:t>
            </w:r>
          </w:p>
          <w:p w:rsidR="00001552" w:rsidRDefault="00001552" w:rsidP="000B2861">
            <w:r>
              <w:t>Surveilans</w:t>
            </w:r>
          </w:p>
          <w:p w:rsidR="00001552" w:rsidRDefault="00001552" w:rsidP="000B2861">
            <w:r>
              <w:t>Promosi/Penyuluhan</w:t>
            </w:r>
          </w:p>
        </w:tc>
        <w:tc>
          <w:tcPr>
            <w:tcW w:w="3615" w:type="dxa"/>
            <w:tcBorders>
              <w:left w:val="single" w:sz="4" w:space="0" w:color="auto"/>
            </w:tcBorders>
          </w:tcPr>
          <w:p w:rsidR="00001552" w:rsidRDefault="00001552" w:rsidP="000B2861">
            <w:r>
              <w:t>Penanganan Gizi</w:t>
            </w:r>
          </w:p>
          <w:p w:rsidR="00001552" w:rsidRDefault="00001552" w:rsidP="000B2861">
            <w:r>
              <w:t>Surveilans</w:t>
            </w:r>
          </w:p>
          <w:p w:rsidR="00001552" w:rsidRDefault="00001552" w:rsidP="000B2861">
            <w:r>
              <w:t>Promosi/Penyuluhan</w:t>
            </w:r>
          </w:p>
        </w:tc>
      </w:tr>
      <w:tr w:rsidR="00001552" w:rsidTr="000B2861">
        <w:tc>
          <w:tcPr>
            <w:tcW w:w="538" w:type="dxa"/>
          </w:tcPr>
          <w:p w:rsidR="00001552" w:rsidRDefault="00001552" w:rsidP="000B2861">
            <w:r>
              <w:t>8</w:t>
            </w:r>
          </w:p>
        </w:tc>
        <w:tc>
          <w:tcPr>
            <w:tcW w:w="1557" w:type="dxa"/>
          </w:tcPr>
          <w:p w:rsidR="00001552" w:rsidRDefault="00001552" w:rsidP="000B2861">
            <w:r>
              <w:t>Tenaga Kefarmasian</w:t>
            </w:r>
          </w:p>
        </w:tc>
        <w:tc>
          <w:tcPr>
            <w:tcW w:w="3866" w:type="dxa"/>
            <w:tcBorders>
              <w:right w:val="single" w:sz="4" w:space="0" w:color="auto"/>
            </w:tcBorders>
          </w:tcPr>
          <w:p w:rsidR="00001552" w:rsidRDefault="00001552" w:rsidP="000B2861">
            <w:r>
              <w:t>?</w:t>
            </w:r>
          </w:p>
        </w:tc>
        <w:tc>
          <w:tcPr>
            <w:tcW w:w="3615" w:type="dxa"/>
            <w:tcBorders>
              <w:left w:val="single" w:sz="4" w:space="0" w:color="auto"/>
            </w:tcBorders>
          </w:tcPr>
          <w:p w:rsidR="00001552" w:rsidRDefault="00001552" w:rsidP="000B2861">
            <w:r>
              <w:t>?</w:t>
            </w:r>
          </w:p>
        </w:tc>
      </w:tr>
    </w:tbl>
    <w:p w:rsidR="00DF3A05" w:rsidRPr="00BE56BA" w:rsidRDefault="00DF3A05" w:rsidP="00BE56BA">
      <w:pPr>
        <w:spacing w:after="0"/>
        <w:rPr>
          <w:rFonts w:ascii="Arial" w:hAnsi="Arial" w:cs="Arial"/>
          <w:lang w:val="id-ID"/>
        </w:rPr>
      </w:pPr>
    </w:p>
    <w:p w:rsidR="00001552" w:rsidRDefault="00001552" w:rsidP="00BE56BA">
      <w:pPr>
        <w:spacing w:after="0"/>
        <w:rPr>
          <w:rFonts w:ascii="Arial" w:hAnsi="Arial" w:cs="Arial"/>
          <w:b/>
          <w:lang w:val="id-ID"/>
        </w:rPr>
      </w:pPr>
    </w:p>
    <w:p w:rsidR="00001552" w:rsidRDefault="00001552" w:rsidP="00BE56BA">
      <w:pPr>
        <w:spacing w:after="0"/>
        <w:rPr>
          <w:rFonts w:ascii="Arial" w:hAnsi="Arial" w:cs="Arial"/>
          <w:b/>
          <w:lang w:val="id-ID"/>
        </w:rPr>
      </w:pPr>
    </w:p>
    <w:p w:rsidR="00001552" w:rsidRDefault="00001552" w:rsidP="00BE56BA">
      <w:pPr>
        <w:spacing w:after="0"/>
        <w:rPr>
          <w:rFonts w:ascii="Arial" w:hAnsi="Arial" w:cs="Arial"/>
          <w:b/>
          <w:lang w:val="id-ID"/>
        </w:rPr>
      </w:pPr>
    </w:p>
    <w:p w:rsidR="00001552" w:rsidRDefault="00001552" w:rsidP="00BE56BA">
      <w:pPr>
        <w:spacing w:after="0"/>
        <w:rPr>
          <w:rFonts w:ascii="Arial" w:hAnsi="Arial" w:cs="Arial"/>
          <w:b/>
          <w:lang w:val="id-ID"/>
        </w:rPr>
      </w:pPr>
    </w:p>
    <w:p w:rsidR="00DF3A05" w:rsidRPr="00BE56BA" w:rsidRDefault="00CD7A0E" w:rsidP="00BE56BA">
      <w:pPr>
        <w:spacing w:after="0"/>
        <w:rPr>
          <w:rFonts w:ascii="Arial" w:hAnsi="Arial" w:cs="Arial"/>
          <w:b/>
          <w:lang w:val="id-ID"/>
        </w:rPr>
      </w:pPr>
      <w:r w:rsidRPr="00BE56BA">
        <w:rPr>
          <w:rFonts w:ascii="Arial" w:hAnsi="Arial" w:cs="Arial"/>
          <w:b/>
          <w:lang w:val="id-ID"/>
        </w:rPr>
        <w:t xml:space="preserve">PELAYANAN KESEHATAN DI PUSKESMAS TERPENCIL DAN SANGAT TERPENCIL DI DAERAH TERTINGGAL, PERBATASAN DAN KEPULAUAN </w:t>
      </w:r>
    </w:p>
    <w:p w:rsidR="00CD7A0E" w:rsidRPr="00BE56BA" w:rsidRDefault="00CD7A0E" w:rsidP="00BE56BA">
      <w:pPr>
        <w:spacing w:after="0"/>
        <w:rPr>
          <w:rFonts w:ascii="Arial" w:hAnsi="Arial" w:cs="Arial"/>
          <w:lang w:val="id-ID"/>
        </w:rPr>
      </w:pPr>
    </w:p>
    <w:p w:rsidR="00CD7A0E" w:rsidRPr="00BE56BA" w:rsidRDefault="00B4278A" w:rsidP="00BE56BA">
      <w:pPr>
        <w:spacing w:after="0"/>
        <w:jc w:val="both"/>
        <w:rPr>
          <w:rFonts w:ascii="Arial" w:hAnsi="Arial" w:cs="Arial"/>
          <w:lang w:val="id-ID"/>
        </w:rPr>
      </w:pPr>
      <w:r w:rsidRPr="00BE56BA">
        <w:rPr>
          <w:rFonts w:ascii="Arial" w:hAnsi="Arial" w:cs="Arial"/>
          <w:lang w:val="id-ID"/>
        </w:rPr>
        <w:t>Pelayanan kesehatan di daerah tertinggal, perbatasan, dan kepulauan perlu memperhatikan tuntutan dan kebutuhan masyarakat setempat serta sesuai dengan perkembangan dan permasalahan yang dihadapi. Upaya peningkatan pelayana kesehatan ini perlu mempertimbangkan kondisi geografi, cuaca, ketersediaan sarana dan prasarana, sumber daya manusia, pembiyaan serta kemampuan pemda dan masyarakat, sehingga diharapkan terjadi peningkatan jangkauan dan</w:t>
      </w:r>
      <w:r w:rsidR="00CC2032" w:rsidRPr="00BE56BA">
        <w:rPr>
          <w:rFonts w:ascii="Arial" w:hAnsi="Arial" w:cs="Arial"/>
          <w:lang w:val="id-ID"/>
        </w:rPr>
        <w:t xml:space="preserve"> mutu pelayanan pad</w:t>
      </w:r>
      <w:r w:rsidRPr="00BE56BA">
        <w:rPr>
          <w:rFonts w:ascii="Arial" w:hAnsi="Arial" w:cs="Arial"/>
          <w:lang w:val="id-ID"/>
        </w:rPr>
        <w:t>a</w:t>
      </w:r>
      <w:r w:rsidR="00CC2032" w:rsidRPr="00BE56BA">
        <w:rPr>
          <w:rFonts w:ascii="Arial" w:hAnsi="Arial" w:cs="Arial"/>
          <w:lang w:val="id-ID"/>
        </w:rPr>
        <w:t xml:space="preserve"> </w:t>
      </w:r>
      <w:r w:rsidRPr="00BE56BA">
        <w:rPr>
          <w:rFonts w:ascii="Arial" w:hAnsi="Arial" w:cs="Arial"/>
          <w:lang w:val="id-ID"/>
        </w:rPr>
        <w:t xml:space="preserve">masyarakat di wilayah tersebut. </w:t>
      </w:r>
    </w:p>
    <w:p w:rsidR="006F2990" w:rsidRPr="00BE56BA" w:rsidRDefault="006F2990" w:rsidP="00BE56BA">
      <w:pPr>
        <w:spacing w:after="0"/>
        <w:jc w:val="both"/>
        <w:rPr>
          <w:rFonts w:ascii="Arial" w:hAnsi="Arial" w:cs="Arial"/>
          <w:lang w:val="id-ID"/>
        </w:rPr>
      </w:pPr>
    </w:p>
    <w:p w:rsidR="006F2990" w:rsidRPr="00BE56BA" w:rsidRDefault="006F2990" w:rsidP="00BE56BA">
      <w:pPr>
        <w:spacing w:after="0"/>
        <w:jc w:val="both"/>
        <w:rPr>
          <w:rFonts w:ascii="Arial" w:hAnsi="Arial" w:cs="Arial"/>
          <w:lang w:val="id-ID"/>
        </w:rPr>
      </w:pPr>
      <w:r w:rsidRPr="00BE56BA">
        <w:rPr>
          <w:rFonts w:ascii="Arial" w:hAnsi="Arial" w:cs="Arial"/>
          <w:lang w:val="id-ID"/>
        </w:rPr>
        <w:t>Pe</w:t>
      </w:r>
      <w:r w:rsidR="00476EB5" w:rsidRPr="00BE56BA">
        <w:rPr>
          <w:rFonts w:ascii="Arial" w:hAnsi="Arial" w:cs="Arial"/>
          <w:lang w:val="id-ID"/>
        </w:rPr>
        <w:t>laya</w:t>
      </w:r>
      <w:r w:rsidRPr="00BE56BA">
        <w:rPr>
          <w:rFonts w:ascii="Arial" w:hAnsi="Arial" w:cs="Arial"/>
          <w:lang w:val="id-ID"/>
        </w:rPr>
        <w:t>nan Puskesmas terpencil dan sangat terpencil dilaksanakan baik di dalam Puskesmas maupun dengan tim mobile. Pelayanan di Puskesmas termasuk kegiatan di Puskesmas Pembantu (Pustu) dan Poskesdes. Pelayanan kesehatan de</w:t>
      </w:r>
      <w:r w:rsidR="00476EB5" w:rsidRPr="00BE56BA">
        <w:rPr>
          <w:rFonts w:ascii="Arial" w:hAnsi="Arial" w:cs="Arial"/>
          <w:lang w:val="id-ID"/>
        </w:rPr>
        <w:t>n</w:t>
      </w:r>
      <w:r w:rsidRPr="00BE56BA">
        <w:rPr>
          <w:rFonts w:ascii="Arial" w:hAnsi="Arial" w:cs="Arial"/>
          <w:lang w:val="id-ID"/>
        </w:rPr>
        <w:t>gan</w:t>
      </w:r>
      <w:r w:rsidR="00476EB5" w:rsidRPr="00BE56BA">
        <w:rPr>
          <w:rFonts w:ascii="Arial" w:hAnsi="Arial" w:cs="Arial"/>
          <w:lang w:val="id-ID"/>
        </w:rPr>
        <w:t xml:space="preserve"> tim mobile dilakukan untuk men</w:t>
      </w:r>
      <w:r w:rsidRPr="00BE56BA">
        <w:rPr>
          <w:rFonts w:ascii="Arial" w:hAnsi="Arial" w:cs="Arial"/>
          <w:lang w:val="id-ID"/>
        </w:rPr>
        <w:t>jangkau masyarakat di kampung, dessa yang</w:t>
      </w:r>
      <w:r w:rsidR="00476EB5" w:rsidRPr="00BE56BA">
        <w:rPr>
          <w:rFonts w:ascii="Arial" w:hAnsi="Arial" w:cs="Arial"/>
          <w:lang w:val="id-ID"/>
        </w:rPr>
        <w:t xml:space="preserve"> </w:t>
      </w:r>
      <w:r w:rsidRPr="00BE56BA">
        <w:rPr>
          <w:rFonts w:ascii="Arial" w:hAnsi="Arial" w:cs="Arial"/>
          <w:lang w:val="id-ID"/>
        </w:rPr>
        <w:t xml:space="preserve">letaknya jauh dari sarana pelayanan yang ada. Mengingat penduduk di DTPK tersebar dalam kelompok yang relatif kecil. </w:t>
      </w:r>
      <w:r w:rsidR="00476EB5" w:rsidRPr="00BE56BA">
        <w:rPr>
          <w:rFonts w:ascii="Arial" w:hAnsi="Arial" w:cs="Arial"/>
          <w:lang w:val="id-ID"/>
        </w:rPr>
        <w:t xml:space="preserve">Tim mobile dapat terdiri dari Tim Puskesmas sendiri, atau merupakan gabungan dari tim puskesmas dengan Kabupaten, atau gabungan tim puskesmas, kabupaten dan provinsi. Kegiatan yang dilakukan tim mobile tidak hanya pengobatan dan penyuluhan, tetapi juga surveilance, tindakan darurat dan lain-lain. Tim mobile harus memiliki kemampuan surveilance termasuk mapping, kegawatdaruratan, KIA, dan promosi kesehatan termasuk pemberdayaan masyarakat. </w:t>
      </w:r>
    </w:p>
    <w:p w:rsidR="00476EB5" w:rsidRPr="00BE56BA" w:rsidRDefault="00476EB5" w:rsidP="00BE56BA">
      <w:pPr>
        <w:spacing w:after="0"/>
        <w:jc w:val="both"/>
        <w:rPr>
          <w:rFonts w:ascii="Arial" w:hAnsi="Arial" w:cs="Arial"/>
          <w:lang w:val="id-ID"/>
        </w:rPr>
      </w:pPr>
    </w:p>
    <w:p w:rsidR="00476EB5" w:rsidRPr="00001552" w:rsidRDefault="00476EB5" w:rsidP="00BE56BA">
      <w:pPr>
        <w:spacing w:after="0"/>
        <w:jc w:val="both"/>
        <w:rPr>
          <w:rFonts w:ascii="Arial" w:hAnsi="Arial" w:cs="Arial"/>
          <w:b/>
          <w:lang w:val="id-ID"/>
        </w:rPr>
      </w:pPr>
      <w:r w:rsidRPr="00001552">
        <w:rPr>
          <w:rFonts w:ascii="Arial" w:hAnsi="Arial" w:cs="Arial"/>
          <w:b/>
          <w:lang w:val="id-ID"/>
        </w:rPr>
        <w:t>Standar Pelaya</w:t>
      </w:r>
      <w:r w:rsidR="008F7A25" w:rsidRPr="00001552">
        <w:rPr>
          <w:rFonts w:ascii="Arial" w:hAnsi="Arial" w:cs="Arial"/>
          <w:b/>
          <w:lang w:val="id-ID"/>
        </w:rPr>
        <w:t>n</w:t>
      </w:r>
      <w:r w:rsidRPr="00001552">
        <w:rPr>
          <w:rFonts w:ascii="Arial" w:hAnsi="Arial" w:cs="Arial"/>
          <w:b/>
          <w:lang w:val="id-ID"/>
        </w:rPr>
        <w:t xml:space="preserve">an Puskesmas Terpencil dan Sangat Terpencil </w:t>
      </w:r>
    </w:p>
    <w:p w:rsidR="00476EB5" w:rsidRPr="00BE56BA" w:rsidRDefault="00476EB5" w:rsidP="005D744D">
      <w:pPr>
        <w:pStyle w:val="ListParagraph"/>
        <w:numPr>
          <w:ilvl w:val="0"/>
          <w:numId w:val="129"/>
        </w:numPr>
        <w:spacing w:after="0" w:line="276" w:lineRule="auto"/>
        <w:jc w:val="both"/>
        <w:rPr>
          <w:rFonts w:ascii="Arial" w:hAnsi="Arial" w:cs="Arial"/>
          <w:sz w:val="22"/>
          <w:szCs w:val="22"/>
          <w:lang w:val="id-ID"/>
        </w:rPr>
      </w:pPr>
      <w:r w:rsidRPr="00BE56BA">
        <w:rPr>
          <w:rFonts w:ascii="Arial" w:hAnsi="Arial" w:cs="Arial"/>
          <w:sz w:val="22"/>
          <w:szCs w:val="22"/>
          <w:lang w:val="id-ID"/>
        </w:rPr>
        <w:t>Pelayanan kegawatdaruratan (life saving)</w:t>
      </w:r>
    </w:p>
    <w:p w:rsidR="00476EB5" w:rsidRPr="00BE56BA" w:rsidRDefault="00476EB5" w:rsidP="005D744D">
      <w:pPr>
        <w:pStyle w:val="ListParagraph"/>
        <w:numPr>
          <w:ilvl w:val="0"/>
          <w:numId w:val="129"/>
        </w:numPr>
        <w:spacing w:after="0" w:line="276" w:lineRule="auto"/>
        <w:jc w:val="both"/>
        <w:rPr>
          <w:rFonts w:ascii="Arial" w:hAnsi="Arial" w:cs="Arial"/>
          <w:sz w:val="22"/>
          <w:szCs w:val="22"/>
          <w:lang w:val="id-ID"/>
        </w:rPr>
      </w:pPr>
      <w:r w:rsidRPr="00BE56BA">
        <w:rPr>
          <w:rFonts w:ascii="Arial" w:hAnsi="Arial" w:cs="Arial"/>
          <w:sz w:val="22"/>
          <w:szCs w:val="22"/>
          <w:lang w:val="id-ID"/>
        </w:rPr>
        <w:t>Upaya kesehatan wajib Puskesmas dengan kegiatan minimal. Kegiatan ini ditetapkan denganmenentukan saswaran utama pelayanan Puskesmas tepencil dan sangat terpencil</w:t>
      </w:r>
    </w:p>
    <w:p w:rsidR="00476EB5" w:rsidRPr="00BE56BA" w:rsidRDefault="00476EB5" w:rsidP="005D744D">
      <w:pPr>
        <w:pStyle w:val="ListParagraph"/>
        <w:numPr>
          <w:ilvl w:val="0"/>
          <w:numId w:val="129"/>
        </w:numPr>
        <w:spacing w:after="0" w:line="276" w:lineRule="auto"/>
        <w:jc w:val="both"/>
        <w:rPr>
          <w:rFonts w:ascii="Arial" w:hAnsi="Arial" w:cs="Arial"/>
          <w:sz w:val="22"/>
          <w:szCs w:val="22"/>
          <w:lang w:val="id-ID"/>
        </w:rPr>
      </w:pPr>
      <w:r w:rsidRPr="00BE56BA">
        <w:rPr>
          <w:rFonts w:ascii="Arial" w:hAnsi="Arial" w:cs="Arial"/>
          <w:sz w:val="22"/>
          <w:szCs w:val="22"/>
          <w:lang w:val="id-ID"/>
        </w:rPr>
        <w:t>Kebutuhan masyarakat/masalah/penyakit spesifik setempat</w:t>
      </w:r>
    </w:p>
    <w:p w:rsidR="00476EB5" w:rsidRPr="00BE56BA" w:rsidRDefault="00476EB5" w:rsidP="005D744D">
      <w:pPr>
        <w:pStyle w:val="ListParagraph"/>
        <w:numPr>
          <w:ilvl w:val="0"/>
          <w:numId w:val="129"/>
        </w:numPr>
        <w:spacing w:after="0" w:line="276" w:lineRule="auto"/>
        <w:jc w:val="both"/>
        <w:rPr>
          <w:rFonts w:ascii="Arial" w:hAnsi="Arial" w:cs="Arial"/>
          <w:sz w:val="22"/>
          <w:szCs w:val="22"/>
          <w:lang w:val="id-ID"/>
        </w:rPr>
      </w:pPr>
      <w:r w:rsidRPr="00BE56BA">
        <w:rPr>
          <w:rFonts w:ascii="Arial" w:hAnsi="Arial" w:cs="Arial"/>
          <w:sz w:val="22"/>
          <w:szCs w:val="22"/>
          <w:lang w:val="id-ID"/>
        </w:rPr>
        <w:t>Kemampuan manajemen program</w:t>
      </w:r>
    </w:p>
    <w:p w:rsidR="00476EB5" w:rsidRPr="00BE56BA" w:rsidRDefault="00476EB5" w:rsidP="005D744D">
      <w:pPr>
        <w:pStyle w:val="ListParagraph"/>
        <w:numPr>
          <w:ilvl w:val="0"/>
          <w:numId w:val="129"/>
        </w:numPr>
        <w:spacing w:after="0" w:line="276" w:lineRule="auto"/>
        <w:jc w:val="both"/>
        <w:rPr>
          <w:rFonts w:ascii="Arial" w:hAnsi="Arial" w:cs="Arial"/>
          <w:sz w:val="22"/>
          <w:szCs w:val="22"/>
          <w:lang w:val="id-ID"/>
        </w:rPr>
      </w:pPr>
      <w:r w:rsidRPr="00BE56BA">
        <w:rPr>
          <w:rFonts w:ascii="Arial" w:hAnsi="Arial" w:cs="Arial"/>
          <w:sz w:val="22"/>
          <w:szCs w:val="22"/>
          <w:lang w:val="id-ID"/>
        </w:rPr>
        <w:t>Pemberdayaan masyarakat.</w:t>
      </w:r>
    </w:p>
    <w:p w:rsidR="008F7A25" w:rsidRDefault="008F7A25" w:rsidP="00BE56BA">
      <w:pPr>
        <w:spacing w:after="0"/>
        <w:ind w:left="360"/>
        <w:jc w:val="both"/>
        <w:rPr>
          <w:rFonts w:ascii="Arial" w:hAnsi="Arial" w:cs="Arial"/>
          <w:lang w:val="id-ID"/>
        </w:rPr>
      </w:pPr>
    </w:p>
    <w:p w:rsidR="00001552" w:rsidRPr="00001552" w:rsidRDefault="00001552" w:rsidP="00BE56BA">
      <w:pPr>
        <w:spacing w:after="0"/>
        <w:ind w:left="360"/>
        <w:jc w:val="both"/>
        <w:rPr>
          <w:rFonts w:ascii="Arial" w:hAnsi="Arial" w:cs="Arial"/>
          <w:b/>
          <w:lang w:val="id-ID"/>
        </w:rPr>
      </w:pPr>
      <w:r w:rsidRPr="00001552">
        <w:rPr>
          <w:rFonts w:ascii="Arial" w:hAnsi="Arial" w:cs="Arial"/>
          <w:b/>
          <w:lang w:val="id-ID"/>
        </w:rPr>
        <w:t xml:space="preserve">Pola Pengembangan </w:t>
      </w:r>
      <w:r>
        <w:rPr>
          <w:rFonts w:ascii="Arial" w:hAnsi="Arial" w:cs="Arial"/>
          <w:b/>
          <w:lang w:val="id-ID"/>
        </w:rPr>
        <w:t>Pelayanan Puskesmas di DTPK</w:t>
      </w:r>
    </w:p>
    <w:p w:rsidR="007A0067" w:rsidRPr="00BE56BA" w:rsidRDefault="00476EB5" w:rsidP="00BE56BA">
      <w:pPr>
        <w:spacing w:after="0"/>
        <w:ind w:left="360"/>
        <w:jc w:val="both"/>
        <w:rPr>
          <w:rFonts w:ascii="Arial" w:hAnsi="Arial" w:cs="Arial"/>
          <w:lang w:val="id-ID"/>
        </w:rPr>
      </w:pPr>
      <w:r w:rsidRPr="00BE56BA">
        <w:rPr>
          <w:rFonts w:ascii="Arial" w:hAnsi="Arial" w:cs="Arial"/>
          <w:lang w:val="id-ID"/>
        </w:rPr>
        <w:t>Pola pengembangan yang dilakukan disesuaikan dengan pola penyakit, kondisi alam serta kebutuhan masyarakat setempat</w:t>
      </w:r>
      <w:r w:rsidR="007A0067" w:rsidRPr="00BE56BA">
        <w:rPr>
          <w:rFonts w:ascii="Arial" w:hAnsi="Arial" w:cs="Arial"/>
          <w:lang w:val="id-ID"/>
        </w:rPr>
        <w:t>. Dalam pelaksanaan di lapangan daerah harus mampu mengembangkan kemampuan Puskesmas sesuai dengan kondisi alam, kebutuhan masyarakat dan lain-lain.</w:t>
      </w:r>
    </w:p>
    <w:p w:rsidR="007A0067" w:rsidRPr="00BE56BA" w:rsidRDefault="007A0067" w:rsidP="00BE56BA">
      <w:pPr>
        <w:pStyle w:val="ListParagraph"/>
        <w:spacing w:after="0" w:line="276" w:lineRule="auto"/>
        <w:jc w:val="both"/>
        <w:rPr>
          <w:rFonts w:ascii="Arial" w:hAnsi="Arial" w:cs="Arial"/>
          <w:sz w:val="22"/>
          <w:szCs w:val="22"/>
          <w:lang w:val="id-ID"/>
        </w:rPr>
      </w:pPr>
    </w:p>
    <w:p w:rsidR="00476EB5" w:rsidRDefault="007A0067" w:rsidP="005D744D">
      <w:pPr>
        <w:pStyle w:val="ListParagraph"/>
        <w:numPr>
          <w:ilvl w:val="0"/>
          <w:numId w:val="130"/>
        </w:numPr>
        <w:spacing w:after="0" w:line="276" w:lineRule="auto"/>
        <w:ind w:left="851"/>
        <w:jc w:val="both"/>
        <w:rPr>
          <w:rFonts w:ascii="Arial" w:hAnsi="Arial" w:cs="Arial"/>
          <w:sz w:val="22"/>
          <w:szCs w:val="22"/>
          <w:lang w:val="id-ID"/>
        </w:rPr>
      </w:pPr>
      <w:r w:rsidRPr="00BE56BA">
        <w:rPr>
          <w:rFonts w:ascii="Arial" w:hAnsi="Arial" w:cs="Arial"/>
          <w:sz w:val="22"/>
          <w:szCs w:val="22"/>
          <w:lang w:val="id-ID"/>
        </w:rPr>
        <w:t xml:space="preserve">Pelayanan daerah kepulauan (gugus pulau) terisolir </w:t>
      </w:r>
    </w:p>
    <w:p w:rsidR="00001552" w:rsidRDefault="00001552" w:rsidP="00001552">
      <w:pPr>
        <w:pStyle w:val="ListParagraph"/>
        <w:spacing w:after="0" w:line="276" w:lineRule="auto"/>
        <w:ind w:left="851"/>
        <w:jc w:val="both"/>
        <w:rPr>
          <w:rFonts w:ascii="Arial" w:hAnsi="Arial" w:cs="Arial"/>
          <w:sz w:val="22"/>
          <w:szCs w:val="22"/>
          <w:lang w:val="id-ID"/>
        </w:rPr>
      </w:pPr>
      <w:r>
        <w:rPr>
          <w:rFonts w:ascii="Arial" w:hAnsi="Arial" w:cs="Arial"/>
          <w:sz w:val="22"/>
          <w:szCs w:val="22"/>
          <w:lang w:val="id-ID"/>
        </w:rPr>
        <w:t>Pelayanan di daerah kepulauan atau pulau terisolir perlu meningkatkan kemampuan petugas di Puskesmas dengan kemampuan :</w:t>
      </w:r>
    </w:p>
    <w:p w:rsidR="00001552" w:rsidRDefault="00001552" w:rsidP="005D744D">
      <w:pPr>
        <w:pStyle w:val="ListParagraph"/>
        <w:numPr>
          <w:ilvl w:val="0"/>
          <w:numId w:val="131"/>
        </w:numPr>
        <w:spacing w:after="0" w:line="276" w:lineRule="auto"/>
        <w:jc w:val="both"/>
        <w:rPr>
          <w:rFonts w:ascii="Arial" w:hAnsi="Arial" w:cs="Arial"/>
          <w:sz w:val="22"/>
          <w:szCs w:val="22"/>
          <w:lang w:val="id-ID"/>
        </w:rPr>
      </w:pPr>
      <w:r>
        <w:rPr>
          <w:rFonts w:ascii="Arial" w:hAnsi="Arial" w:cs="Arial"/>
          <w:sz w:val="22"/>
          <w:szCs w:val="22"/>
          <w:lang w:val="id-ID"/>
        </w:rPr>
        <w:t>Kegawatdaruratan yang lebih baik</w:t>
      </w:r>
    </w:p>
    <w:p w:rsidR="00001552" w:rsidRDefault="00001552" w:rsidP="005D744D">
      <w:pPr>
        <w:pStyle w:val="ListParagraph"/>
        <w:numPr>
          <w:ilvl w:val="0"/>
          <w:numId w:val="131"/>
        </w:numPr>
        <w:spacing w:after="0" w:line="276" w:lineRule="auto"/>
        <w:jc w:val="both"/>
        <w:rPr>
          <w:rFonts w:ascii="Arial" w:hAnsi="Arial" w:cs="Arial"/>
          <w:sz w:val="22"/>
          <w:szCs w:val="22"/>
          <w:lang w:val="id-ID"/>
        </w:rPr>
      </w:pPr>
      <w:r>
        <w:rPr>
          <w:rFonts w:ascii="Arial" w:hAnsi="Arial" w:cs="Arial"/>
          <w:sz w:val="22"/>
          <w:szCs w:val="22"/>
          <w:lang w:val="id-ID"/>
        </w:rPr>
        <w:t>Penanganan kasus-kasus penyelaman</w:t>
      </w:r>
    </w:p>
    <w:p w:rsidR="00001552" w:rsidRDefault="00001552" w:rsidP="005D744D">
      <w:pPr>
        <w:pStyle w:val="ListParagraph"/>
        <w:numPr>
          <w:ilvl w:val="0"/>
          <w:numId w:val="131"/>
        </w:numPr>
        <w:spacing w:after="0" w:line="276" w:lineRule="auto"/>
        <w:jc w:val="both"/>
        <w:rPr>
          <w:rFonts w:ascii="Arial" w:hAnsi="Arial" w:cs="Arial"/>
          <w:sz w:val="22"/>
          <w:szCs w:val="22"/>
          <w:lang w:val="id-ID"/>
        </w:rPr>
      </w:pPr>
      <w:r>
        <w:rPr>
          <w:rFonts w:ascii="Arial" w:hAnsi="Arial" w:cs="Arial"/>
          <w:sz w:val="22"/>
          <w:szCs w:val="22"/>
          <w:lang w:val="id-ID"/>
        </w:rPr>
        <w:t>Penanganan kasus-kasus penyakit daerah pesisir</w:t>
      </w:r>
    </w:p>
    <w:p w:rsidR="00001552" w:rsidRDefault="00001552" w:rsidP="005D744D">
      <w:pPr>
        <w:pStyle w:val="ListParagraph"/>
        <w:numPr>
          <w:ilvl w:val="0"/>
          <w:numId w:val="131"/>
        </w:numPr>
        <w:spacing w:after="0" w:line="276" w:lineRule="auto"/>
        <w:jc w:val="both"/>
        <w:rPr>
          <w:rFonts w:ascii="Arial" w:hAnsi="Arial" w:cs="Arial"/>
          <w:sz w:val="22"/>
          <w:szCs w:val="22"/>
          <w:lang w:val="id-ID"/>
        </w:rPr>
      </w:pPr>
      <w:r>
        <w:rPr>
          <w:rFonts w:ascii="Arial" w:hAnsi="Arial" w:cs="Arial"/>
          <w:sz w:val="22"/>
          <w:szCs w:val="22"/>
          <w:lang w:val="id-ID"/>
        </w:rPr>
        <w:t>Penggunaan radio komunikasi</w:t>
      </w:r>
    </w:p>
    <w:p w:rsidR="00001552" w:rsidRDefault="00001552" w:rsidP="005D744D">
      <w:pPr>
        <w:pStyle w:val="ListParagraph"/>
        <w:numPr>
          <w:ilvl w:val="0"/>
          <w:numId w:val="131"/>
        </w:numPr>
        <w:spacing w:after="0" w:line="276" w:lineRule="auto"/>
        <w:jc w:val="both"/>
        <w:rPr>
          <w:rFonts w:ascii="Arial" w:hAnsi="Arial" w:cs="Arial"/>
          <w:sz w:val="22"/>
          <w:szCs w:val="22"/>
          <w:lang w:val="id-ID"/>
        </w:rPr>
      </w:pPr>
      <w:r>
        <w:rPr>
          <w:rFonts w:ascii="Arial" w:hAnsi="Arial" w:cs="Arial"/>
          <w:sz w:val="22"/>
          <w:szCs w:val="22"/>
          <w:lang w:val="id-ID"/>
        </w:rPr>
        <w:t>Keterampilan perbaikan alat sederhana</w:t>
      </w:r>
    </w:p>
    <w:p w:rsidR="00001552" w:rsidRDefault="00001552" w:rsidP="005D744D">
      <w:pPr>
        <w:pStyle w:val="ListParagraph"/>
        <w:numPr>
          <w:ilvl w:val="0"/>
          <w:numId w:val="131"/>
        </w:numPr>
        <w:spacing w:after="0" w:line="276" w:lineRule="auto"/>
        <w:jc w:val="both"/>
        <w:rPr>
          <w:rFonts w:ascii="Arial" w:hAnsi="Arial" w:cs="Arial"/>
          <w:sz w:val="22"/>
          <w:szCs w:val="22"/>
          <w:lang w:val="id-ID"/>
        </w:rPr>
      </w:pPr>
      <w:r>
        <w:rPr>
          <w:rFonts w:ascii="Arial" w:hAnsi="Arial" w:cs="Arial"/>
          <w:sz w:val="22"/>
          <w:szCs w:val="22"/>
          <w:lang w:val="id-ID"/>
        </w:rPr>
        <w:t>Kemampuan berenang/mengunakan perahu</w:t>
      </w:r>
    </w:p>
    <w:p w:rsidR="00001552" w:rsidRDefault="00001552" w:rsidP="00001552">
      <w:pPr>
        <w:pStyle w:val="ListParagraph"/>
        <w:spacing w:after="0" w:line="276" w:lineRule="auto"/>
        <w:ind w:left="1211"/>
        <w:jc w:val="both"/>
        <w:rPr>
          <w:rFonts w:ascii="Arial" w:hAnsi="Arial" w:cs="Arial"/>
          <w:sz w:val="22"/>
          <w:szCs w:val="22"/>
          <w:lang w:val="id-ID"/>
        </w:rPr>
      </w:pPr>
      <w:r>
        <w:rPr>
          <w:rFonts w:ascii="Arial" w:hAnsi="Arial" w:cs="Arial"/>
          <w:sz w:val="22"/>
          <w:szCs w:val="22"/>
          <w:lang w:val="id-ID"/>
        </w:rPr>
        <w:t xml:space="preserve"> </w:t>
      </w:r>
    </w:p>
    <w:p w:rsidR="00BE56BA" w:rsidRDefault="00BE56BA" w:rsidP="005D744D">
      <w:pPr>
        <w:pStyle w:val="ListParagraph"/>
        <w:numPr>
          <w:ilvl w:val="0"/>
          <w:numId w:val="130"/>
        </w:numPr>
        <w:spacing w:after="0" w:line="276" w:lineRule="auto"/>
        <w:ind w:left="851"/>
        <w:jc w:val="both"/>
        <w:rPr>
          <w:rFonts w:ascii="Arial" w:hAnsi="Arial" w:cs="Arial"/>
          <w:sz w:val="22"/>
          <w:szCs w:val="22"/>
          <w:lang w:val="id-ID"/>
        </w:rPr>
      </w:pPr>
      <w:r>
        <w:rPr>
          <w:rFonts w:ascii="Arial" w:hAnsi="Arial" w:cs="Arial"/>
          <w:sz w:val="22"/>
          <w:szCs w:val="22"/>
          <w:lang w:val="id-ID"/>
        </w:rPr>
        <w:lastRenderedPageBreak/>
        <w:t>Pelayanan daerah pesisir/sungai</w:t>
      </w:r>
    </w:p>
    <w:p w:rsidR="00001552" w:rsidRDefault="00001552" w:rsidP="00001552">
      <w:pPr>
        <w:pStyle w:val="ListParagraph"/>
        <w:spacing w:after="0" w:line="276" w:lineRule="auto"/>
        <w:ind w:left="851"/>
        <w:jc w:val="both"/>
        <w:rPr>
          <w:rFonts w:ascii="Arial" w:hAnsi="Arial" w:cs="Arial"/>
          <w:sz w:val="22"/>
          <w:szCs w:val="22"/>
          <w:lang w:val="id-ID"/>
        </w:rPr>
      </w:pPr>
      <w:r>
        <w:rPr>
          <w:rFonts w:ascii="Arial" w:hAnsi="Arial" w:cs="Arial"/>
          <w:sz w:val="22"/>
          <w:szCs w:val="22"/>
          <w:lang w:val="id-ID"/>
        </w:rPr>
        <w:t>Pelayanan di daerah pesisir/sungai</w:t>
      </w:r>
      <w:r w:rsidR="00771056">
        <w:rPr>
          <w:rFonts w:ascii="Arial" w:hAnsi="Arial" w:cs="Arial"/>
          <w:sz w:val="22"/>
          <w:szCs w:val="22"/>
          <w:lang w:val="id-ID"/>
        </w:rPr>
        <w:t xml:space="preserve">, perlu meningkatkan kemampuan petugas di Puskesmas dengan kemampuan </w:t>
      </w:r>
      <w:r>
        <w:rPr>
          <w:rFonts w:ascii="Arial" w:hAnsi="Arial" w:cs="Arial"/>
          <w:sz w:val="22"/>
          <w:szCs w:val="22"/>
          <w:lang w:val="id-ID"/>
        </w:rPr>
        <w:t xml:space="preserve"> </w:t>
      </w:r>
      <w:r w:rsidR="00771056">
        <w:rPr>
          <w:rFonts w:ascii="Arial" w:hAnsi="Arial" w:cs="Arial"/>
          <w:sz w:val="22"/>
          <w:szCs w:val="22"/>
          <w:lang w:val="id-ID"/>
        </w:rPr>
        <w:t>:</w:t>
      </w:r>
    </w:p>
    <w:p w:rsidR="00771056" w:rsidRDefault="00771056" w:rsidP="005D744D">
      <w:pPr>
        <w:pStyle w:val="ListParagraph"/>
        <w:numPr>
          <w:ilvl w:val="0"/>
          <w:numId w:val="132"/>
        </w:numPr>
        <w:spacing w:after="0" w:line="276" w:lineRule="auto"/>
        <w:jc w:val="both"/>
        <w:rPr>
          <w:rFonts w:ascii="Arial" w:hAnsi="Arial" w:cs="Arial"/>
          <w:sz w:val="22"/>
          <w:szCs w:val="22"/>
          <w:lang w:val="id-ID"/>
        </w:rPr>
      </w:pPr>
      <w:r>
        <w:rPr>
          <w:rFonts w:ascii="Arial" w:hAnsi="Arial" w:cs="Arial"/>
          <w:sz w:val="22"/>
          <w:szCs w:val="22"/>
          <w:lang w:val="id-ID"/>
        </w:rPr>
        <w:t>Kegawatdaruratan yang lebih baik</w:t>
      </w:r>
    </w:p>
    <w:p w:rsidR="00771056" w:rsidRDefault="00771056" w:rsidP="005D744D">
      <w:pPr>
        <w:pStyle w:val="ListParagraph"/>
        <w:numPr>
          <w:ilvl w:val="0"/>
          <w:numId w:val="132"/>
        </w:numPr>
        <w:spacing w:after="0" w:line="276" w:lineRule="auto"/>
        <w:jc w:val="both"/>
        <w:rPr>
          <w:rFonts w:ascii="Arial" w:hAnsi="Arial" w:cs="Arial"/>
          <w:sz w:val="22"/>
          <w:szCs w:val="22"/>
          <w:lang w:val="id-ID"/>
        </w:rPr>
      </w:pPr>
      <w:r>
        <w:rPr>
          <w:rFonts w:ascii="Arial" w:hAnsi="Arial" w:cs="Arial"/>
          <w:sz w:val="22"/>
          <w:szCs w:val="22"/>
          <w:lang w:val="id-ID"/>
        </w:rPr>
        <w:t>Penangann kasus-kasus penyelaman</w:t>
      </w:r>
    </w:p>
    <w:p w:rsidR="00771056" w:rsidRDefault="00771056" w:rsidP="005D744D">
      <w:pPr>
        <w:pStyle w:val="ListParagraph"/>
        <w:numPr>
          <w:ilvl w:val="0"/>
          <w:numId w:val="132"/>
        </w:numPr>
        <w:spacing w:after="0" w:line="276" w:lineRule="auto"/>
        <w:jc w:val="both"/>
        <w:rPr>
          <w:rFonts w:ascii="Arial" w:hAnsi="Arial" w:cs="Arial"/>
          <w:sz w:val="22"/>
          <w:szCs w:val="22"/>
          <w:lang w:val="id-ID"/>
        </w:rPr>
      </w:pPr>
      <w:r>
        <w:rPr>
          <w:rFonts w:ascii="Arial" w:hAnsi="Arial" w:cs="Arial"/>
          <w:sz w:val="22"/>
          <w:szCs w:val="22"/>
          <w:lang w:val="id-ID"/>
        </w:rPr>
        <w:t>Penanganan kasus-kasus penyakit daerah pesisir</w:t>
      </w:r>
    </w:p>
    <w:p w:rsidR="00771056" w:rsidRDefault="00771056" w:rsidP="005D744D">
      <w:pPr>
        <w:pStyle w:val="ListParagraph"/>
        <w:numPr>
          <w:ilvl w:val="0"/>
          <w:numId w:val="132"/>
        </w:numPr>
        <w:spacing w:after="0" w:line="276" w:lineRule="auto"/>
        <w:jc w:val="both"/>
        <w:rPr>
          <w:rFonts w:ascii="Arial" w:hAnsi="Arial" w:cs="Arial"/>
          <w:sz w:val="22"/>
          <w:szCs w:val="22"/>
          <w:lang w:val="id-ID"/>
        </w:rPr>
      </w:pPr>
      <w:r>
        <w:rPr>
          <w:rFonts w:ascii="Arial" w:hAnsi="Arial" w:cs="Arial"/>
          <w:sz w:val="22"/>
          <w:szCs w:val="22"/>
          <w:lang w:val="id-ID"/>
        </w:rPr>
        <w:t>Kemampuan berenang/menggunakan perahu</w:t>
      </w:r>
    </w:p>
    <w:p w:rsidR="00771056" w:rsidRDefault="00771056" w:rsidP="00771056">
      <w:pPr>
        <w:pStyle w:val="ListParagraph"/>
        <w:spacing w:after="0" w:line="276" w:lineRule="auto"/>
        <w:ind w:left="1211"/>
        <w:jc w:val="both"/>
        <w:rPr>
          <w:rFonts w:ascii="Arial" w:hAnsi="Arial" w:cs="Arial"/>
          <w:sz w:val="22"/>
          <w:szCs w:val="22"/>
          <w:lang w:val="id-ID"/>
        </w:rPr>
      </w:pPr>
    </w:p>
    <w:p w:rsidR="00BE56BA" w:rsidRDefault="00BE56BA" w:rsidP="005D744D">
      <w:pPr>
        <w:pStyle w:val="ListParagraph"/>
        <w:numPr>
          <w:ilvl w:val="0"/>
          <w:numId w:val="130"/>
        </w:numPr>
        <w:spacing w:after="0" w:line="276" w:lineRule="auto"/>
        <w:ind w:left="851"/>
        <w:jc w:val="both"/>
        <w:rPr>
          <w:rFonts w:ascii="Arial" w:hAnsi="Arial" w:cs="Arial"/>
          <w:sz w:val="22"/>
          <w:szCs w:val="22"/>
          <w:lang w:val="id-ID"/>
        </w:rPr>
      </w:pPr>
      <w:r>
        <w:rPr>
          <w:rFonts w:ascii="Arial" w:hAnsi="Arial" w:cs="Arial"/>
          <w:sz w:val="22"/>
          <w:szCs w:val="22"/>
          <w:lang w:val="id-ID"/>
        </w:rPr>
        <w:t xml:space="preserve">Pelayanan </w:t>
      </w:r>
      <w:r w:rsidR="008F7A25">
        <w:rPr>
          <w:rFonts w:ascii="Arial" w:hAnsi="Arial" w:cs="Arial"/>
          <w:sz w:val="22"/>
          <w:szCs w:val="22"/>
          <w:lang w:val="id-ID"/>
        </w:rPr>
        <w:t>da</w:t>
      </w:r>
      <w:r w:rsidR="00771056">
        <w:rPr>
          <w:rFonts w:ascii="Arial" w:hAnsi="Arial" w:cs="Arial"/>
          <w:sz w:val="22"/>
          <w:szCs w:val="22"/>
          <w:lang w:val="id-ID"/>
        </w:rPr>
        <w:t>erah pegunungan tinggi/pedalaman</w:t>
      </w:r>
    </w:p>
    <w:p w:rsidR="00771056" w:rsidRDefault="00771056" w:rsidP="00771056">
      <w:pPr>
        <w:pStyle w:val="ListParagraph"/>
        <w:spacing w:after="0" w:line="276" w:lineRule="auto"/>
        <w:ind w:left="851"/>
        <w:jc w:val="both"/>
        <w:rPr>
          <w:rFonts w:ascii="Arial" w:hAnsi="Arial" w:cs="Arial"/>
          <w:sz w:val="22"/>
          <w:szCs w:val="22"/>
          <w:lang w:val="id-ID"/>
        </w:rPr>
      </w:pPr>
      <w:r>
        <w:rPr>
          <w:rFonts w:ascii="Arial" w:hAnsi="Arial" w:cs="Arial"/>
          <w:sz w:val="22"/>
          <w:szCs w:val="22"/>
          <w:lang w:val="id-ID"/>
        </w:rPr>
        <w:t>Pelayanan di daerah pegunungan tinggi/pedalaman perlu meningkatkan kemampuan petugas di Puskesmas dengan kemampuan :</w:t>
      </w:r>
    </w:p>
    <w:p w:rsidR="00771056" w:rsidRDefault="00771056" w:rsidP="005D744D">
      <w:pPr>
        <w:pStyle w:val="ListParagraph"/>
        <w:numPr>
          <w:ilvl w:val="0"/>
          <w:numId w:val="133"/>
        </w:numPr>
        <w:spacing w:after="0" w:line="276" w:lineRule="auto"/>
        <w:jc w:val="both"/>
        <w:rPr>
          <w:rFonts w:ascii="Arial" w:hAnsi="Arial" w:cs="Arial"/>
          <w:sz w:val="22"/>
          <w:szCs w:val="22"/>
          <w:lang w:val="id-ID"/>
        </w:rPr>
      </w:pPr>
      <w:r>
        <w:rPr>
          <w:rFonts w:ascii="Arial" w:hAnsi="Arial" w:cs="Arial"/>
          <w:sz w:val="22"/>
          <w:szCs w:val="22"/>
          <w:lang w:val="id-ID"/>
        </w:rPr>
        <w:t>Kegawatdaruratan yang lebih baik</w:t>
      </w:r>
    </w:p>
    <w:p w:rsidR="00771056" w:rsidRDefault="00771056" w:rsidP="005D744D">
      <w:pPr>
        <w:pStyle w:val="ListParagraph"/>
        <w:numPr>
          <w:ilvl w:val="0"/>
          <w:numId w:val="133"/>
        </w:numPr>
        <w:spacing w:after="0" w:line="276" w:lineRule="auto"/>
        <w:jc w:val="both"/>
        <w:rPr>
          <w:rFonts w:ascii="Arial" w:hAnsi="Arial" w:cs="Arial"/>
          <w:sz w:val="22"/>
          <w:szCs w:val="22"/>
          <w:lang w:val="id-ID"/>
        </w:rPr>
      </w:pPr>
      <w:r>
        <w:rPr>
          <w:rFonts w:ascii="Arial" w:hAnsi="Arial" w:cs="Arial"/>
          <w:sz w:val="22"/>
          <w:szCs w:val="22"/>
          <w:lang w:val="id-ID"/>
        </w:rPr>
        <w:t xml:space="preserve">Penanganan kasus-kasus </w:t>
      </w:r>
      <w:r w:rsidR="005103A1">
        <w:rPr>
          <w:rFonts w:ascii="Arial" w:hAnsi="Arial" w:cs="Arial"/>
          <w:sz w:val="22"/>
          <w:szCs w:val="22"/>
          <w:lang w:val="id-ID"/>
        </w:rPr>
        <w:t>ketinggian</w:t>
      </w:r>
    </w:p>
    <w:p w:rsidR="005103A1" w:rsidRDefault="005103A1" w:rsidP="005D744D">
      <w:pPr>
        <w:pStyle w:val="ListParagraph"/>
        <w:numPr>
          <w:ilvl w:val="0"/>
          <w:numId w:val="133"/>
        </w:numPr>
        <w:spacing w:after="0" w:line="276" w:lineRule="auto"/>
        <w:jc w:val="both"/>
        <w:rPr>
          <w:rFonts w:ascii="Arial" w:hAnsi="Arial" w:cs="Arial"/>
          <w:sz w:val="22"/>
          <w:szCs w:val="22"/>
          <w:lang w:val="id-ID"/>
        </w:rPr>
      </w:pPr>
      <w:r>
        <w:rPr>
          <w:rFonts w:ascii="Arial" w:hAnsi="Arial" w:cs="Arial"/>
          <w:sz w:val="22"/>
          <w:szCs w:val="22"/>
          <w:lang w:val="id-ID"/>
        </w:rPr>
        <w:t>Penanganan kasus-kasus penyakit daerah pegunungan tinggi</w:t>
      </w:r>
    </w:p>
    <w:p w:rsidR="005103A1" w:rsidRDefault="005103A1" w:rsidP="005D744D">
      <w:pPr>
        <w:pStyle w:val="ListParagraph"/>
        <w:numPr>
          <w:ilvl w:val="0"/>
          <w:numId w:val="133"/>
        </w:numPr>
        <w:spacing w:after="0" w:line="276" w:lineRule="auto"/>
        <w:jc w:val="both"/>
        <w:rPr>
          <w:rFonts w:ascii="Arial" w:hAnsi="Arial" w:cs="Arial"/>
          <w:sz w:val="22"/>
          <w:szCs w:val="22"/>
          <w:lang w:val="id-ID"/>
        </w:rPr>
      </w:pPr>
      <w:r>
        <w:rPr>
          <w:rFonts w:ascii="Arial" w:hAnsi="Arial" w:cs="Arial"/>
          <w:sz w:val="22"/>
          <w:szCs w:val="22"/>
          <w:lang w:val="id-ID"/>
        </w:rPr>
        <w:t>Penggunaan radio komunikasi</w:t>
      </w:r>
    </w:p>
    <w:p w:rsidR="005103A1" w:rsidRDefault="005103A1" w:rsidP="005D744D">
      <w:pPr>
        <w:pStyle w:val="ListParagraph"/>
        <w:numPr>
          <w:ilvl w:val="0"/>
          <w:numId w:val="133"/>
        </w:numPr>
        <w:spacing w:after="0" w:line="276" w:lineRule="auto"/>
        <w:jc w:val="both"/>
        <w:rPr>
          <w:rFonts w:ascii="Arial" w:hAnsi="Arial" w:cs="Arial"/>
          <w:sz w:val="22"/>
          <w:szCs w:val="22"/>
          <w:lang w:val="id-ID"/>
        </w:rPr>
      </w:pPr>
      <w:r>
        <w:rPr>
          <w:rFonts w:ascii="Arial" w:hAnsi="Arial" w:cs="Arial"/>
          <w:sz w:val="22"/>
          <w:szCs w:val="22"/>
          <w:lang w:val="id-ID"/>
        </w:rPr>
        <w:t>Keterampilan perbaikan alat sederhana</w:t>
      </w:r>
    </w:p>
    <w:p w:rsidR="005103A1" w:rsidRDefault="005103A1" w:rsidP="005D744D">
      <w:pPr>
        <w:pStyle w:val="ListParagraph"/>
        <w:numPr>
          <w:ilvl w:val="0"/>
          <w:numId w:val="133"/>
        </w:numPr>
        <w:spacing w:after="0" w:line="276" w:lineRule="auto"/>
        <w:jc w:val="both"/>
        <w:rPr>
          <w:rFonts w:ascii="Arial" w:hAnsi="Arial" w:cs="Arial"/>
          <w:sz w:val="22"/>
          <w:szCs w:val="22"/>
          <w:lang w:val="id-ID"/>
        </w:rPr>
      </w:pPr>
      <w:r>
        <w:rPr>
          <w:rFonts w:ascii="Arial" w:hAnsi="Arial" w:cs="Arial"/>
          <w:sz w:val="22"/>
          <w:szCs w:val="22"/>
          <w:lang w:val="id-ID"/>
        </w:rPr>
        <w:t>Kemampuan melakukan hiking</w:t>
      </w:r>
    </w:p>
    <w:p w:rsidR="008F7A25" w:rsidRDefault="008F7A25" w:rsidP="005D744D">
      <w:pPr>
        <w:pStyle w:val="ListParagraph"/>
        <w:numPr>
          <w:ilvl w:val="0"/>
          <w:numId w:val="130"/>
        </w:numPr>
        <w:spacing w:after="0" w:line="276" w:lineRule="auto"/>
        <w:ind w:left="851"/>
        <w:jc w:val="both"/>
        <w:rPr>
          <w:rFonts w:ascii="Arial" w:hAnsi="Arial" w:cs="Arial"/>
          <w:sz w:val="22"/>
          <w:szCs w:val="22"/>
          <w:lang w:val="id-ID"/>
        </w:rPr>
      </w:pPr>
      <w:r>
        <w:rPr>
          <w:rFonts w:ascii="Arial" w:hAnsi="Arial" w:cs="Arial"/>
          <w:sz w:val="22"/>
          <w:szCs w:val="22"/>
          <w:lang w:val="id-ID"/>
        </w:rPr>
        <w:t xml:space="preserve">Pelayanan daerah perbatasan dengan negara tetangga/pariwisata </w:t>
      </w:r>
    </w:p>
    <w:p w:rsidR="005103A1" w:rsidRDefault="005103A1" w:rsidP="005103A1">
      <w:pPr>
        <w:pStyle w:val="ListParagraph"/>
        <w:spacing w:after="0" w:line="276" w:lineRule="auto"/>
        <w:ind w:left="851"/>
        <w:jc w:val="both"/>
        <w:rPr>
          <w:rFonts w:ascii="Arial" w:hAnsi="Arial" w:cs="Arial"/>
          <w:sz w:val="22"/>
          <w:szCs w:val="22"/>
          <w:lang w:val="id-ID"/>
        </w:rPr>
      </w:pPr>
      <w:r>
        <w:rPr>
          <w:rFonts w:ascii="Arial" w:hAnsi="Arial" w:cs="Arial"/>
          <w:sz w:val="22"/>
          <w:szCs w:val="22"/>
          <w:lang w:val="id-ID"/>
        </w:rPr>
        <w:t>Pelayanan di daerah perbatasan/pariwisata perlu meningkatkan kemampuan petugas di Puskesmas dengan kemampuan :</w:t>
      </w:r>
    </w:p>
    <w:p w:rsidR="005103A1" w:rsidRDefault="005103A1" w:rsidP="005D744D">
      <w:pPr>
        <w:pStyle w:val="ListParagraph"/>
        <w:numPr>
          <w:ilvl w:val="0"/>
          <w:numId w:val="134"/>
        </w:numPr>
        <w:spacing w:after="0" w:line="276" w:lineRule="auto"/>
        <w:jc w:val="both"/>
        <w:rPr>
          <w:rFonts w:ascii="Arial" w:hAnsi="Arial" w:cs="Arial"/>
          <w:sz w:val="22"/>
          <w:szCs w:val="22"/>
          <w:lang w:val="id-ID"/>
        </w:rPr>
      </w:pPr>
      <w:r>
        <w:rPr>
          <w:rFonts w:ascii="Arial" w:hAnsi="Arial" w:cs="Arial"/>
          <w:sz w:val="22"/>
          <w:szCs w:val="22"/>
          <w:lang w:val="id-ID"/>
        </w:rPr>
        <w:t>Kegawatdaruratan yang lebih baik</w:t>
      </w:r>
    </w:p>
    <w:p w:rsidR="005103A1" w:rsidRDefault="005103A1" w:rsidP="005D744D">
      <w:pPr>
        <w:pStyle w:val="ListParagraph"/>
        <w:numPr>
          <w:ilvl w:val="0"/>
          <w:numId w:val="134"/>
        </w:numPr>
        <w:spacing w:after="0" w:line="276" w:lineRule="auto"/>
        <w:jc w:val="both"/>
        <w:rPr>
          <w:rFonts w:ascii="Arial" w:hAnsi="Arial" w:cs="Arial"/>
          <w:sz w:val="22"/>
          <w:szCs w:val="22"/>
          <w:lang w:val="id-ID"/>
        </w:rPr>
      </w:pPr>
      <w:r>
        <w:rPr>
          <w:rFonts w:ascii="Arial" w:hAnsi="Arial" w:cs="Arial"/>
          <w:sz w:val="22"/>
          <w:szCs w:val="22"/>
          <w:lang w:val="id-ID"/>
        </w:rPr>
        <w:t>Penanganan kasus-kasus umum dengan mutu yang baik</w:t>
      </w:r>
    </w:p>
    <w:p w:rsidR="005103A1" w:rsidRDefault="005103A1" w:rsidP="005D744D">
      <w:pPr>
        <w:pStyle w:val="ListParagraph"/>
        <w:numPr>
          <w:ilvl w:val="0"/>
          <w:numId w:val="134"/>
        </w:numPr>
        <w:spacing w:after="0" w:line="276" w:lineRule="auto"/>
        <w:jc w:val="both"/>
        <w:rPr>
          <w:rFonts w:ascii="Arial" w:hAnsi="Arial" w:cs="Arial"/>
          <w:sz w:val="22"/>
          <w:szCs w:val="22"/>
          <w:lang w:val="id-ID"/>
        </w:rPr>
      </w:pPr>
      <w:r>
        <w:rPr>
          <w:rFonts w:ascii="Arial" w:hAnsi="Arial" w:cs="Arial"/>
          <w:sz w:val="22"/>
          <w:szCs w:val="22"/>
          <w:lang w:val="id-ID"/>
        </w:rPr>
        <w:t>Penanganan kasus-kasus oenyakir menular umum dan yang baru dikenal</w:t>
      </w:r>
    </w:p>
    <w:p w:rsidR="005103A1" w:rsidRDefault="005103A1" w:rsidP="005D744D">
      <w:pPr>
        <w:pStyle w:val="ListParagraph"/>
        <w:numPr>
          <w:ilvl w:val="0"/>
          <w:numId w:val="134"/>
        </w:numPr>
        <w:spacing w:after="0" w:line="276" w:lineRule="auto"/>
        <w:jc w:val="both"/>
        <w:rPr>
          <w:rFonts w:ascii="Arial" w:hAnsi="Arial" w:cs="Arial"/>
          <w:sz w:val="22"/>
          <w:szCs w:val="22"/>
          <w:lang w:val="id-ID"/>
        </w:rPr>
      </w:pPr>
      <w:r>
        <w:rPr>
          <w:rFonts w:ascii="Arial" w:hAnsi="Arial" w:cs="Arial"/>
          <w:sz w:val="22"/>
          <w:szCs w:val="22"/>
          <w:lang w:val="id-ID"/>
        </w:rPr>
        <w:t>Penggunaan radio komunikasi</w:t>
      </w:r>
    </w:p>
    <w:p w:rsidR="005103A1" w:rsidRDefault="005103A1" w:rsidP="005D744D">
      <w:pPr>
        <w:pStyle w:val="ListParagraph"/>
        <w:numPr>
          <w:ilvl w:val="0"/>
          <w:numId w:val="134"/>
        </w:numPr>
        <w:spacing w:after="0" w:line="276" w:lineRule="auto"/>
        <w:jc w:val="both"/>
        <w:rPr>
          <w:rFonts w:ascii="Arial" w:hAnsi="Arial" w:cs="Arial"/>
          <w:sz w:val="22"/>
          <w:szCs w:val="22"/>
          <w:lang w:val="id-ID"/>
        </w:rPr>
      </w:pPr>
      <w:r>
        <w:rPr>
          <w:rFonts w:ascii="Arial" w:hAnsi="Arial" w:cs="Arial"/>
          <w:sz w:val="22"/>
          <w:szCs w:val="22"/>
          <w:lang w:val="id-ID"/>
        </w:rPr>
        <w:t>Kemampuan koordinasi</w:t>
      </w:r>
    </w:p>
    <w:p w:rsidR="008F7A25" w:rsidRDefault="008F7A25" w:rsidP="005D744D">
      <w:pPr>
        <w:pStyle w:val="ListParagraph"/>
        <w:numPr>
          <w:ilvl w:val="0"/>
          <w:numId w:val="130"/>
        </w:numPr>
        <w:spacing w:after="0" w:line="276" w:lineRule="auto"/>
        <w:ind w:left="851"/>
        <w:jc w:val="both"/>
        <w:rPr>
          <w:rFonts w:ascii="Arial" w:hAnsi="Arial" w:cs="Arial"/>
          <w:sz w:val="22"/>
          <w:szCs w:val="22"/>
          <w:lang w:val="id-ID"/>
        </w:rPr>
      </w:pPr>
      <w:r>
        <w:rPr>
          <w:rFonts w:ascii="Arial" w:hAnsi="Arial" w:cs="Arial"/>
          <w:sz w:val="22"/>
          <w:szCs w:val="22"/>
          <w:lang w:val="id-ID"/>
        </w:rPr>
        <w:t>Pelayanan daerah khusus dengan penyakit spesifik</w:t>
      </w:r>
    </w:p>
    <w:p w:rsidR="005103A1" w:rsidRDefault="005103A1" w:rsidP="005103A1">
      <w:pPr>
        <w:pStyle w:val="ListParagraph"/>
        <w:spacing w:after="0" w:line="276" w:lineRule="auto"/>
        <w:ind w:left="851"/>
        <w:jc w:val="both"/>
        <w:rPr>
          <w:rFonts w:ascii="Arial" w:hAnsi="Arial" w:cs="Arial"/>
          <w:sz w:val="22"/>
          <w:szCs w:val="22"/>
          <w:lang w:val="id-ID"/>
        </w:rPr>
      </w:pPr>
      <w:r>
        <w:rPr>
          <w:rFonts w:ascii="Arial" w:hAnsi="Arial" w:cs="Arial"/>
          <w:sz w:val="22"/>
          <w:szCs w:val="22"/>
          <w:lang w:val="id-ID"/>
        </w:rPr>
        <w:t>Daerah-daerah khusus yang memiliki masalah spesifik harus ditangani secara khusus seperti :</w:t>
      </w:r>
    </w:p>
    <w:p w:rsidR="005103A1" w:rsidRDefault="005103A1" w:rsidP="005D744D">
      <w:pPr>
        <w:pStyle w:val="ListParagraph"/>
        <w:numPr>
          <w:ilvl w:val="0"/>
          <w:numId w:val="135"/>
        </w:numPr>
        <w:spacing w:after="0" w:line="276" w:lineRule="auto"/>
        <w:jc w:val="both"/>
        <w:rPr>
          <w:rFonts w:ascii="Arial" w:hAnsi="Arial" w:cs="Arial"/>
          <w:sz w:val="22"/>
          <w:szCs w:val="22"/>
          <w:lang w:val="id-ID"/>
        </w:rPr>
      </w:pPr>
      <w:r>
        <w:rPr>
          <w:rFonts w:ascii="Arial" w:hAnsi="Arial" w:cs="Arial"/>
          <w:sz w:val="22"/>
          <w:szCs w:val="22"/>
          <w:lang w:val="id-ID"/>
        </w:rPr>
        <w:t>Daerah endemis malaria</w:t>
      </w:r>
    </w:p>
    <w:p w:rsidR="005103A1" w:rsidRDefault="005103A1" w:rsidP="005D744D">
      <w:pPr>
        <w:pStyle w:val="ListParagraph"/>
        <w:numPr>
          <w:ilvl w:val="0"/>
          <w:numId w:val="135"/>
        </w:numPr>
        <w:spacing w:after="0" w:line="276" w:lineRule="auto"/>
        <w:jc w:val="both"/>
        <w:rPr>
          <w:rFonts w:ascii="Arial" w:hAnsi="Arial" w:cs="Arial"/>
          <w:sz w:val="22"/>
          <w:szCs w:val="22"/>
          <w:lang w:val="id-ID"/>
        </w:rPr>
      </w:pPr>
      <w:r>
        <w:rPr>
          <w:rFonts w:ascii="Arial" w:hAnsi="Arial" w:cs="Arial"/>
          <w:sz w:val="22"/>
          <w:szCs w:val="22"/>
          <w:lang w:val="id-ID"/>
        </w:rPr>
        <w:t>Daerah endemis schisthosomatis</w:t>
      </w:r>
    </w:p>
    <w:p w:rsidR="005103A1" w:rsidRDefault="005103A1" w:rsidP="005D744D">
      <w:pPr>
        <w:pStyle w:val="ListParagraph"/>
        <w:numPr>
          <w:ilvl w:val="0"/>
          <w:numId w:val="135"/>
        </w:numPr>
        <w:spacing w:after="0" w:line="276" w:lineRule="auto"/>
        <w:jc w:val="both"/>
        <w:rPr>
          <w:rFonts w:ascii="Arial" w:hAnsi="Arial" w:cs="Arial"/>
          <w:sz w:val="22"/>
          <w:szCs w:val="22"/>
          <w:lang w:val="id-ID"/>
        </w:rPr>
      </w:pPr>
      <w:r>
        <w:rPr>
          <w:rFonts w:ascii="Arial" w:hAnsi="Arial" w:cs="Arial"/>
          <w:sz w:val="22"/>
          <w:szCs w:val="22"/>
          <w:lang w:val="id-ID"/>
        </w:rPr>
        <w:t>Daerah endemis demam berdarah</w:t>
      </w:r>
    </w:p>
    <w:p w:rsidR="005103A1" w:rsidRDefault="005103A1" w:rsidP="005D744D">
      <w:pPr>
        <w:pStyle w:val="ListParagraph"/>
        <w:numPr>
          <w:ilvl w:val="0"/>
          <w:numId w:val="135"/>
        </w:numPr>
        <w:spacing w:after="0" w:line="276" w:lineRule="auto"/>
        <w:jc w:val="both"/>
        <w:rPr>
          <w:rFonts w:ascii="Arial" w:hAnsi="Arial" w:cs="Arial"/>
          <w:sz w:val="22"/>
          <w:szCs w:val="22"/>
          <w:lang w:val="id-ID"/>
        </w:rPr>
      </w:pPr>
      <w:r>
        <w:rPr>
          <w:rFonts w:ascii="Arial" w:hAnsi="Arial" w:cs="Arial"/>
          <w:sz w:val="22"/>
          <w:szCs w:val="22"/>
          <w:lang w:val="id-ID"/>
        </w:rPr>
        <w:t>Aderah endemis penyakit kaki gajah</w:t>
      </w:r>
    </w:p>
    <w:p w:rsidR="005103A1" w:rsidRDefault="005103A1" w:rsidP="005D744D">
      <w:pPr>
        <w:pStyle w:val="ListParagraph"/>
        <w:numPr>
          <w:ilvl w:val="0"/>
          <w:numId w:val="135"/>
        </w:numPr>
        <w:spacing w:after="0" w:line="276" w:lineRule="auto"/>
        <w:jc w:val="both"/>
        <w:rPr>
          <w:rFonts w:ascii="Arial" w:hAnsi="Arial" w:cs="Arial"/>
          <w:sz w:val="22"/>
          <w:szCs w:val="22"/>
          <w:lang w:val="id-ID"/>
        </w:rPr>
      </w:pPr>
      <w:r>
        <w:rPr>
          <w:rFonts w:ascii="Arial" w:hAnsi="Arial" w:cs="Arial"/>
          <w:sz w:val="22"/>
          <w:szCs w:val="22"/>
          <w:lang w:val="id-ID"/>
        </w:rPr>
        <w:t>Daerah rawan TBC</w:t>
      </w:r>
    </w:p>
    <w:p w:rsidR="005103A1" w:rsidRDefault="005103A1" w:rsidP="005D744D">
      <w:pPr>
        <w:pStyle w:val="ListParagraph"/>
        <w:numPr>
          <w:ilvl w:val="0"/>
          <w:numId w:val="135"/>
        </w:numPr>
        <w:spacing w:after="0" w:line="276" w:lineRule="auto"/>
        <w:jc w:val="both"/>
        <w:rPr>
          <w:rFonts w:ascii="Arial" w:hAnsi="Arial" w:cs="Arial"/>
          <w:sz w:val="22"/>
          <w:szCs w:val="22"/>
          <w:lang w:val="id-ID"/>
        </w:rPr>
      </w:pPr>
      <w:r>
        <w:rPr>
          <w:rFonts w:ascii="Arial" w:hAnsi="Arial" w:cs="Arial"/>
          <w:sz w:val="22"/>
          <w:szCs w:val="22"/>
          <w:lang w:val="id-ID"/>
        </w:rPr>
        <w:t>Daerah rawan HIV</w:t>
      </w:r>
    </w:p>
    <w:p w:rsidR="005103A1" w:rsidRDefault="005103A1" w:rsidP="005D744D">
      <w:pPr>
        <w:pStyle w:val="ListParagraph"/>
        <w:numPr>
          <w:ilvl w:val="0"/>
          <w:numId w:val="135"/>
        </w:numPr>
        <w:spacing w:after="0" w:line="276" w:lineRule="auto"/>
        <w:jc w:val="both"/>
        <w:rPr>
          <w:rFonts w:ascii="Arial" w:hAnsi="Arial" w:cs="Arial"/>
          <w:sz w:val="22"/>
          <w:szCs w:val="22"/>
          <w:lang w:val="id-ID"/>
        </w:rPr>
      </w:pPr>
      <w:r>
        <w:rPr>
          <w:rFonts w:ascii="Arial" w:hAnsi="Arial" w:cs="Arial"/>
          <w:sz w:val="22"/>
          <w:szCs w:val="22"/>
          <w:lang w:val="id-ID"/>
        </w:rPr>
        <w:t>Daerah cacing tambang, dan lain-lain.</w:t>
      </w:r>
    </w:p>
    <w:p w:rsidR="005103A1" w:rsidRDefault="005103A1" w:rsidP="005103A1">
      <w:pPr>
        <w:spacing w:after="0"/>
        <w:jc w:val="both"/>
        <w:rPr>
          <w:rFonts w:ascii="Arial" w:hAnsi="Arial" w:cs="Arial"/>
          <w:lang w:val="id-ID"/>
        </w:rPr>
      </w:pPr>
    </w:p>
    <w:p w:rsidR="005103A1" w:rsidRDefault="005103A1" w:rsidP="005103A1">
      <w:pPr>
        <w:spacing w:after="0"/>
        <w:jc w:val="both"/>
        <w:rPr>
          <w:rFonts w:ascii="Arial" w:hAnsi="Arial" w:cs="Arial"/>
          <w:lang w:val="id-ID"/>
        </w:rPr>
      </w:pPr>
    </w:p>
    <w:p w:rsidR="005103A1" w:rsidRPr="005103A1" w:rsidRDefault="005103A1" w:rsidP="005103A1">
      <w:pPr>
        <w:spacing w:after="0"/>
        <w:jc w:val="both"/>
        <w:rPr>
          <w:rFonts w:ascii="Arial" w:hAnsi="Arial" w:cs="Arial"/>
          <w:lang w:val="id-ID"/>
        </w:rPr>
      </w:pPr>
      <w:r w:rsidRPr="005103A1">
        <w:rPr>
          <w:rFonts w:ascii="Arial" w:hAnsi="Arial" w:cs="Arial"/>
          <w:lang w:val="id-ID"/>
        </w:rPr>
        <w:t xml:space="preserve"> </w:t>
      </w:r>
    </w:p>
    <w:p w:rsidR="00DF3A05" w:rsidRPr="00BE56BA" w:rsidRDefault="00DF3A05" w:rsidP="00BE56BA">
      <w:pPr>
        <w:spacing w:after="0"/>
        <w:rPr>
          <w:rFonts w:ascii="Arial" w:hAnsi="Arial" w:cs="Arial"/>
          <w:lang w:val="id-ID"/>
        </w:rPr>
      </w:pPr>
    </w:p>
    <w:p w:rsidR="00DF3A05" w:rsidRPr="00BE56BA" w:rsidRDefault="00DF3A05" w:rsidP="00BE56BA">
      <w:pPr>
        <w:spacing w:after="0"/>
        <w:rPr>
          <w:rFonts w:ascii="Arial" w:hAnsi="Arial" w:cs="Arial"/>
          <w:lang w:val="id-ID"/>
        </w:rPr>
      </w:pPr>
    </w:p>
    <w:p w:rsidR="009D4D63" w:rsidRPr="00BE56BA" w:rsidRDefault="009D4D63" w:rsidP="00BE56BA">
      <w:pPr>
        <w:spacing w:after="0"/>
        <w:rPr>
          <w:rFonts w:ascii="Arial" w:hAnsi="Arial" w:cs="Arial"/>
          <w:lang w:val="id-ID"/>
        </w:rPr>
      </w:pPr>
    </w:p>
    <w:p w:rsidR="009D4D63" w:rsidRPr="00BE56BA" w:rsidRDefault="009D4D63" w:rsidP="00BE56BA">
      <w:pPr>
        <w:spacing w:after="0"/>
        <w:rPr>
          <w:rFonts w:ascii="Arial" w:hAnsi="Arial" w:cs="Arial"/>
          <w:lang w:val="id-ID"/>
        </w:rPr>
      </w:pPr>
    </w:p>
    <w:p w:rsidR="009D4D63" w:rsidRPr="00BE56BA" w:rsidRDefault="009D4D63" w:rsidP="00BE56BA">
      <w:pPr>
        <w:spacing w:after="0"/>
        <w:rPr>
          <w:rFonts w:ascii="Arial" w:hAnsi="Arial" w:cs="Arial"/>
          <w:lang w:val="id-ID"/>
        </w:rPr>
      </w:pPr>
    </w:p>
    <w:p w:rsidR="009D4D63" w:rsidRPr="00BE56BA" w:rsidRDefault="009D4D63" w:rsidP="00BE56BA">
      <w:pPr>
        <w:spacing w:after="0"/>
        <w:rPr>
          <w:rFonts w:ascii="Arial" w:hAnsi="Arial" w:cs="Arial"/>
          <w:lang w:val="id-ID"/>
        </w:rPr>
      </w:pPr>
    </w:p>
    <w:p w:rsidR="009D4D63" w:rsidRPr="00BE56BA" w:rsidRDefault="009D4D63" w:rsidP="00BE56BA">
      <w:pPr>
        <w:spacing w:after="0"/>
        <w:rPr>
          <w:rFonts w:ascii="Arial" w:hAnsi="Arial" w:cs="Arial"/>
          <w:lang w:val="id-ID"/>
        </w:rPr>
      </w:pPr>
    </w:p>
    <w:p w:rsidR="00DF3A05" w:rsidRPr="00BE56BA" w:rsidRDefault="00DF3A05" w:rsidP="00BE56BA">
      <w:pPr>
        <w:spacing w:after="0"/>
        <w:rPr>
          <w:rFonts w:ascii="Arial" w:hAnsi="Arial" w:cs="Arial"/>
          <w:lang w:val="id-ID"/>
        </w:rPr>
      </w:pPr>
    </w:p>
    <w:p w:rsidR="00DF3A05" w:rsidRPr="00BE56BA" w:rsidRDefault="00DF3A05" w:rsidP="00BE56BA">
      <w:pPr>
        <w:spacing w:after="0"/>
        <w:rPr>
          <w:rFonts w:ascii="Arial" w:hAnsi="Arial" w:cs="Arial"/>
          <w:lang w:val="id-ID"/>
        </w:rPr>
      </w:pPr>
    </w:p>
    <w:p w:rsidR="00DF3A05" w:rsidRPr="00BE56BA" w:rsidRDefault="00DF3A05" w:rsidP="00BE56BA">
      <w:pPr>
        <w:spacing w:after="0"/>
        <w:rPr>
          <w:rFonts w:ascii="Arial" w:hAnsi="Arial" w:cs="Arial"/>
          <w:b/>
          <w:lang w:val="id-ID"/>
        </w:rPr>
      </w:pPr>
    </w:p>
    <w:p w:rsidR="003C589D" w:rsidRPr="00BE56BA" w:rsidRDefault="003C589D" w:rsidP="00BE56BA">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spacing w:line="276" w:lineRule="auto"/>
        <w:jc w:val="both"/>
        <w:rPr>
          <w:rFonts w:ascii="Arial" w:hAnsi="Arial" w:cs="Arial"/>
          <w:color w:val="auto"/>
          <w:sz w:val="22"/>
          <w:szCs w:val="22"/>
        </w:rPr>
      </w:pPr>
    </w:p>
    <w:p w:rsidR="00E90DFF" w:rsidRPr="00BE56BA" w:rsidRDefault="00E90DFF" w:rsidP="00BE56BA">
      <w:pPr>
        <w:spacing w:after="0"/>
        <w:jc w:val="both"/>
        <w:rPr>
          <w:rFonts w:ascii="Arial" w:hAnsi="Arial" w:cs="Arial"/>
        </w:rPr>
      </w:pPr>
    </w:p>
    <w:p w:rsidR="003C589D" w:rsidRPr="00BE56BA" w:rsidRDefault="003C589D" w:rsidP="00BE56BA">
      <w:pPr>
        <w:spacing w:after="0"/>
        <w:jc w:val="center"/>
        <w:rPr>
          <w:rFonts w:ascii="Arial" w:hAnsi="Arial" w:cs="Arial"/>
          <w:b/>
        </w:rPr>
      </w:pPr>
      <w:r w:rsidRPr="00BE56BA">
        <w:rPr>
          <w:rFonts w:ascii="Arial" w:hAnsi="Arial" w:cs="Arial"/>
          <w:b/>
        </w:rPr>
        <w:t>STANDARD OPERATIONAL PROCEDURES</w:t>
      </w:r>
    </w:p>
    <w:p w:rsidR="003C589D" w:rsidRPr="00BE56BA" w:rsidRDefault="003C589D" w:rsidP="00BE56BA">
      <w:pPr>
        <w:spacing w:after="0"/>
        <w:jc w:val="both"/>
        <w:rPr>
          <w:rFonts w:ascii="Arial" w:hAnsi="Arial" w:cs="Arial"/>
          <w:b/>
        </w:rPr>
      </w:pPr>
    </w:p>
    <w:p w:rsidR="003C589D" w:rsidRPr="00BE56BA" w:rsidRDefault="003C589D" w:rsidP="00BE56BA">
      <w:pPr>
        <w:spacing w:after="0"/>
        <w:rPr>
          <w:rFonts w:ascii="Arial" w:hAnsi="Arial" w:cs="Arial"/>
          <w:b/>
          <w:u w:val="single"/>
        </w:rPr>
      </w:pPr>
      <w:r w:rsidRPr="00BE56BA">
        <w:rPr>
          <w:rFonts w:ascii="Arial" w:hAnsi="Arial" w:cs="Arial"/>
          <w:b/>
          <w:u w:val="single"/>
        </w:rPr>
        <w:t>Berpergian dengan Pesawat Udara</w:t>
      </w:r>
    </w:p>
    <w:p w:rsidR="003C589D" w:rsidRPr="00BE56BA" w:rsidRDefault="003C589D" w:rsidP="00BE56BA">
      <w:pPr>
        <w:spacing w:after="0"/>
        <w:jc w:val="center"/>
        <w:rPr>
          <w:rFonts w:ascii="Arial" w:hAnsi="Arial" w:cs="Arial"/>
          <w:b/>
        </w:rPr>
      </w:pPr>
    </w:p>
    <w:p w:rsidR="003C589D" w:rsidRPr="00BE56BA" w:rsidRDefault="003C589D" w:rsidP="005D744D">
      <w:pPr>
        <w:numPr>
          <w:ilvl w:val="0"/>
          <w:numId w:val="77"/>
        </w:numPr>
        <w:spacing w:after="0"/>
        <w:ind w:left="567" w:hanging="567"/>
        <w:contextualSpacing/>
        <w:jc w:val="both"/>
        <w:rPr>
          <w:rFonts w:ascii="Arial" w:hAnsi="Arial" w:cs="Arial"/>
          <w:b/>
        </w:rPr>
      </w:pPr>
      <w:r w:rsidRPr="00BE56BA">
        <w:rPr>
          <w:rFonts w:ascii="Arial" w:hAnsi="Arial" w:cs="Arial"/>
          <w:b/>
        </w:rPr>
        <w:t>Ruang Lingkup</w:t>
      </w:r>
    </w:p>
    <w:p w:rsidR="003C589D" w:rsidRPr="00BE56BA" w:rsidRDefault="003C589D" w:rsidP="00BE56BA">
      <w:pPr>
        <w:spacing w:after="0"/>
        <w:ind w:left="567"/>
        <w:jc w:val="both"/>
        <w:rPr>
          <w:rFonts w:ascii="Arial" w:hAnsi="Arial" w:cs="Arial"/>
        </w:rPr>
      </w:pPr>
      <w:r w:rsidRPr="00BE56BA">
        <w:rPr>
          <w:rFonts w:ascii="Arial" w:hAnsi="Arial" w:cs="Arial"/>
        </w:rPr>
        <w:t>Menyediakan informasi mengenai hal-hal yang harus dilakukan untuk meminimalisir resiko saat berpergian dengan Pesawat Udara.</w:t>
      </w:r>
    </w:p>
    <w:p w:rsidR="003C589D" w:rsidRPr="00BE56BA" w:rsidRDefault="003C589D" w:rsidP="00BE56BA">
      <w:pPr>
        <w:spacing w:after="0"/>
        <w:ind w:left="567"/>
        <w:jc w:val="both"/>
        <w:rPr>
          <w:rFonts w:ascii="Arial" w:hAnsi="Arial" w:cs="Arial"/>
          <w:b/>
        </w:rPr>
      </w:pPr>
    </w:p>
    <w:p w:rsidR="003C589D" w:rsidRPr="00BE56BA" w:rsidRDefault="003C589D" w:rsidP="005D744D">
      <w:pPr>
        <w:numPr>
          <w:ilvl w:val="0"/>
          <w:numId w:val="77"/>
        </w:numPr>
        <w:spacing w:after="0"/>
        <w:ind w:left="567" w:hanging="567"/>
        <w:contextualSpacing/>
        <w:jc w:val="both"/>
        <w:rPr>
          <w:rFonts w:ascii="Arial" w:hAnsi="Arial" w:cs="Arial"/>
          <w:b/>
        </w:rPr>
      </w:pPr>
      <w:r w:rsidRPr="00BE56BA">
        <w:rPr>
          <w:rFonts w:ascii="Arial" w:hAnsi="Arial" w:cs="Arial"/>
          <w:b/>
        </w:rPr>
        <w:t>Potensi Bahaya</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Kematian</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Cedera Personal</w:t>
      </w:r>
    </w:p>
    <w:p w:rsidR="003C589D" w:rsidRPr="00BE56BA" w:rsidRDefault="003C589D" w:rsidP="00BE56BA">
      <w:pPr>
        <w:spacing w:after="0"/>
        <w:ind w:left="1440"/>
        <w:jc w:val="both"/>
        <w:rPr>
          <w:rFonts w:ascii="Arial" w:hAnsi="Arial" w:cs="Arial"/>
          <w:b/>
        </w:rPr>
      </w:pPr>
    </w:p>
    <w:p w:rsidR="003C589D" w:rsidRPr="00BE56BA" w:rsidRDefault="003C589D" w:rsidP="005D744D">
      <w:pPr>
        <w:numPr>
          <w:ilvl w:val="0"/>
          <w:numId w:val="77"/>
        </w:numPr>
        <w:spacing w:after="0"/>
        <w:ind w:left="567" w:hanging="567"/>
        <w:contextualSpacing/>
        <w:jc w:val="both"/>
        <w:rPr>
          <w:rFonts w:ascii="Arial" w:hAnsi="Arial" w:cs="Arial"/>
          <w:b/>
        </w:rPr>
      </w:pPr>
      <w:r w:rsidRPr="00BE56BA">
        <w:rPr>
          <w:rFonts w:ascii="Arial" w:hAnsi="Arial" w:cs="Arial"/>
          <w:b/>
        </w:rPr>
        <w:t>Manajemen Resiko saat Berpergian dengan Pesawat Udara</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Matikan telepon genggam dan alat elektronik lainnya seperti laptop selama Anda berada dalam Pesawat Udara. Jangan nyalakan kembali telepon genggam dan alat elektronik sampai Anda berada dalam gedung terminal.</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Kenakan selalu sabuk pengaman selama lampu tanda kenakan sabuk pengaman menyala. Namun, sebaiknya Anda menggunakan sabuk pengaman selama Anda berada dalam pesawat udara.</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Perhatikan instruksi penggunaan pelampung dan masker oksigen yang diperagakan oleh awak kabin. Bacalah kartu instruksi mengenai keselamatan penerbangan yang tersedia di kursi Anda.</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Apabila Anda duduk di dekat pintu atau jendela darurat, perhatikan instruksi dari awak kabin mengenai cara membuka pintu atau jendela darurat. Bacalah kartu instruksi mengenai cara membuka pintu atau jendela darurat yang tersedia.</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Letakkan barang bawaan Anda di tempat penyimpanan yang tersedia di atas kursi Anda atau letakkan di bawah kursi Anda.</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Tegakkan sandaran kursi dan lipat meja di depan Anda pada saat lepas landas dan mendarat.</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 xml:space="preserve">Dilarang merokok selama Anda berada dalam kabin pesawat. </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 xml:space="preserve">Apabila kabin tekanan berubah, masker oksigen akan keluar dari bagian atas kursi Anda. Tetaplah tenang dan kenakan masker, lalu bernapaslah seperti biasa. </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 xml:space="preserve">Apabila pesawat harus melakukan pendaratan darurat di perairan, kenakanlah pelampung sesuai instruksi yang telah diberikan. Tinggalkan barang-barang Anda dalam kabin pesawat. Segera keluarlah melalui pintu atau jendela darurat. </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Apabila pesawat harus melakukan pendaratan darurat di daratan, tinggalkan barang-barang Anda dalam kabin pesawat. Segera keluarlah melalui pintu atau jendela darurat.</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Apabila dalam pendaratan darurat kabin pesawat dipenuhi dengan asap, bergeraklah dengan cara merangkak menuju pintu atau jendela darurat. Ikuti jalur yang tersedia di lantai kabin.</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Jangan gunakan sepatu berhak tinggi selama evakuasi dalam pendaratan darurat.</w:t>
      </w:r>
    </w:p>
    <w:p w:rsidR="003C589D" w:rsidRPr="00BE56BA" w:rsidRDefault="003C589D" w:rsidP="00BE56BA">
      <w:pPr>
        <w:spacing w:after="0"/>
        <w:ind w:left="1440"/>
        <w:jc w:val="both"/>
        <w:rPr>
          <w:rFonts w:ascii="Arial" w:hAnsi="Arial" w:cs="Arial"/>
          <w:b/>
          <w:lang w:val="id-ID"/>
        </w:rPr>
      </w:pPr>
    </w:p>
    <w:p w:rsidR="00E90DFF" w:rsidRPr="00BE56BA" w:rsidRDefault="00E90DFF" w:rsidP="00BE56BA">
      <w:pPr>
        <w:spacing w:after="0"/>
        <w:ind w:left="1440"/>
        <w:jc w:val="both"/>
        <w:rPr>
          <w:rFonts w:ascii="Arial" w:hAnsi="Arial" w:cs="Arial"/>
          <w:b/>
          <w:lang w:val="id-ID"/>
        </w:rPr>
      </w:pPr>
    </w:p>
    <w:p w:rsidR="00E90DFF" w:rsidRPr="00BE56BA" w:rsidRDefault="00E90DFF" w:rsidP="00BE56BA">
      <w:pPr>
        <w:spacing w:after="0"/>
        <w:ind w:left="1440"/>
        <w:jc w:val="both"/>
        <w:rPr>
          <w:rFonts w:ascii="Arial" w:hAnsi="Arial" w:cs="Arial"/>
          <w:b/>
          <w:lang w:val="id-ID"/>
        </w:rPr>
      </w:pPr>
    </w:p>
    <w:p w:rsidR="00E90DFF" w:rsidRPr="00BE56BA" w:rsidRDefault="00E90DFF" w:rsidP="00BE56BA">
      <w:pPr>
        <w:spacing w:after="0"/>
        <w:ind w:left="1440"/>
        <w:jc w:val="both"/>
        <w:rPr>
          <w:rFonts w:ascii="Arial" w:hAnsi="Arial" w:cs="Arial"/>
          <w:b/>
          <w:lang w:val="id-ID"/>
        </w:rPr>
      </w:pPr>
    </w:p>
    <w:p w:rsidR="003C589D" w:rsidRPr="00BE56BA" w:rsidRDefault="003C589D" w:rsidP="00BE56BA">
      <w:pPr>
        <w:spacing w:after="0"/>
        <w:jc w:val="both"/>
        <w:rPr>
          <w:rFonts w:ascii="Arial" w:hAnsi="Arial" w:cs="Arial"/>
          <w:b/>
        </w:rPr>
      </w:pPr>
    </w:p>
    <w:p w:rsidR="003C589D" w:rsidRPr="00BE56BA" w:rsidRDefault="003C589D" w:rsidP="005D744D">
      <w:pPr>
        <w:numPr>
          <w:ilvl w:val="0"/>
          <w:numId w:val="77"/>
        </w:numPr>
        <w:spacing w:after="0"/>
        <w:ind w:left="567" w:hanging="567"/>
        <w:contextualSpacing/>
        <w:jc w:val="both"/>
        <w:rPr>
          <w:rFonts w:ascii="Arial" w:hAnsi="Arial" w:cs="Arial"/>
          <w:b/>
        </w:rPr>
      </w:pPr>
      <w:r w:rsidRPr="00BE56BA">
        <w:rPr>
          <w:rFonts w:ascii="Arial" w:hAnsi="Arial" w:cs="Arial"/>
          <w:b/>
        </w:rPr>
        <w:t>Daftar Barang Dilarang dalam Pesawat Udara</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Senjata, senjata api dan perangkat lain yang dapat melontarkan proyektil yang mampu, atau tampak mampu, digunakan untuk mencederai secara serius yang disebabkan oleh pemakaian sebuah proyektik, antara lain pistol, replika senjata api, komponen senjata api, busur, dan ketapel.</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Perangkat yang dirancang khusus untuk membuat pingsan/melumpuhkan antara lain senjata bius, pistol setrum, semprotan merica, dan gas air mata.</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Objek dengan ujung atau sisi yang tajam yang mampu digunakan untuk menyebabkan cedera serius, antara lain kapak, silet, pisau lipat gunting (panjang lebih dari 5 cm dari titik tumpu/pegangan), pedang, dan pembuka tutup botol.</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 xml:space="preserve">Alat kerja yang dapat digunakan untuk menyebabkan cedera serius atau mengancam keamanan pesawat udara, antara lain linggis, bor, obeng, gergaji, dan </w:t>
      </w:r>
      <w:r w:rsidRPr="00BE56BA">
        <w:rPr>
          <w:rFonts w:ascii="Arial" w:hAnsi="Arial" w:cs="Arial"/>
          <w:i/>
        </w:rPr>
        <w:t>blowtorches</w:t>
      </w:r>
      <w:r w:rsidRPr="00BE56BA">
        <w:rPr>
          <w:rFonts w:ascii="Arial" w:hAnsi="Arial" w:cs="Arial"/>
        </w:rPr>
        <w:t>.</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 xml:space="preserve">Alat tumpul yang mampu digunakan untuk menyebabkan cedera serius ketika digunakan untuk memukul, antara lain pemukul </w:t>
      </w:r>
      <w:r w:rsidRPr="00BE56BA">
        <w:rPr>
          <w:rFonts w:ascii="Arial" w:hAnsi="Arial" w:cs="Arial"/>
          <w:i/>
        </w:rPr>
        <w:t>baseball</w:t>
      </w:r>
      <w:r w:rsidRPr="00BE56BA">
        <w:rPr>
          <w:rFonts w:ascii="Arial" w:hAnsi="Arial" w:cs="Arial"/>
        </w:rPr>
        <w:t>, tongkat pemukul, raket, dan peralatan seni bela diri.</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 xml:space="preserve">Bahan peledak, zat pembakar, dan bahan/zat lainnya yang mampu, dan dapat digunakan untuk menyebabkan cedera serius atau mengancam keamanan pesawat udara, antara lain amunisi, </w:t>
      </w:r>
      <w:r w:rsidRPr="00BE56BA">
        <w:rPr>
          <w:rFonts w:ascii="Arial" w:hAnsi="Arial" w:cs="Arial"/>
          <w:i/>
        </w:rPr>
        <w:t>blasting caps</w:t>
      </w:r>
      <w:r w:rsidRPr="00BE56BA">
        <w:rPr>
          <w:rFonts w:ascii="Arial" w:hAnsi="Arial" w:cs="Arial"/>
        </w:rPr>
        <w:t>, detonator, granat, petasan, dan dinamit.</w:t>
      </w:r>
    </w:p>
    <w:p w:rsidR="003C589D" w:rsidRPr="00BE56BA" w:rsidRDefault="003C589D" w:rsidP="005D744D">
      <w:pPr>
        <w:numPr>
          <w:ilvl w:val="1"/>
          <w:numId w:val="77"/>
        </w:numPr>
        <w:spacing w:after="0"/>
        <w:ind w:left="851" w:hanging="284"/>
        <w:contextualSpacing/>
        <w:jc w:val="both"/>
        <w:rPr>
          <w:rFonts w:ascii="Arial" w:hAnsi="Arial" w:cs="Arial"/>
          <w:b/>
        </w:rPr>
      </w:pPr>
      <w:r w:rsidRPr="00BE56BA">
        <w:rPr>
          <w:rFonts w:ascii="Arial" w:hAnsi="Arial" w:cs="Arial"/>
        </w:rPr>
        <w:t>Makanan dengan bau menyengat seperti durian.</w:t>
      </w:r>
    </w:p>
    <w:p w:rsidR="003C589D" w:rsidRPr="00BE56BA" w:rsidRDefault="003C589D" w:rsidP="00BE56BA">
      <w:pPr>
        <w:spacing w:after="0"/>
        <w:ind w:left="1440"/>
        <w:jc w:val="both"/>
        <w:rPr>
          <w:rFonts w:ascii="Arial" w:hAnsi="Arial" w:cs="Arial"/>
          <w:b/>
        </w:rPr>
      </w:pPr>
    </w:p>
    <w:p w:rsidR="003C589D" w:rsidRPr="00BE56BA" w:rsidRDefault="003C589D" w:rsidP="005D744D">
      <w:pPr>
        <w:numPr>
          <w:ilvl w:val="0"/>
          <w:numId w:val="77"/>
        </w:numPr>
        <w:spacing w:after="0"/>
        <w:ind w:left="567" w:hanging="567"/>
        <w:contextualSpacing/>
        <w:jc w:val="both"/>
        <w:rPr>
          <w:rFonts w:ascii="Arial" w:hAnsi="Arial" w:cs="Arial"/>
          <w:b/>
        </w:rPr>
      </w:pPr>
      <w:r w:rsidRPr="00BE56BA">
        <w:rPr>
          <w:rFonts w:ascii="Arial" w:hAnsi="Arial" w:cs="Arial"/>
          <w:b/>
        </w:rPr>
        <w:t>Referensi</w:t>
      </w:r>
    </w:p>
    <w:p w:rsidR="003C589D" w:rsidRPr="00BE56BA" w:rsidRDefault="003C589D" w:rsidP="00BE56BA">
      <w:pPr>
        <w:spacing w:after="0"/>
        <w:ind w:left="567"/>
        <w:contextualSpacing/>
        <w:jc w:val="both"/>
        <w:rPr>
          <w:rFonts w:ascii="Arial" w:hAnsi="Arial" w:cs="Arial"/>
          <w:b/>
        </w:rPr>
      </w:pPr>
      <w:r w:rsidRPr="00BE56BA">
        <w:rPr>
          <w:rFonts w:ascii="Arial" w:hAnsi="Arial" w:cs="Arial"/>
        </w:rPr>
        <w:t>Peraturan Keselamatan Penerbangan Sipil</w:t>
      </w:r>
    </w:p>
    <w:p w:rsidR="003C589D" w:rsidRPr="00BE56BA" w:rsidRDefault="003C589D" w:rsidP="00BE56BA">
      <w:pPr>
        <w:spacing w:after="0"/>
        <w:jc w:val="both"/>
        <w:rPr>
          <w:rFonts w:ascii="Arial" w:hAnsi="Arial" w:cs="Arial"/>
          <w:b/>
        </w:rPr>
      </w:pPr>
    </w:p>
    <w:p w:rsidR="003C589D" w:rsidRPr="00BE56BA" w:rsidRDefault="003C589D" w:rsidP="00BE56BA">
      <w:pPr>
        <w:spacing w:after="0"/>
        <w:rPr>
          <w:rFonts w:ascii="Arial" w:hAnsi="Arial" w:cs="Arial"/>
          <w:b/>
          <w:u w:val="single"/>
        </w:rPr>
      </w:pPr>
      <w:r w:rsidRPr="00BE56BA">
        <w:rPr>
          <w:rFonts w:ascii="Arial" w:hAnsi="Arial" w:cs="Arial"/>
          <w:b/>
          <w:u w:val="single"/>
        </w:rPr>
        <w:br w:type="page"/>
      </w:r>
      <w:r w:rsidRPr="00BE56BA">
        <w:rPr>
          <w:rFonts w:ascii="Arial" w:hAnsi="Arial" w:cs="Arial"/>
          <w:b/>
          <w:u w:val="single"/>
        </w:rPr>
        <w:lastRenderedPageBreak/>
        <w:t>Berpergian dengan Kapal Laut</w:t>
      </w:r>
    </w:p>
    <w:p w:rsidR="003C589D" w:rsidRPr="00BE56BA" w:rsidRDefault="003C589D" w:rsidP="00BE56BA">
      <w:pPr>
        <w:spacing w:after="0"/>
        <w:jc w:val="center"/>
        <w:rPr>
          <w:rFonts w:ascii="Arial" w:hAnsi="Arial" w:cs="Arial"/>
          <w:b/>
        </w:rPr>
      </w:pPr>
    </w:p>
    <w:p w:rsidR="003C589D" w:rsidRPr="00BE56BA" w:rsidRDefault="003C589D" w:rsidP="005D744D">
      <w:pPr>
        <w:numPr>
          <w:ilvl w:val="0"/>
          <w:numId w:val="78"/>
        </w:numPr>
        <w:spacing w:after="0"/>
        <w:ind w:left="567" w:hanging="567"/>
        <w:contextualSpacing/>
        <w:jc w:val="both"/>
        <w:rPr>
          <w:rFonts w:ascii="Arial" w:hAnsi="Arial" w:cs="Arial"/>
        </w:rPr>
      </w:pPr>
      <w:r w:rsidRPr="00BE56BA">
        <w:rPr>
          <w:rFonts w:ascii="Arial" w:hAnsi="Arial" w:cs="Arial"/>
          <w:b/>
        </w:rPr>
        <w:t>Ruang Lingkup</w:t>
      </w:r>
    </w:p>
    <w:p w:rsidR="003C589D" w:rsidRPr="00BE56BA" w:rsidRDefault="003C589D" w:rsidP="00BE56BA">
      <w:pPr>
        <w:spacing w:after="0"/>
        <w:ind w:left="567"/>
        <w:jc w:val="both"/>
        <w:rPr>
          <w:rFonts w:ascii="Arial" w:hAnsi="Arial" w:cs="Arial"/>
        </w:rPr>
      </w:pPr>
      <w:r w:rsidRPr="00BE56BA">
        <w:rPr>
          <w:rFonts w:ascii="Arial" w:hAnsi="Arial" w:cs="Arial"/>
        </w:rPr>
        <w:t>Menyediakan informasi mengenai hal-hal yang harus dilakukan untuk meminimalisir resiko saat berpergian dengan kapal laut.</w:t>
      </w:r>
    </w:p>
    <w:p w:rsidR="003C589D" w:rsidRPr="00BE56BA" w:rsidRDefault="003C589D" w:rsidP="00BE56BA">
      <w:pPr>
        <w:spacing w:after="0"/>
        <w:ind w:left="567"/>
        <w:jc w:val="both"/>
        <w:rPr>
          <w:rFonts w:ascii="Arial" w:hAnsi="Arial" w:cs="Arial"/>
        </w:rPr>
      </w:pPr>
    </w:p>
    <w:p w:rsidR="003C589D" w:rsidRPr="00BE56BA" w:rsidRDefault="003C589D" w:rsidP="005D744D">
      <w:pPr>
        <w:numPr>
          <w:ilvl w:val="0"/>
          <w:numId w:val="78"/>
        </w:numPr>
        <w:spacing w:after="0"/>
        <w:ind w:left="567" w:hanging="567"/>
        <w:contextualSpacing/>
        <w:jc w:val="both"/>
        <w:rPr>
          <w:rFonts w:ascii="Arial" w:hAnsi="Arial" w:cs="Arial"/>
        </w:rPr>
      </w:pPr>
      <w:r w:rsidRPr="00BE56BA">
        <w:rPr>
          <w:rFonts w:ascii="Arial" w:hAnsi="Arial" w:cs="Arial"/>
          <w:b/>
        </w:rPr>
        <w:t>Potensi Bahaya</w:t>
      </w:r>
    </w:p>
    <w:p w:rsidR="003C589D" w:rsidRPr="00BE56BA" w:rsidRDefault="003C589D" w:rsidP="005D744D">
      <w:pPr>
        <w:numPr>
          <w:ilvl w:val="1"/>
          <w:numId w:val="78"/>
        </w:numPr>
        <w:spacing w:after="0"/>
        <w:ind w:left="851" w:hanging="284"/>
        <w:contextualSpacing/>
        <w:jc w:val="both"/>
        <w:rPr>
          <w:rFonts w:ascii="Arial" w:hAnsi="Arial" w:cs="Arial"/>
        </w:rPr>
      </w:pPr>
      <w:r w:rsidRPr="00BE56BA">
        <w:rPr>
          <w:rFonts w:ascii="Arial" w:hAnsi="Arial" w:cs="Arial"/>
        </w:rPr>
        <w:t>Kematian</w:t>
      </w:r>
    </w:p>
    <w:p w:rsidR="003C589D" w:rsidRPr="00BE56BA" w:rsidRDefault="003C589D" w:rsidP="005D744D">
      <w:pPr>
        <w:numPr>
          <w:ilvl w:val="1"/>
          <w:numId w:val="78"/>
        </w:numPr>
        <w:spacing w:after="0"/>
        <w:ind w:left="851" w:hanging="284"/>
        <w:contextualSpacing/>
        <w:jc w:val="both"/>
        <w:rPr>
          <w:rFonts w:ascii="Arial" w:hAnsi="Arial" w:cs="Arial"/>
        </w:rPr>
      </w:pPr>
      <w:r w:rsidRPr="00BE56BA">
        <w:rPr>
          <w:rFonts w:ascii="Arial" w:hAnsi="Arial" w:cs="Arial"/>
        </w:rPr>
        <w:t>Cedera personal</w:t>
      </w:r>
    </w:p>
    <w:p w:rsidR="003C589D" w:rsidRPr="00BE56BA" w:rsidRDefault="003C589D" w:rsidP="00BE56BA">
      <w:pPr>
        <w:spacing w:after="0"/>
        <w:ind w:left="1440"/>
        <w:jc w:val="both"/>
        <w:rPr>
          <w:rFonts w:ascii="Arial" w:hAnsi="Arial" w:cs="Arial"/>
        </w:rPr>
      </w:pPr>
    </w:p>
    <w:p w:rsidR="003C589D" w:rsidRPr="00BE56BA" w:rsidRDefault="003C589D" w:rsidP="005D744D">
      <w:pPr>
        <w:numPr>
          <w:ilvl w:val="0"/>
          <w:numId w:val="78"/>
        </w:numPr>
        <w:spacing w:after="0"/>
        <w:ind w:left="567" w:hanging="567"/>
        <w:contextualSpacing/>
        <w:jc w:val="both"/>
        <w:rPr>
          <w:rFonts w:ascii="Arial" w:hAnsi="Arial" w:cs="Arial"/>
        </w:rPr>
      </w:pPr>
      <w:r w:rsidRPr="00BE56BA">
        <w:rPr>
          <w:rFonts w:ascii="Arial" w:hAnsi="Arial" w:cs="Arial"/>
          <w:b/>
        </w:rPr>
        <w:t>Manajemen Resiko saat Berpergian dengan Kapal Laut</w:t>
      </w:r>
    </w:p>
    <w:p w:rsidR="003C589D" w:rsidRPr="00BE56BA" w:rsidRDefault="003C589D" w:rsidP="005D744D">
      <w:pPr>
        <w:numPr>
          <w:ilvl w:val="1"/>
          <w:numId w:val="78"/>
        </w:numPr>
        <w:spacing w:after="0"/>
        <w:ind w:left="851" w:hanging="284"/>
        <w:contextualSpacing/>
        <w:jc w:val="both"/>
        <w:rPr>
          <w:rFonts w:ascii="Arial" w:hAnsi="Arial" w:cs="Arial"/>
        </w:rPr>
      </w:pPr>
      <w:r w:rsidRPr="00BE56BA">
        <w:rPr>
          <w:rFonts w:ascii="Arial" w:hAnsi="Arial" w:cs="Arial"/>
        </w:rPr>
        <w:t>Berhati-hatilah saat masuk dan keluar dari kapal. Jangan masuk atau keluar kapal apabila kapal belum bersandar dengan baik di pelabuhan atau belum dinyatakan aman oleh kru kapal.</w:t>
      </w:r>
    </w:p>
    <w:p w:rsidR="003C589D" w:rsidRPr="00BE56BA" w:rsidRDefault="003C589D" w:rsidP="005D744D">
      <w:pPr>
        <w:numPr>
          <w:ilvl w:val="1"/>
          <w:numId w:val="78"/>
        </w:numPr>
        <w:spacing w:after="0"/>
        <w:ind w:left="851" w:hanging="284"/>
        <w:contextualSpacing/>
        <w:jc w:val="both"/>
        <w:rPr>
          <w:rFonts w:ascii="Arial" w:hAnsi="Arial" w:cs="Arial"/>
        </w:rPr>
      </w:pPr>
      <w:r w:rsidRPr="00BE56BA">
        <w:rPr>
          <w:rFonts w:ascii="Arial" w:hAnsi="Arial" w:cs="Arial"/>
        </w:rPr>
        <w:t>Masuk dan keluar kapal dengan tertib. Jangan berdesak-desakkan dan jangan mendorong orang disekitar Anda. Berpeganganlah saat menaiki atau menuruni tangga kapal.</w:t>
      </w:r>
    </w:p>
    <w:p w:rsidR="003C589D" w:rsidRPr="00BE56BA" w:rsidRDefault="003C589D" w:rsidP="005D744D">
      <w:pPr>
        <w:numPr>
          <w:ilvl w:val="1"/>
          <w:numId w:val="78"/>
        </w:numPr>
        <w:spacing w:after="0"/>
        <w:ind w:left="851" w:hanging="284"/>
        <w:contextualSpacing/>
        <w:jc w:val="both"/>
        <w:rPr>
          <w:rFonts w:ascii="Arial" w:hAnsi="Arial" w:cs="Arial"/>
        </w:rPr>
      </w:pPr>
      <w:r w:rsidRPr="00BE56BA">
        <w:rPr>
          <w:rFonts w:ascii="Arial" w:hAnsi="Arial" w:cs="Arial"/>
        </w:rPr>
        <w:t>Jangan membawa barang berukuran besar yang dapat menghambat pergerakan orang lain dalam kapal. Mintalah kru kapal untuk menyimpan barang Anda di tempat yang aman.</w:t>
      </w:r>
    </w:p>
    <w:p w:rsidR="003C589D" w:rsidRPr="00BE56BA" w:rsidRDefault="003C589D" w:rsidP="005D744D">
      <w:pPr>
        <w:numPr>
          <w:ilvl w:val="1"/>
          <w:numId w:val="78"/>
        </w:numPr>
        <w:spacing w:after="0"/>
        <w:ind w:left="851" w:hanging="284"/>
        <w:contextualSpacing/>
        <w:jc w:val="both"/>
        <w:rPr>
          <w:rFonts w:ascii="Arial" w:hAnsi="Arial" w:cs="Arial"/>
        </w:rPr>
      </w:pPr>
      <w:r w:rsidRPr="00BE56BA">
        <w:rPr>
          <w:rFonts w:ascii="Arial" w:hAnsi="Arial" w:cs="Arial"/>
        </w:rPr>
        <w:t>Perhatikanlah petunjuk prosedur keselamatan yang diberikan oleh kru kapal atau yang tersedia sebagai edaran maupun poster di sekitar kapal.</w:t>
      </w:r>
    </w:p>
    <w:p w:rsidR="003C589D" w:rsidRPr="00BE56BA" w:rsidRDefault="003C589D" w:rsidP="005D744D">
      <w:pPr>
        <w:numPr>
          <w:ilvl w:val="1"/>
          <w:numId w:val="78"/>
        </w:numPr>
        <w:spacing w:after="0"/>
        <w:ind w:left="851" w:hanging="284"/>
        <w:contextualSpacing/>
        <w:jc w:val="both"/>
        <w:rPr>
          <w:rFonts w:ascii="Arial" w:hAnsi="Arial" w:cs="Arial"/>
        </w:rPr>
      </w:pPr>
      <w:r w:rsidRPr="00BE56BA">
        <w:rPr>
          <w:rFonts w:ascii="Arial" w:hAnsi="Arial" w:cs="Arial"/>
        </w:rPr>
        <w:t xml:space="preserve">Ketahuilah letak </w:t>
      </w:r>
      <w:r w:rsidRPr="00BE56BA">
        <w:rPr>
          <w:rFonts w:ascii="Arial" w:hAnsi="Arial" w:cs="Arial"/>
          <w:i/>
        </w:rPr>
        <w:t>life jacket</w:t>
      </w:r>
      <w:r w:rsidRPr="00BE56BA">
        <w:rPr>
          <w:rFonts w:ascii="Arial" w:hAnsi="Arial" w:cs="Arial"/>
        </w:rPr>
        <w:t>. Apabila Anda tidak dapat menemukannya, tanyakan kepada kru kapal.</w:t>
      </w:r>
    </w:p>
    <w:p w:rsidR="003C589D" w:rsidRPr="00BE56BA" w:rsidRDefault="003C589D" w:rsidP="005D744D">
      <w:pPr>
        <w:numPr>
          <w:ilvl w:val="1"/>
          <w:numId w:val="78"/>
        </w:numPr>
        <w:spacing w:after="0"/>
        <w:ind w:left="851" w:hanging="284"/>
        <w:contextualSpacing/>
        <w:jc w:val="both"/>
        <w:rPr>
          <w:rFonts w:ascii="Arial" w:hAnsi="Arial" w:cs="Arial"/>
        </w:rPr>
      </w:pPr>
      <w:r w:rsidRPr="00BE56BA">
        <w:rPr>
          <w:rFonts w:ascii="Arial" w:hAnsi="Arial" w:cs="Arial"/>
        </w:rPr>
        <w:t>Jangan bersandar ke bagian kapal yang dapat membahayaka diri Anda atau dapat membuat Anda terjatuh ke air.</w:t>
      </w:r>
    </w:p>
    <w:p w:rsidR="003C589D" w:rsidRPr="00BE56BA" w:rsidRDefault="003C589D" w:rsidP="005D744D">
      <w:pPr>
        <w:numPr>
          <w:ilvl w:val="1"/>
          <w:numId w:val="78"/>
        </w:numPr>
        <w:spacing w:after="0"/>
        <w:ind w:left="851" w:hanging="284"/>
        <w:contextualSpacing/>
        <w:jc w:val="both"/>
        <w:rPr>
          <w:rFonts w:ascii="Arial" w:hAnsi="Arial" w:cs="Arial"/>
        </w:rPr>
      </w:pPr>
      <w:r w:rsidRPr="00BE56BA">
        <w:rPr>
          <w:rFonts w:ascii="Arial" w:hAnsi="Arial" w:cs="Arial"/>
        </w:rPr>
        <w:t>Dalam keadaan hujan, jangan berada di dek. Masuklah ke dalam ruang penumpang.</w:t>
      </w:r>
    </w:p>
    <w:p w:rsidR="003C589D" w:rsidRPr="00BE56BA" w:rsidRDefault="003C589D" w:rsidP="005D744D">
      <w:pPr>
        <w:numPr>
          <w:ilvl w:val="1"/>
          <w:numId w:val="78"/>
        </w:numPr>
        <w:spacing w:after="0"/>
        <w:ind w:left="851" w:hanging="284"/>
        <w:contextualSpacing/>
        <w:jc w:val="both"/>
        <w:rPr>
          <w:rFonts w:ascii="Arial" w:hAnsi="Arial" w:cs="Arial"/>
        </w:rPr>
      </w:pPr>
      <w:r w:rsidRPr="00BE56BA">
        <w:rPr>
          <w:rFonts w:ascii="Arial" w:hAnsi="Arial" w:cs="Arial"/>
        </w:rPr>
        <w:t>Hindari melalui area dimana dek licin atau basah yang dapat membuat Anda terpeleset. Mintalah kru kapal untuk mengeringkan dek yang basah.</w:t>
      </w:r>
    </w:p>
    <w:p w:rsidR="003C589D" w:rsidRPr="00BE56BA" w:rsidRDefault="003C589D" w:rsidP="005D744D">
      <w:pPr>
        <w:numPr>
          <w:ilvl w:val="1"/>
          <w:numId w:val="78"/>
        </w:numPr>
        <w:spacing w:after="0"/>
        <w:ind w:left="851" w:hanging="284"/>
        <w:contextualSpacing/>
        <w:jc w:val="both"/>
        <w:rPr>
          <w:rFonts w:ascii="Arial" w:hAnsi="Arial" w:cs="Arial"/>
        </w:rPr>
      </w:pPr>
      <w:r w:rsidRPr="00BE56BA">
        <w:rPr>
          <w:rFonts w:ascii="Arial" w:hAnsi="Arial" w:cs="Arial"/>
        </w:rPr>
        <w:t>Dilarang merokok di ruang penumpang.</w:t>
      </w:r>
    </w:p>
    <w:p w:rsidR="003C589D" w:rsidRPr="00BE56BA" w:rsidRDefault="003C589D" w:rsidP="005D744D">
      <w:pPr>
        <w:numPr>
          <w:ilvl w:val="1"/>
          <w:numId w:val="78"/>
        </w:numPr>
        <w:spacing w:after="0"/>
        <w:ind w:left="851" w:hanging="284"/>
        <w:contextualSpacing/>
        <w:jc w:val="both"/>
        <w:rPr>
          <w:rFonts w:ascii="Arial" w:hAnsi="Arial" w:cs="Arial"/>
        </w:rPr>
      </w:pPr>
      <w:r w:rsidRPr="00BE56BA">
        <w:rPr>
          <w:rFonts w:ascii="Arial" w:hAnsi="Arial" w:cs="Arial"/>
        </w:rPr>
        <w:t xml:space="preserve">Dalam keadaan darurat, tetaplah tenang, gunakan </w:t>
      </w:r>
      <w:r w:rsidRPr="00BE56BA">
        <w:rPr>
          <w:rFonts w:ascii="Arial" w:hAnsi="Arial" w:cs="Arial"/>
          <w:i/>
        </w:rPr>
        <w:t>life jacket</w:t>
      </w:r>
      <w:r w:rsidRPr="00BE56BA">
        <w:rPr>
          <w:rFonts w:ascii="Arial" w:hAnsi="Arial" w:cs="Arial"/>
        </w:rPr>
        <w:t xml:space="preserve"> dan ikuti instruksi kru kapal.</w:t>
      </w:r>
    </w:p>
    <w:p w:rsidR="003C589D" w:rsidRPr="00BE56BA" w:rsidRDefault="003C589D" w:rsidP="00BE56BA">
      <w:pPr>
        <w:spacing w:after="0"/>
        <w:ind w:left="1440"/>
        <w:jc w:val="both"/>
        <w:rPr>
          <w:rFonts w:ascii="Arial" w:hAnsi="Arial" w:cs="Arial"/>
        </w:rPr>
      </w:pPr>
    </w:p>
    <w:p w:rsidR="003C589D" w:rsidRPr="00BE56BA" w:rsidRDefault="003C589D" w:rsidP="005D744D">
      <w:pPr>
        <w:numPr>
          <w:ilvl w:val="0"/>
          <w:numId w:val="78"/>
        </w:numPr>
        <w:spacing w:after="0"/>
        <w:ind w:left="567" w:hanging="567"/>
        <w:contextualSpacing/>
        <w:jc w:val="both"/>
        <w:rPr>
          <w:rFonts w:ascii="Arial" w:hAnsi="Arial" w:cs="Arial"/>
        </w:rPr>
      </w:pPr>
      <w:r w:rsidRPr="00BE56BA">
        <w:rPr>
          <w:rFonts w:ascii="Arial" w:hAnsi="Arial" w:cs="Arial"/>
          <w:b/>
        </w:rPr>
        <w:t>Referensi</w:t>
      </w:r>
    </w:p>
    <w:p w:rsidR="003C589D" w:rsidRPr="00BE56BA" w:rsidRDefault="003C589D" w:rsidP="00BE56BA">
      <w:pPr>
        <w:spacing w:after="0"/>
        <w:ind w:left="567"/>
        <w:contextualSpacing/>
        <w:jc w:val="both"/>
        <w:rPr>
          <w:rFonts w:ascii="Arial" w:hAnsi="Arial" w:cs="Arial"/>
        </w:rPr>
      </w:pPr>
      <w:r w:rsidRPr="00BE56BA">
        <w:rPr>
          <w:rFonts w:ascii="Arial" w:hAnsi="Arial" w:cs="Arial"/>
        </w:rPr>
        <w:t>Badan Koordinasi Keamanan Laut Republik Indonesia</w:t>
      </w:r>
    </w:p>
    <w:p w:rsidR="003C589D" w:rsidRPr="00BE56BA" w:rsidRDefault="003C589D" w:rsidP="00BE56BA">
      <w:pPr>
        <w:spacing w:after="0"/>
        <w:jc w:val="both"/>
        <w:rPr>
          <w:rFonts w:ascii="Arial" w:hAnsi="Arial" w:cs="Arial"/>
        </w:rPr>
      </w:pPr>
    </w:p>
    <w:p w:rsidR="003C589D" w:rsidRPr="00BE56BA" w:rsidRDefault="003C589D" w:rsidP="00BE56BA">
      <w:pPr>
        <w:spacing w:after="0"/>
        <w:rPr>
          <w:rFonts w:ascii="Arial" w:hAnsi="Arial" w:cs="Arial"/>
          <w:b/>
          <w:u w:val="single"/>
        </w:rPr>
      </w:pPr>
      <w:r w:rsidRPr="00BE56BA">
        <w:rPr>
          <w:rFonts w:ascii="Arial" w:hAnsi="Arial" w:cs="Arial"/>
          <w:b/>
          <w:u w:val="single"/>
        </w:rPr>
        <w:br w:type="page"/>
      </w:r>
      <w:r w:rsidRPr="00BE56BA">
        <w:rPr>
          <w:rFonts w:ascii="Arial" w:hAnsi="Arial" w:cs="Arial"/>
          <w:b/>
          <w:u w:val="single"/>
        </w:rPr>
        <w:lastRenderedPageBreak/>
        <w:t>Berpergian dengan Perahu</w:t>
      </w:r>
    </w:p>
    <w:p w:rsidR="003C589D" w:rsidRPr="00BE56BA" w:rsidRDefault="003C589D" w:rsidP="00BE56BA">
      <w:pPr>
        <w:spacing w:after="0"/>
        <w:jc w:val="center"/>
        <w:rPr>
          <w:rFonts w:ascii="Arial" w:hAnsi="Arial" w:cs="Arial"/>
          <w:b/>
        </w:rPr>
      </w:pPr>
    </w:p>
    <w:p w:rsidR="003C589D" w:rsidRPr="00BE56BA" w:rsidRDefault="003C589D" w:rsidP="005D744D">
      <w:pPr>
        <w:numPr>
          <w:ilvl w:val="0"/>
          <w:numId w:val="79"/>
        </w:numPr>
        <w:spacing w:after="0"/>
        <w:ind w:left="567" w:hanging="567"/>
        <w:contextualSpacing/>
        <w:jc w:val="both"/>
        <w:rPr>
          <w:rFonts w:ascii="Arial" w:hAnsi="Arial" w:cs="Arial"/>
        </w:rPr>
      </w:pPr>
      <w:r w:rsidRPr="00BE56BA">
        <w:rPr>
          <w:rFonts w:ascii="Arial" w:hAnsi="Arial" w:cs="Arial"/>
          <w:b/>
        </w:rPr>
        <w:t>Ruang Lingkup</w:t>
      </w:r>
    </w:p>
    <w:p w:rsidR="003C589D" w:rsidRPr="00BE56BA" w:rsidRDefault="003C589D" w:rsidP="00BE56BA">
      <w:pPr>
        <w:spacing w:after="0"/>
        <w:ind w:left="567"/>
        <w:jc w:val="both"/>
        <w:rPr>
          <w:rFonts w:ascii="Arial" w:hAnsi="Arial" w:cs="Arial"/>
        </w:rPr>
      </w:pPr>
      <w:r w:rsidRPr="00BE56BA">
        <w:rPr>
          <w:rFonts w:ascii="Arial" w:hAnsi="Arial" w:cs="Arial"/>
        </w:rPr>
        <w:t>Menyediakan informasi mengenai tindakan yang harus dilakukan untuk meminimalisir resiko saat berpergian dengan perahu kecil seperti perahu nelayan atau sampan.</w:t>
      </w:r>
    </w:p>
    <w:p w:rsidR="003C589D" w:rsidRPr="00BE56BA" w:rsidRDefault="003C589D" w:rsidP="00BE56BA">
      <w:pPr>
        <w:spacing w:after="0"/>
        <w:ind w:left="567"/>
        <w:jc w:val="both"/>
        <w:rPr>
          <w:rFonts w:ascii="Arial" w:hAnsi="Arial" w:cs="Arial"/>
        </w:rPr>
      </w:pPr>
    </w:p>
    <w:p w:rsidR="003C589D" w:rsidRPr="00BE56BA" w:rsidRDefault="003C589D" w:rsidP="005D744D">
      <w:pPr>
        <w:numPr>
          <w:ilvl w:val="0"/>
          <w:numId w:val="79"/>
        </w:numPr>
        <w:spacing w:after="0"/>
        <w:ind w:left="567" w:hanging="567"/>
        <w:contextualSpacing/>
        <w:jc w:val="both"/>
        <w:rPr>
          <w:rFonts w:ascii="Arial" w:hAnsi="Arial" w:cs="Arial"/>
        </w:rPr>
      </w:pPr>
      <w:r w:rsidRPr="00BE56BA">
        <w:rPr>
          <w:rFonts w:ascii="Arial" w:hAnsi="Arial" w:cs="Arial"/>
          <w:b/>
        </w:rPr>
        <w:t>Potensi Bahaya</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Kematian</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Cedera Personal</w:t>
      </w:r>
    </w:p>
    <w:p w:rsidR="003C589D" w:rsidRPr="00BE56BA" w:rsidRDefault="003C589D" w:rsidP="00BE56BA">
      <w:pPr>
        <w:spacing w:after="0"/>
        <w:ind w:left="567"/>
        <w:jc w:val="both"/>
        <w:rPr>
          <w:rFonts w:ascii="Arial" w:hAnsi="Arial" w:cs="Arial"/>
        </w:rPr>
      </w:pPr>
    </w:p>
    <w:p w:rsidR="003C589D" w:rsidRPr="00BE56BA" w:rsidRDefault="003C589D" w:rsidP="005D744D">
      <w:pPr>
        <w:numPr>
          <w:ilvl w:val="0"/>
          <w:numId w:val="79"/>
        </w:numPr>
        <w:spacing w:after="0"/>
        <w:ind w:left="567" w:hanging="567"/>
        <w:contextualSpacing/>
        <w:jc w:val="both"/>
        <w:rPr>
          <w:rFonts w:ascii="Arial" w:hAnsi="Arial" w:cs="Arial"/>
        </w:rPr>
      </w:pPr>
      <w:r w:rsidRPr="00BE56BA">
        <w:rPr>
          <w:rFonts w:ascii="Arial" w:hAnsi="Arial" w:cs="Arial"/>
          <w:b/>
        </w:rPr>
        <w:t>Manajemen Resiko saat Berpergian dengan Perahu</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Periksa kondisi perahu sebelum berangkat. Periksa apakah perahu memiliki kebocoran. Apabila perahu dilengkapi dengan motor, periksa kondisi motor perahu dan periksa bahan bakar yang tersedia.</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Perhatikan kondisi cuaca sebelum Anda berpergian. Carilah informasi mengenai perkiraan cuaca saat Anda berpergian.</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Buatlah rencana perjalanan Anda. Beri tahu rencana perjalanan Anda pada keluarga atau rekan Anda yang tidak ikut serta dalam perjalanan. Beri tahu mereka apabila Anda telah sampai tujuan.</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Periksa kapasitas perahu Anda. Jangan mengangkut barang dan penumpang melebihi kapasitas perahu. Perlu diketahui bahwa pada kondisi cuaca buruk, perahu belum tentu mampu untuk menampung berat sampai kapasitas maksimumnya.</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Perhatikan instruksi keselamatan yang diberikan sebelum Anda melakukan perjalanan.</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Ketahuilah tempat penyimpanan perlengkapan keamanan dalam perahu.</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Kenakanlah jaket pelampung selama Anda berada di atas perahu.</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Apabila perahu dipenuhi air, keluarkanlah air dari dalam perahu. Anda dapat menggunakan botol air, gayung, atau alat lainnya.</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Jangan melakukan terlalu banyak gerakan yang membuat Anda kehilangan keseimbangan sehingga terjatuh ke air atau yang dapat membuat perahu terbalik.</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Jangan mencondongkan badan Anda keluar perahu. Hal ini dapat membuat Anda terjatuh ke air.</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Apabila Anda terjatuh ke dalam air, tetaplah tenang dan tunggu bantuan dari orang lain di dalam perahu untuk mengangkat Anda kembali ke dalam perahu.</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Apabila terjadi kecelakaan pada perahu Anda, tetaplah tenang. Gunakan suar atau alat pengirim sinyal untuk memberikan sinyal pada orang sekitar atau regu penolong. Apabila Anda melihat ada perahu yang berada dekat dengan Anda, Anda dapat mengirimkan sinyal dengan menggunakan peluit.</w:t>
      </w:r>
    </w:p>
    <w:p w:rsidR="003C589D" w:rsidRPr="00BE56BA" w:rsidRDefault="003C589D" w:rsidP="00BE56BA">
      <w:pPr>
        <w:spacing w:after="0"/>
        <w:ind w:left="1440"/>
        <w:jc w:val="both"/>
        <w:rPr>
          <w:rFonts w:ascii="Arial" w:hAnsi="Arial" w:cs="Arial"/>
          <w:lang w:val="id-ID"/>
        </w:rPr>
      </w:pPr>
    </w:p>
    <w:p w:rsidR="00E90DFF" w:rsidRPr="00BE56BA" w:rsidRDefault="00E90DFF" w:rsidP="00BE56BA">
      <w:pPr>
        <w:spacing w:after="0"/>
        <w:ind w:left="1440"/>
        <w:jc w:val="both"/>
        <w:rPr>
          <w:rFonts w:ascii="Arial" w:hAnsi="Arial" w:cs="Arial"/>
          <w:lang w:val="id-ID"/>
        </w:rPr>
      </w:pPr>
    </w:p>
    <w:p w:rsidR="00E90DFF" w:rsidRPr="00BE56BA" w:rsidRDefault="00E90DFF" w:rsidP="00BE56BA">
      <w:pPr>
        <w:spacing w:after="0"/>
        <w:ind w:left="1440"/>
        <w:jc w:val="both"/>
        <w:rPr>
          <w:rFonts w:ascii="Arial" w:hAnsi="Arial" w:cs="Arial"/>
          <w:lang w:val="id-ID"/>
        </w:rPr>
      </w:pPr>
    </w:p>
    <w:p w:rsidR="00E90DFF" w:rsidRPr="00BE56BA" w:rsidRDefault="00E90DFF" w:rsidP="00BE56BA">
      <w:pPr>
        <w:spacing w:after="0"/>
        <w:ind w:left="1440"/>
        <w:jc w:val="both"/>
        <w:rPr>
          <w:rFonts w:ascii="Arial" w:hAnsi="Arial" w:cs="Arial"/>
          <w:lang w:val="id-ID"/>
        </w:rPr>
      </w:pPr>
    </w:p>
    <w:p w:rsidR="00E90DFF" w:rsidRPr="00BE56BA" w:rsidRDefault="00E90DFF" w:rsidP="00BE56BA">
      <w:pPr>
        <w:spacing w:after="0"/>
        <w:ind w:left="1440"/>
        <w:jc w:val="both"/>
        <w:rPr>
          <w:rFonts w:ascii="Arial" w:hAnsi="Arial" w:cs="Arial"/>
          <w:lang w:val="id-ID"/>
        </w:rPr>
      </w:pPr>
    </w:p>
    <w:p w:rsidR="00E90DFF" w:rsidRPr="00BE56BA" w:rsidRDefault="00E90DFF" w:rsidP="00BE56BA">
      <w:pPr>
        <w:spacing w:after="0"/>
        <w:ind w:left="1440"/>
        <w:jc w:val="both"/>
        <w:rPr>
          <w:rFonts w:ascii="Arial" w:hAnsi="Arial" w:cs="Arial"/>
          <w:lang w:val="id-ID"/>
        </w:rPr>
      </w:pPr>
    </w:p>
    <w:p w:rsidR="00E90DFF" w:rsidRPr="00BE56BA" w:rsidRDefault="00E90DFF" w:rsidP="00BE56BA">
      <w:pPr>
        <w:spacing w:after="0"/>
        <w:ind w:left="1440"/>
        <w:jc w:val="both"/>
        <w:rPr>
          <w:rFonts w:ascii="Arial" w:hAnsi="Arial" w:cs="Arial"/>
          <w:lang w:val="id-ID"/>
        </w:rPr>
      </w:pPr>
    </w:p>
    <w:p w:rsidR="00E90DFF" w:rsidRPr="00BE56BA" w:rsidRDefault="00E90DFF" w:rsidP="00BE56BA">
      <w:pPr>
        <w:spacing w:after="0"/>
        <w:ind w:left="1440"/>
        <w:jc w:val="both"/>
        <w:rPr>
          <w:rFonts w:ascii="Arial" w:hAnsi="Arial" w:cs="Arial"/>
          <w:lang w:val="id-ID"/>
        </w:rPr>
      </w:pPr>
    </w:p>
    <w:p w:rsidR="00E90DFF" w:rsidRPr="00BE56BA" w:rsidRDefault="00E90DFF" w:rsidP="00BE56BA">
      <w:pPr>
        <w:spacing w:after="0"/>
        <w:ind w:left="1440"/>
        <w:jc w:val="both"/>
        <w:rPr>
          <w:rFonts w:ascii="Arial" w:hAnsi="Arial" w:cs="Arial"/>
          <w:lang w:val="id-ID"/>
        </w:rPr>
      </w:pPr>
    </w:p>
    <w:p w:rsidR="003C589D" w:rsidRPr="00BE56BA" w:rsidRDefault="003C589D" w:rsidP="005D744D">
      <w:pPr>
        <w:numPr>
          <w:ilvl w:val="0"/>
          <w:numId w:val="79"/>
        </w:numPr>
        <w:spacing w:after="0"/>
        <w:ind w:left="567" w:hanging="567"/>
        <w:contextualSpacing/>
        <w:jc w:val="both"/>
        <w:rPr>
          <w:rFonts w:ascii="Arial" w:hAnsi="Arial" w:cs="Arial"/>
        </w:rPr>
      </w:pPr>
      <w:r w:rsidRPr="00BE56BA">
        <w:rPr>
          <w:rFonts w:ascii="Arial" w:hAnsi="Arial" w:cs="Arial"/>
          <w:b/>
        </w:rPr>
        <w:lastRenderedPageBreak/>
        <w:t>Perlengkapan Keamanan Minimum</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Jaket pelampung</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Pelampung</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Peluit</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Suar, senter kedap air, atau alat pengirim sinyal lainnya.</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Kotak P3K</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Kompas</w:t>
      </w:r>
    </w:p>
    <w:p w:rsidR="003C589D" w:rsidRPr="00BE56BA" w:rsidRDefault="003C589D" w:rsidP="005D744D">
      <w:pPr>
        <w:numPr>
          <w:ilvl w:val="1"/>
          <w:numId w:val="79"/>
        </w:numPr>
        <w:spacing w:after="0"/>
        <w:ind w:left="851" w:hanging="284"/>
        <w:contextualSpacing/>
        <w:jc w:val="both"/>
        <w:rPr>
          <w:rFonts w:ascii="Arial" w:hAnsi="Arial" w:cs="Arial"/>
        </w:rPr>
      </w:pPr>
      <w:r w:rsidRPr="00BE56BA">
        <w:rPr>
          <w:rFonts w:ascii="Arial" w:hAnsi="Arial" w:cs="Arial"/>
        </w:rPr>
        <w:t>Peta</w:t>
      </w:r>
    </w:p>
    <w:p w:rsidR="003C589D" w:rsidRPr="00BE56BA" w:rsidRDefault="003C589D" w:rsidP="00BE56BA">
      <w:pPr>
        <w:spacing w:after="0"/>
        <w:ind w:left="1134"/>
        <w:jc w:val="both"/>
        <w:rPr>
          <w:rFonts w:ascii="Arial" w:hAnsi="Arial" w:cs="Arial"/>
        </w:rPr>
      </w:pPr>
    </w:p>
    <w:p w:rsidR="003C589D" w:rsidRPr="00BE56BA" w:rsidRDefault="003C589D" w:rsidP="005D744D">
      <w:pPr>
        <w:numPr>
          <w:ilvl w:val="0"/>
          <w:numId w:val="79"/>
        </w:numPr>
        <w:spacing w:after="0"/>
        <w:ind w:left="567" w:hanging="567"/>
        <w:contextualSpacing/>
        <w:jc w:val="both"/>
        <w:rPr>
          <w:rFonts w:ascii="Arial" w:hAnsi="Arial" w:cs="Arial"/>
        </w:rPr>
      </w:pPr>
      <w:r w:rsidRPr="00BE56BA">
        <w:rPr>
          <w:rFonts w:ascii="Arial" w:hAnsi="Arial" w:cs="Arial"/>
          <w:b/>
        </w:rPr>
        <w:t>Referensi</w:t>
      </w:r>
    </w:p>
    <w:p w:rsidR="003C589D" w:rsidRPr="00BE56BA" w:rsidRDefault="003C589D" w:rsidP="00BE56BA">
      <w:pPr>
        <w:spacing w:after="0"/>
        <w:ind w:left="567"/>
        <w:contextualSpacing/>
        <w:jc w:val="both"/>
        <w:rPr>
          <w:rFonts w:ascii="Arial" w:hAnsi="Arial" w:cs="Arial"/>
        </w:rPr>
      </w:pPr>
      <w:r w:rsidRPr="00BE56BA">
        <w:rPr>
          <w:rFonts w:ascii="Arial" w:hAnsi="Arial" w:cs="Arial"/>
        </w:rPr>
        <w:t>Ministry of Transport Canada</w:t>
      </w:r>
    </w:p>
    <w:p w:rsidR="003C589D" w:rsidRPr="00BE56BA" w:rsidRDefault="003C589D" w:rsidP="00BE56BA">
      <w:pPr>
        <w:spacing w:after="0"/>
        <w:rPr>
          <w:rFonts w:ascii="Arial" w:hAnsi="Arial" w:cs="Arial"/>
          <w:b/>
          <w:u w:val="single"/>
        </w:rPr>
      </w:pPr>
      <w:r w:rsidRPr="00BE56BA">
        <w:rPr>
          <w:rFonts w:ascii="Arial" w:hAnsi="Arial" w:cs="Arial"/>
          <w:b/>
          <w:u w:val="single"/>
        </w:rPr>
        <w:br w:type="page"/>
      </w:r>
      <w:r w:rsidRPr="00BE56BA">
        <w:rPr>
          <w:rFonts w:ascii="Arial" w:hAnsi="Arial" w:cs="Arial"/>
          <w:b/>
          <w:u w:val="single"/>
        </w:rPr>
        <w:lastRenderedPageBreak/>
        <w:t>Berpergian dengan Mobil</w:t>
      </w:r>
    </w:p>
    <w:p w:rsidR="003C589D" w:rsidRPr="00BE56BA" w:rsidRDefault="003C589D" w:rsidP="00BE56BA">
      <w:pPr>
        <w:spacing w:after="0"/>
        <w:jc w:val="center"/>
        <w:rPr>
          <w:rFonts w:ascii="Arial" w:hAnsi="Arial" w:cs="Arial"/>
          <w:b/>
        </w:rPr>
      </w:pPr>
    </w:p>
    <w:p w:rsidR="003C589D" w:rsidRPr="00BE56BA" w:rsidRDefault="003C589D" w:rsidP="005D744D">
      <w:pPr>
        <w:numPr>
          <w:ilvl w:val="0"/>
          <w:numId w:val="80"/>
        </w:numPr>
        <w:spacing w:after="0"/>
        <w:ind w:left="567" w:hanging="567"/>
        <w:contextualSpacing/>
        <w:jc w:val="both"/>
        <w:rPr>
          <w:rFonts w:ascii="Arial" w:hAnsi="Arial" w:cs="Arial"/>
        </w:rPr>
      </w:pPr>
      <w:r w:rsidRPr="00BE56BA">
        <w:rPr>
          <w:rFonts w:ascii="Arial" w:hAnsi="Arial" w:cs="Arial"/>
          <w:b/>
        </w:rPr>
        <w:t>Ruang Lingkup</w:t>
      </w:r>
    </w:p>
    <w:p w:rsidR="003C589D" w:rsidRPr="00BE56BA" w:rsidRDefault="003C589D" w:rsidP="00BE56BA">
      <w:pPr>
        <w:spacing w:after="0"/>
        <w:ind w:left="567"/>
        <w:jc w:val="both"/>
        <w:rPr>
          <w:rFonts w:ascii="Arial" w:hAnsi="Arial" w:cs="Arial"/>
        </w:rPr>
      </w:pPr>
      <w:r w:rsidRPr="00BE56BA">
        <w:rPr>
          <w:rFonts w:ascii="Arial" w:hAnsi="Arial" w:cs="Arial"/>
        </w:rPr>
        <w:t>Menyediakan informasi untuk meminimalisir resiko yang dapat terjadi saat berpergian dengan mobil.</w:t>
      </w:r>
    </w:p>
    <w:p w:rsidR="003C589D" w:rsidRPr="00BE56BA" w:rsidRDefault="003C589D" w:rsidP="00BE56BA">
      <w:pPr>
        <w:spacing w:after="0"/>
        <w:ind w:left="567"/>
        <w:jc w:val="both"/>
        <w:rPr>
          <w:rFonts w:ascii="Arial" w:hAnsi="Arial" w:cs="Arial"/>
        </w:rPr>
      </w:pPr>
    </w:p>
    <w:p w:rsidR="003C589D" w:rsidRPr="00BE56BA" w:rsidRDefault="003C589D" w:rsidP="005D744D">
      <w:pPr>
        <w:numPr>
          <w:ilvl w:val="0"/>
          <w:numId w:val="80"/>
        </w:numPr>
        <w:spacing w:after="0"/>
        <w:ind w:left="567" w:hanging="567"/>
        <w:contextualSpacing/>
        <w:jc w:val="both"/>
        <w:rPr>
          <w:rFonts w:ascii="Arial" w:hAnsi="Arial" w:cs="Arial"/>
        </w:rPr>
      </w:pPr>
      <w:r w:rsidRPr="00BE56BA">
        <w:rPr>
          <w:rFonts w:ascii="Arial" w:hAnsi="Arial" w:cs="Arial"/>
          <w:b/>
        </w:rPr>
        <w:t>Potensi Bahaya</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Kematian</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Cedera Personal</w:t>
      </w:r>
    </w:p>
    <w:p w:rsidR="003C589D" w:rsidRPr="00BE56BA" w:rsidRDefault="003C589D" w:rsidP="00BE56BA">
      <w:pPr>
        <w:spacing w:after="0"/>
        <w:ind w:left="1440"/>
        <w:jc w:val="both"/>
        <w:rPr>
          <w:rFonts w:ascii="Arial" w:hAnsi="Arial" w:cs="Arial"/>
        </w:rPr>
      </w:pPr>
    </w:p>
    <w:p w:rsidR="003C589D" w:rsidRPr="00BE56BA" w:rsidRDefault="003C589D" w:rsidP="005D744D">
      <w:pPr>
        <w:numPr>
          <w:ilvl w:val="0"/>
          <w:numId w:val="80"/>
        </w:numPr>
        <w:spacing w:after="0"/>
        <w:ind w:left="567" w:hanging="567"/>
        <w:contextualSpacing/>
        <w:jc w:val="both"/>
        <w:rPr>
          <w:rFonts w:ascii="Arial" w:hAnsi="Arial" w:cs="Arial"/>
        </w:rPr>
      </w:pPr>
      <w:r w:rsidRPr="00BE56BA">
        <w:rPr>
          <w:rFonts w:ascii="Arial" w:hAnsi="Arial" w:cs="Arial"/>
          <w:b/>
        </w:rPr>
        <w:t>Manajemen Resiko saat Berpergian dengan Mobil</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Istirahat yang cukup sebelum Anda berpergian dengan mobil.</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Periksa keaadaan mobil sebelum berpergian, terutama apabila akan menempuh medan yang berat. Pastikan rem mobil dapat berfungsi dengan baik dan ban kendaraan dalam kedaan baik.</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Jangan mengendarai mobil tanpa Surat Izin Mengemudi A yang berlaku.</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Selalu gunakan sabuk pengaman saat Anda berada dalam mobil.</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Jangan menyetir apabila Anda dalam keadaan lelah, mengantuk, baru mnegonsumsi obat yang dapat menyebabkan kantuk, atau dalam pengaruh minuman keras.</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Ketahuilah rute yang akan Anda tempuh sebelum berpergian. Apabila Anda belum pernah menempuh rute tersebut, bawalah peta atau ajak orang yang pernah menempuh rute tersebut.</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Waspadalah akan keadaan di jalan saat mengendarai mobil. perhatikan potensi bahaya yang dapat muncul dari pergerakan kendaraan lain maupun dari kondisi jalan, seperti jalanan berlubang dan jalanan yang berbelok-belok.</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Patuhilah batas kecepatan maksimal dan rambu-rambu lalu-lintas saat mengendarai mobil.</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Selama mengendarai mobil, pandangan Anda jangan hanya terpaku ke depan saja, perhatikanlah kaca spion dan juga perhatikan kendaraan yang berada tepat di samping Anda.</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Jagalah jarak dengan kendaraan yang berada di depan. Jangan berada terlalu dekat agar Anda memiliki ruang untuk bereaksi.</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 xml:space="preserve">Saat akan berbelok atau berpindah jalur, gunakanlah lampu sen. </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Saat akan menyalip kendaraan lain, pastikan terdapat jarak yang cukup antara Anda dan kendaraan tersebut (2 detik). Perhatikan posisi kendaraan tersebut dan pasanglah lampu sen. Saat Anda akan berpindah jalur, pastikan kembali tidak ada kendaraan di samping Anda dengan memalingkan wajah sesaat. Jangan menyalip kendaraan lain apabila terdapat belokan dalam jarak dekat di depan Anda.</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Apabila hendak berbelok di tikungan tajam maupun belokan yang tidak memungkinkan Anda untuk melihat pengemudi lain dari arah berlawanan, bunyikanlah klakson agar pengemudi yang datang dari arah berlawanan mengetahui keberadaan Anda.</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Saat berkendara di malam hari, kurangilah kecepatan Anda.</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Saat berkendara saat hujan, kurangilah kecepatan Anda dan berhati-hatilah karena jalanan lebih licin saat hujan.</w:t>
      </w:r>
    </w:p>
    <w:p w:rsidR="00E90DFF" w:rsidRPr="00BE56BA" w:rsidRDefault="00E90DFF" w:rsidP="00BE56BA">
      <w:pPr>
        <w:spacing w:after="0"/>
        <w:ind w:left="720"/>
        <w:contextualSpacing/>
        <w:jc w:val="both"/>
        <w:rPr>
          <w:rFonts w:ascii="Arial" w:hAnsi="Arial" w:cs="Arial"/>
          <w:lang w:val="id-ID"/>
        </w:rPr>
      </w:pPr>
    </w:p>
    <w:p w:rsidR="00E90DFF" w:rsidRPr="00BE56BA" w:rsidRDefault="00E90DFF" w:rsidP="00BE56BA">
      <w:pPr>
        <w:spacing w:after="0"/>
        <w:ind w:left="720"/>
        <w:contextualSpacing/>
        <w:jc w:val="both"/>
        <w:rPr>
          <w:rFonts w:ascii="Arial" w:hAnsi="Arial" w:cs="Arial"/>
        </w:rPr>
      </w:pP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lastRenderedPageBreak/>
        <w:t>Jangan melakukan hal lain yang dapat menganggu konsentrasi Anda saat menyetir, di antaranya menggunakan telepon genggam, makan, minum, atau mencari frekuensi radio mobil Anda.</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Apabila Anda harus menerima telepon, menepilah dan angkat telepon. Jangan mengangkat telepon saat Anda berkendara.</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Bersabarlah dan jangan mudah terpancing dengan perilaku pengendara lainnya.</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Berhentilah setiap 2 jam perjalanan, keluar dari mobil Anda, berjalanlah dan lakukan peregangan badan.</w:t>
      </w:r>
    </w:p>
    <w:p w:rsidR="003C589D" w:rsidRPr="00BE56BA" w:rsidRDefault="003C589D" w:rsidP="005D744D">
      <w:pPr>
        <w:numPr>
          <w:ilvl w:val="1"/>
          <w:numId w:val="80"/>
        </w:numPr>
        <w:spacing w:after="0"/>
        <w:ind w:left="851" w:hanging="284"/>
        <w:contextualSpacing/>
        <w:jc w:val="both"/>
        <w:rPr>
          <w:rFonts w:ascii="Arial" w:hAnsi="Arial" w:cs="Arial"/>
        </w:rPr>
      </w:pPr>
      <w:r w:rsidRPr="00BE56BA">
        <w:rPr>
          <w:rFonts w:ascii="Arial" w:hAnsi="Arial" w:cs="Arial"/>
        </w:rPr>
        <w:t>Jangan mengeluarkan anggota badan dari dalam mobil selama Anda berkendara.</w:t>
      </w:r>
    </w:p>
    <w:p w:rsidR="003C589D" w:rsidRPr="00BE56BA" w:rsidRDefault="003C589D" w:rsidP="00BE56BA">
      <w:pPr>
        <w:spacing w:after="0"/>
        <w:ind w:left="1440"/>
        <w:jc w:val="both"/>
        <w:rPr>
          <w:rFonts w:ascii="Arial" w:hAnsi="Arial" w:cs="Arial"/>
        </w:rPr>
      </w:pPr>
    </w:p>
    <w:p w:rsidR="003C589D" w:rsidRPr="00BE56BA" w:rsidRDefault="003C589D" w:rsidP="005D744D">
      <w:pPr>
        <w:numPr>
          <w:ilvl w:val="0"/>
          <w:numId w:val="80"/>
        </w:numPr>
        <w:spacing w:after="0"/>
        <w:ind w:left="567" w:hanging="567"/>
        <w:contextualSpacing/>
        <w:jc w:val="both"/>
        <w:rPr>
          <w:rFonts w:ascii="Arial" w:hAnsi="Arial" w:cs="Arial"/>
        </w:rPr>
      </w:pPr>
      <w:r w:rsidRPr="00BE56BA">
        <w:rPr>
          <w:rFonts w:ascii="Arial" w:hAnsi="Arial" w:cs="Arial"/>
          <w:b/>
        </w:rPr>
        <w:t>Referensi</w:t>
      </w:r>
    </w:p>
    <w:p w:rsidR="003C589D" w:rsidRPr="00BE56BA" w:rsidRDefault="003C589D" w:rsidP="00BE56BA">
      <w:pPr>
        <w:spacing w:after="0"/>
        <w:ind w:left="567"/>
        <w:contextualSpacing/>
        <w:jc w:val="both"/>
        <w:rPr>
          <w:rFonts w:ascii="Arial" w:hAnsi="Arial" w:cs="Arial"/>
        </w:rPr>
      </w:pPr>
      <w:r w:rsidRPr="00BE56BA">
        <w:rPr>
          <w:rFonts w:ascii="Arial" w:hAnsi="Arial" w:cs="Arial"/>
        </w:rPr>
        <w:t>Occupational Safety and Health Administration, US Department of Labor</w:t>
      </w:r>
    </w:p>
    <w:p w:rsidR="003C589D" w:rsidRPr="00BE56BA" w:rsidRDefault="003C589D" w:rsidP="00BE56BA">
      <w:pPr>
        <w:spacing w:after="0"/>
        <w:rPr>
          <w:rFonts w:ascii="Arial" w:hAnsi="Arial" w:cs="Arial"/>
          <w:b/>
          <w:u w:val="single"/>
        </w:rPr>
      </w:pPr>
      <w:r w:rsidRPr="00BE56BA">
        <w:rPr>
          <w:rFonts w:ascii="Arial" w:hAnsi="Arial" w:cs="Arial"/>
          <w:b/>
          <w:u w:val="single"/>
        </w:rPr>
        <w:br w:type="page"/>
      </w:r>
      <w:r w:rsidRPr="00BE56BA">
        <w:rPr>
          <w:rFonts w:ascii="Arial" w:hAnsi="Arial" w:cs="Arial"/>
          <w:b/>
          <w:u w:val="single"/>
        </w:rPr>
        <w:lastRenderedPageBreak/>
        <w:t>Berpergian dengan Motor</w:t>
      </w:r>
    </w:p>
    <w:p w:rsidR="003C589D" w:rsidRPr="00BE56BA" w:rsidRDefault="003C589D" w:rsidP="00BE56BA">
      <w:pPr>
        <w:spacing w:after="0"/>
        <w:jc w:val="center"/>
        <w:rPr>
          <w:rFonts w:ascii="Arial" w:hAnsi="Arial" w:cs="Arial"/>
          <w:b/>
        </w:rPr>
      </w:pPr>
    </w:p>
    <w:p w:rsidR="003C589D" w:rsidRPr="00BE56BA" w:rsidRDefault="003C589D" w:rsidP="005D744D">
      <w:pPr>
        <w:numPr>
          <w:ilvl w:val="0"/>
          <w:numId w:val="81"/>
        </w:numPr>
        <w:spacing w:after="0"/>
        <w:ind w:left="567" w:hanging="567"/>
        <w:contextualSpacing/>
        <w:jc w:val="both"/>
        <w:rPr>
          <w:rFonts w:ascii="Arial" w:hAnsi="Arial" w:cs="Arial"/>
          <w:b/>
        </w:rPr>
      </w:pPr>
      <w:r w:rsidRPr="00BE56BA">
        <w:rPr>
          <w:rFonts w:ascii="Arial" w:hAnsi="Arial" w:cs="Arial"/>
          <w:b/>
        </w:rPr>
        <w:t>Ruang Lingkup</w:t>
      </w:r>
    </w:p>
    <w:p w:rsidR="003C589D" w:rsidRPr="00BE56BA" w:rsidRDefault="003C589D" w:rsidP="00BE56BA">
      <w:pPr>
        <w:spacing w:after="0"/>
        <w:ind w:left="567"/>
        <w:jc w:val="both"/>
        <w:rPr>
          <w:rFonts w:ascii="Arial" w:hAnsi="Arial" w:cs="Arial"/>
        </w:rPr>
      </w:pPr>
      <w:r w:rsidRPr="00BE56BA">
        <w:rPr>
          <w:rFonts w:ascii="Arial" w:hAnsi="Arial" w:cs="Arial"/>
        </w:rPr>
        <w:t>Menyediakan informasi untuk meminimalisir resiko yang dapat terjadi saat berpergian dengan mobil.</w:t>
      </w:r>
    </w:p>
    <w:p w:rsidR="003C589D" w:rsidRPr="00BE56BA" w:rsidRDefault="003C589D" w:rsidP="00BE56BA">
      <w:pPr>
        <w:spacing w:after="0"/>
        <w:ind w:left="567"/>
        <w:jc w:val="both"/>
        <w:rPr>
          <w:rFonts w:ascii="Arial" w:hAnsi="Arial" w:cs="Arial"/>
          <w:b/>
        </w:rPr>
      </w:pPr>
    </w:p>
    <w:p w:rsidR="003C589D" w:rsidRPr="00BE56BA" w:rsidRDefault="003C589D" w:rsidP="005D744D">
      <w:pPr>
        <w:numPr>
          <w:ilvl w:val="0"/>
          <w:numId w:val="81"/>
        </w:numPr>
        <w:spacing w:after="0"/>
        <w:ind w:left="567" w:hanging="567"/>
        <w:contextualSpacing/>
        <w:jc w:val="both"/>
        <w:rPr>
          <w:rFonts w:ascii="Arial" w:hAnsi="Arial" w:cs="Arial"/>
          <w:b/>
        </w:rPr>
      </w:pPr>
      <w:r w:rsidRPr="00BE56BA">
        <w:rPr>
          <w:rFonts w:ascii="Arial" w:hAnsi="Arial" w:cs="Arial"/>
          <w:b/>
        </w:rPr>
        <w:t>Potensi Bahaya</w:t>
      </w:r>
    </w:p>
    <w:p w:rsidR="003C589D" w:rsidRPr="00BE56BA" w:rsidRDefault="003C589D" w:rsidP="005D744D">
      <w:pPr>
        <w:numPr>
          <w:ilvl w:val="1"/>
          <w:numId w:val="96"/>
        </w:numPr>
        <w:spacing w:after="0"/>
        <w:ind w:left="993" w:hanging="426"/>
        <w:contextualSpacing/>
        <w:jc w:val="both"/>
        <w:rPr>
          <w:rFonts w:ascii="Arial" w:hAnsi="Arial" w:cs="Arial"/>
          <w:b/>
        </w:rPr>
      </w:pPr>
      <w:r w:rsidRPr="00BE56BA">
        <w:rPr>
          <w:rFonts w:ascii="Arial" w:hAnsi="Arial" w:cs="Arial"/>
        </w:rPr>
        <w:t>Kematian</w:t>
      </w:r>
    </w:p>
    <w:p w:rsidR="003C589D" w:rsidRPr="00BE56BA" w:rsidRDefault="003C589D" w:rsidP="005D744D">
      <w:pPr>
        <w:numPr>
          <w:ilvl w:val="1"/>
          <w:numId w:val="96"/>
        </w:numPr>
        <w:spacing w:after="0"/>
        <w:ind w:left="993" w:hanging="426"/>
        <w:contextualSpacing/>
        <w:jc w:val="both"/>
        <w:rPr>
          <w:rFonts w:ascii="Arial" w:hAnsi="Arial" w:cs="Arial"/>
          <w:b/>
        </w:rPr>
      </w:pPr>
      <w:r w:rsidRPr="00BE56BA">
        <w:rPr>
          <w:rFonts w:ascii="Arial" w:hAnsi="Arial" w:cs="Arial"/>
        </w:rPr>
        <w:t>Cedera Personal</w:t>
      </w:r>
    </w:p>
    <w:p w:rsidR="003C589D" w:rsidRPr="00BE56BA" w:rsidRDefault="003C589D" w:rsidP="00BE56BA">
      <w:pPr>
        <w:spacing w:after="0"/>
        <w:ind w:left="1440"/>
        <w:jc w:val="both"/>
        <w:rPr>
          <w:rFonts w:ascii="Arial" w:hAnsi="Arial" w:cs="Arial"/>
          <w:b/>
        </w:rPr>
      </w:pPr>
    </w:p>
    <w:p w:rsidR="003C589D" w:rsidRPr="00BE56BA" w:rsidRDefault="003C589D" w:rsidP="005D744D">
      <w:pPr>
        <w:numPr>
          <w:ilvl w:val="0"/>
          <w:numId w:val="81"/>
        </w:numPr>
        <w:spacing w:after="0"/>
        <w:ind w:left="567" w:hanging="567"/>
        <w:contextualSpacing/>
        <w:jc w:val="both"/>
        <w:rPr>
          <w:rFonts w:ascii="Arial" w:hAnsi="Arial" w:cs="Arial"/>
          <w:b/>
        </w:rPr>
      </w:pPr>
      <w:r w:rsidRPr="00BE56BA">
        <w:rPr>
          <w:rFonts w:ascii="Arial" w:hAnsi="Arial" w:cs="Arial"/>
          <w:b/>
        </w:rPr>
        <w:t>Manajemen Resiko saat Berpergian dengan Motor</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Istirahat yang cukup sebelum Anda berpergian dengan motor.</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Periksa keaadaan motor sebelum berpergian, terutama apabila akan menempuh medan yang berat. Pastikan rem motor dapat berfungsi dengan baik dan ban motor dalam kedaan baik.</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Jangan mengendarai motor tanpa Surat Izin Mengemudi C yang berlaku.</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Motor adalah kendaraan dengan kapasitas maksimal 2 orang. Jangan berpergian dengan jumlah orang melebihi kapasitas maksimal motor.</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Jangan mengendarai motor saat berada dalam pengaruh obat-obatan maupun minuman keras.</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Ketahuilah rute yang akan Anda tempuh sebelum berpergian. Apabila Anda belum pernah menempuh rute tersebut, bawalah peta atau ajak orang yang pernah menempuh rute tersebut.</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Gunakan selalu helm berstandar SNI saat berpergian dengan motor. Pakai dan kencangkan tali pengaman helm selama berpergian dengan motor.</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Saat berpergian dengan motor, kenakanlah pakaian yang dapat melindungi dari terpaan angin, terutama di daerah dingin, seperti jaket, celana panjang, dan sarung tangan. Jangan gunakan pakaian yang dapat tertiup angin dan menghalangi pandangan.</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Pastikan tali sepatu terikat saat berpergian dengan motor. Tali sepatu yang terlepas dan tertiup angin dapat tersangkut pada bagian mesin maupun roda motor dan mengakibatkan jatuh.</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Jangan membawa barang-barang yang berat dan berukuran besar saat berpergian dengan motor.</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Jangan meletakkan barang berukuran besar di depan pengemudi motor yang dapat membuat pengemudi motor tidak leluasa dalam mengemudi ataupun yang dapat menghalangi pandangan.</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Barang bawaan harus diletakkan di kok bagian belakang dan diikat. Jangan membawa barang bawaan yang dapat menghalangi pandangan dari kaca spion.</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Lampu motor harus dinyalakan saat berpergian baik di siang hari maupun malam hari.</w:t>
      </w:r>
    </w:p>
    <w:p w:rsidR="00A053C5"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Waspadalah akan keadaan di jalan saat mengendarai motor. perhatikan potensi bahaya yang dapat muncul dari pergerakan kendaraan lain maupun dari kondisi jalan, seperti jalanan berlubang dan jalanan yang berbelok-belok.</w:t>
      </w:r>
    </w:p>
    <w:p w:rsidR="00A053C5" w:rsidRPr="00BE56BA" w:rsidRDefault="00A053C5" w:rsidP="00BE56BA">
      <w:pPr>
        <w:spacing w:after="0"/>
        <w:jc w:val="both"/>
        <w:rPr>
          <w:rFonts w:ascii="Arial" w:hAnsi="Arial" w:cs="Arial"/>
          <w:lang w:val="id-ID"/>
        </w:rPr>
      </w:pPr>
    </w:p>
    <w:p w:rsidR="00A053C5" w:rsidRPr="00BE56BA" w:rsidRDefault="00A053C5" w:rsidP="00BE56BA">
      <w:pPr>
        <w:spacing w:after="0"/>
        <w:jc w:val="both"/>
        <w:rPr>
          <w:rFonts w:ascii="Arial" w:hAnsi="Arial" w:cs="Arial"/>
          <w:lang w:val="id-ID"/>
        </w:rPr>
      </w:pPr>
    </w:p>
    <w:p w:rsidR="00A053C5" w:rsidRPr="00BE56BA" w:rsidRDefault="00A053C5" w:rsidP="00BE56BA">
      <w:pPr>
        <w:spacing w:after="0"/>
        <w:jc w:val="both"/>
        <w:rPr>
          <w:rFonts w:ascii="Arial" w:hAnsi="Arial" w:cs="Arial"/>
          <w:lang w:val="id-ID"/>
        </w:rPr>
      </w:pPr>
    </w:p>
    <w:p w:rsidR="00A053C5" w:rsidRPr="00BE56BA" w:rsidRDefault="00A053C5" w:rsidP="00BE56BA">
      <w:pPr>
        <w:spacing w:after="0"/>
        <w:jc w:val="both"/>
        <w:rPr>
          <w:rFonts w:ascii="Arial" w:hAnsi="Arial" w:cs="Arial"/>
          <w:lang w:val="id-ID"/>
        </w:rPr>
      </w:pP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lastRenderedPageBreak/>
        <w:t>Patuhilah batas kecepatan maksimal dan rambu-rambu lalu-lintas saat mengendarai motor.</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Selama mengendarai motor, pandangan Anda jangan hanya terpaku ke depan saja, perhatikanlah kaca spion dan juga perhatikan kendaraan yang berada tepat di samping Anda.</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 xml:space="preserve">Jagalah jarak dengan kendaraan yang berada di depan. Jangan berada terlalu dekat agar Anda memiliki ruang untuk bereaksi.Saat akan berbelok atau berpindah jalur, gunakanlah lampu sen. </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Saat akan menyalip kendaraan lain, pastikan terdapat jarak yang cukup antara Anda dan kendaraan tersebut (2 detik). Perhatikan posisi kendaraan tersebut dan pasanglah lampu sen. Saat Anda akan berpindah jalur, pastikan kembali tidak ada kendaraan di samping Anda dengan memalingkan wajah sesaat. Jangan menyalip kendaraan lain apabila terdapat belokan dalam jarak dekat di depan Anda.</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Apabila hendak berbelok di tikungan tajam maupun belokan yang tidak memungkinkan Anda untuk melihat pengemudi lain dari arah berlawanan, bunyikanlah klakson agar pengemudi yang datang dari arah berlawanan mengetahui keberadaan Anda.</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Saat berkendara di malam hari, kurangilah kecepatan Anda.</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Jangan berpergian dengan motor saat hujan. Apabila hujan tiba-tiba turun, menepilah dan cari tempat berteduh.</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Apabila Anda dalam keadaan darurat dan harus melanjutkan perjalanan saat hujan, kenakanlah jas hujan, kurangi kecepatan dan berhati-hatilah. Jalanan akan lebih licin saat hujan.</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Jangan melakukan hal lain yang dapat menganggu konsentrasi Anda saat menyetir, di antaranya menggunakan telepon genggam, makan, atau minum.</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Jangan terlalu banyak bergerak sehingga dapat mengganggu keseimbangan saat berpergian dengan motor.</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Penumpang motor jangan duduk menyamping karena dapat mengganggu keseimbangan.</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 xml:space="preserve">Penumpang motor sebaiknya berpegangan ke pengemudi motor ataupun bagian belakang jok motor selama motor berjalan. </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Penumpang motor dilarang menurunkan kaki saat motor bergerak karena dapat mengganggu keseimbangan pengendara.</w:t>
      </w:r>
    </w:p>
    <w:p w:rsidR="003C589D" w:rsidRPr="00BE56BA" w:rsidRDefault="003C589D" w:rsidP="005D744D">
      <w:pPr>
        <w:pStyle w:val="ListParagraph"/>
        <w:numPr>
          <w:ilvl w:val="0"/>
          <w:numId w:val="97"/>
        </w:numPr>
        <w:spacing w:after="0" w:line="276" w:lineRule="auto"/>
        <w:ind w:left="993" w:hanging="426"/>
        <w:jc w:val="both"/>
        <w:rPr>
          <w:rFonts w:ascii="Arial" w:hAnsi="Arial" w:cs="Arial"/>
          <w:sz w:val="22"/>
          <w:szCs w:val="22"/>
        </w:rPr>
      </w:pPr>
      <w:r w:rsidRPr="00BE56BA">
        <w:rPr>
          <w:rFonts w:ascii="Arial" w:hAnsi="Arial" w:cs="Arial"/>
          <w:sz w:val="22"/>
          <w:szCs w:val="22"/>
        </w:rPr>
        <w:t>Penumpang motor dilarang memasukkan bagian tubuh ke dalam jari-jari roda saat motor bergerak. Perhatikanlah pijakan kaki saat berpergian dengan motor. Kaki penumpang harus selalu berada di pijakan kaki yang terdapat pada motor.</w:t>
      </w:r>
    </w:p>
    <w:p w:rsidR="003C589D" w:rsidRPr="00BE56BA" w:rsidRDefault="003C589D" w:rsidP="00BE56BA">
      <w:pPr>
        <w:spacing w:after="0"/>
        <w:ind w:left="1440"/>
        <w:jc w:val="both"/>
        <w:rPr>
          <w:rFonts w:ascii="Arial" w:hAnsi="Arial" w:cs="Arial"/>
          <w:b/>
        </w:rPr>
      </w:pPr>
    </w:p>
    <w:p w:rsidR="003C589D" w:rsidRPr="00BE56BA" w:rsidRDefault="003C589D" w:rsidP="005D744D">
      <w:pPr>
        <w:numPr>
          <w:ilvl w:val="0"/>
          <w:numId w:val="81"/>
        </w:numPr>
        <w:spacing w:after="0"/>
        <w:ind w:left="567" w:hanging="567"/>
        <w:contextualSpacing/>
        <w:jc w:val="both"/>
        <w:rPr>
          <w:rFonts w:ascii="Arial" w:hAnsi="Arial" w:cs="Arial"/>
          <w:b/>
        </w:rPr>
      </w:pPr>
      <w:r w:rsidRPr="00BE56BA">
        <w:rPr>
          <w:rFonts w:ascii="Arial" w:hAnsi="Arial" w:cs="Arial"/>
          <w:b/>
        </w:rPr>
        <w:t>Referensi</w:t>
      </w:r>
    </w:p>
    <w:p w:rsidR="003C589D" w:rsidRPr="00BE56BA" w:rsidRDefault="003C589D" w:rsidP="00BE56BA">
      <w:pPr>
        <w:spacing w:after="0"/>
        <w:ind w:left="567"/>
        <w:contextualSpacing/>
        <w:jc w:val="both"/>
        <w:rPr>
          <w:rFonts w:ascii="Arial" w:hAnsi="Arial" w:cs="Arial"/>
          <w:b/>
        </w:rPr>
      </w:pPr>
      <w:r w:rsidRPr="00BE56BA">
        <w:rPr>
          <w:rFonts w:ascii="Arial" w:hAnsi="Arial" w:cs="Arial"/>
        </w:rPr>
        <w:t>Motorcycle Safety Foundation</w:t>
      </w:r>
    </w:p>
    <w:p w:rsidR="003C589D" w:rsidRPr="00BE56BA" w:rsidRDefault="003C589D" w:rsidP="00BE56BA">
      <w:pPr>
        <w:spacing w:after="0"/>
        <w:rPr>
          <w:rFonts w:ascii="Arial" w:hAnsi="Arial" w:cs="Arial"/>
          <w:b/>
          <w:u w:val="single"/>
        </w:rPr>
      </w:pPr>
      <w:r w:rsidRPr="00BE56BA">
        <w:rPr>
          <w:rFonts w:ascii="Arial" w:hAnsi="Arial" w:cs="Arial"/>
          <w:b/>
          <w:u w:val="single"/>
        </w:rPr>
        <w:br w:type="page"/>
      </w:r>
      <w:r w:rsidRPr="00BE56BA">
        <w:rPr>
          <w:rFonts w:ascii="Arial" w:hAnsi="Arial" w:cs="Arial"/>
          <w:b/>
          <w:u w:val="single"/>
        </w:rPr>
        <w:lastRenderedPageBreak/>
        <w:t xml:space="preserve">Berjalan Kaki di Hutan </w:t>
      </w:r>
    </w:p>
    <w:p w:rsidR="003C589D" w:rsidRPr="00BE56BA" w:rsidRDefault="003C589D" w:rsidP="00BE56BA">
      <w:pPr>
        <w:spacing w:after="0"/>
        <w:jc w:val="center"/>
        <w:rPr>
          <w:rFonts w:ascii="Arial" w:hAnsi="Arial" w:cs="Arial"/>
          <w:b/>
        </w:rPr>
      </w:pPr>
    </w:p>
    <w:p w:rsidR="003C589D" w:rsidRPr="00BE56BA" w:rsidRDefault="003C589D" w:rsidP="005D744D">
      <w:pPr>
        <w:numPr>
          <w:ilvl w:val="0"/>
          <w:numId w:val="82"/>
        </w:numPr>
        <w:spacing w:after="0"/>
        <w:ind w:left="567" w:hanging="567"/>
        <w:contextualSpacing/>
        <w:jc w:val="both"/>
        <w:rPr>
          <w:rFonts w:ascii="Arial" w:hAnsi="Arial" w:cs="Arial"/>
        </w:rPr>
      </w:pPr>
      <w:r w:rsidRPr="00BE56BA">
        <w:rPr>
          <w:rFonts w:ascii="Arial" w:hAnsi="Arial" w:cs="Arial"/>
          <w:b/>
        </w:rPr>
        <w:t>Ruang Lingkup</w:t>
      </w:r>
    </w:p>
    <w:p w:rsidR="003C589D" w:rsidRPr="00BE56BA" w:rsidRDefault="003C589D" w:rsidP="00BE56BA">
      <w:pPr>
        <w:spacing w:after="0"/>
        <w:ind w:left="567"/>
        <w:jc w:val="both"/>
        <w:rPr>
          <w:rFonts w:ascii="Arial" w:hAnsi="Arial" w:cs="Arial"/>
        </w:rPr>
      </w:pPr>
      <w:r w:rsidRPr="00BE56BA">
        <w:rPr>
          <w:rFonts w:ascii="Arial" w:hAnsi="Arial" w:cs="Arial"/>
        </w:rPr>
        <w:t>Menyediakan informasi mengenai hal-hal yang harus dilakukan untuk meminimalisir resiko saat berjalan kaki di hutan.</w:t>
      </w:r>
    </w:p>
    <w:p w:rsidR="003C589D" w:rsidRPr="00BE56BA" w:rsidRDefault="003C589D" w:rsidP="00BE56BA">
      <w:pPr>
        <w:spacing w:after="0"/>
        <w:ind w:left="567"/>
        <w:jc w:val="both"/>
        <w:rPr>
          <w:rFonts w:ascii="Arial" w:hAnsi="Arial" w:cs="Arial"/>
        </w:rPr>
      </w:pPr>
    </w:p>
    <w:p w:rsidR="003C589D" w:rsidRPr="00BE56BA" w:rsidRDefault="003C589D" w:rsidP="005D744D">
      <w:pPr>
        <w:numPr>
          <w:ilvl w:val="0"/>
          <w:numId w:val="82"/>
        </w:numPr>
        <w:spacing w:after="0"/>
        <w:ind w:left="567" w:hanging="567"/>
        <w:contextualSpacing/>
        <w:jc w:val="both"/>
        <w:rPr>
          <w:rFonts w:ascii="Arial" w:hAnsi="Arial" w:cs="Arial"/>
        </w:rPr>
      </w:pPr>
      <w:r w:rsidRPr="00BE56BA">
        <w:rPr>
          <w:rFonts w:ascii="Arial" w:hAnsi="Arial" w:cs="Arial"/>
          <w:b/>
        </w:rPr>
        <w:t>Potensi Bahaya</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Kematian</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Cedera Personal</w:t>
      </w:r>
    </w:p>
    <w:p w:rsidR="003C589D" w:rsidRPr="00BE56BA" w:rsidRDefault="003C589D" w:rsidP="00BE56BA">
      <w:pPr>
        <w:spacing w:after="0"/>
        <w:ind w:left="1440"/>
        <w:jc w:val="both"/>
        <w:rPr>
          <w:rFonts w:ascii="Arial" w:hAnsi="Arial" w:cs="Arial"/>
        </w:rPr>
      </w:pPr>
    </w:p>
    <w:p w:rsidR="003C589D" w:rsidRPr="00BE56BA" w:rsidRDefault="003C589D" w:rsidP="005D744D">
      <w:pPr>
        <w:numPr>
          <w:ilvl w:val="0"/>
          <w:numId w:val="82"/>
        </w:numPr>
        <w:spacing w:after="0"/>
        <w:ind w:left="567" w:hanging="567"/>
        <w:contextualSpacing/>
        <w:jc w:val="both"/>
        <w:rPr>
          <w:rFonts w:ascii="Arial" w:hAnsi="Arial" w:cs="Arial"/>
        </w:rPr>
      </w:pPr>
      <w:r w:rsidRPr="00BE56BA">
        <w:rPr>
          <w:rFonts w:ascii="Arial" w:hAnsi="Arial" w:cs="Arial"/>
          <w:b/>
        </w:rPr>
        <w:t>Manajemen Resiko saat Berjalan kaki di Hutan</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Buatlah rencana perjalanan sebelum Anda pergi. Carilah informasi mengenai perkiraan cuaca. Jangan melakukan perjalanan pada kondisi cuaca buruk. Persiapkan perlengkapan yang harus Anda bawa dalam perjalanan, pastikan semuanya lengkap.</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Beri tahu rencana dan rute perjalanan Anda ke anggota keluarga atau teman yang tidak ikut serta dan beri tahu mereka apabila Anda telah sampai tujuan.</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Pelajarilah cara pemakaian kompas dan cara mendirikan tenda.</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Pastikan tubuh Anda dalam keadaan sehat sebelum melakukan perjalanan.</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Gunakanlah pakaian yang dapat melindungi tubuh Anda seperti Baju lengan panjang dan celana panjang serta sepatu yang tidak licin. Gunakanlah lotion anti serangga untuk menghindari gigitan serangga.</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Lakukanlah perjalanan dalam kelompok yang minimal terdiri dari 4 orang. Apabila ada anggota kelompok Anda yang terluka, maka salah satu anggota lain dapat tinggal menemani anggota yang terluka dan 2 anggota lainnya dapat mencari pertolongan.</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Pergilah dengan orang yang sudah mengetahui medan di area perjalanan Anda dengan sebelumnya.</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Lakukanlah pemanasan sebelum Anda memulai perjalanan.</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Perhatikan kecepatan jalan Anda. Sesuaikanlah kecepatan jalan Anda dengan anggota yang berjalan paling lambat dalam kelompok Anda.</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Kendalikan kecepatan jalan Anda terutama saat Anda berjalan di jalan menurun.</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 xml:space="preserve">Perhatikan setiap langkah Anda dan permukaan yang Anda injak. Hindari area yang licin dan becek. Hati-hati terhadap ranting dan dahan pohon yang terletak rendah dan dapat menyebabkan cedera. </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Ambil istirahat apabila ada anggota kelompok Anda yang kelelahan.</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Apabila Anda menemukan air dalam perjalanan, jangan langsung diminum. Periksa apakah sumber air cukup bersih.</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Jangan memakan tanaman apapun kecuali Anda sudah mengetahui bahwa tanaman tersebut tidak beracun.</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Apabila hari mulai gelap, berhenti dan dirikanlah tenda di tempat yang aman.</w:t>
      </w:r>
    </w:p>
    <w:p w:rsidR="003C589D" w:rsidRPr="00BE56BA" w:rsidRDefault="003C589D" w:rsidP="00BE56BA">
      <w:pPr>
        <w:spacing w:after="0"/>
        <w:ind w:left="1440"/>
        <w:jc w:val="both"/>
        <w:rPr>
          <w:rFonts w:ascii="Arial" w:hAnsi="Arial" w:cs="Arial"/>
          <w:lang w:val="id-ID"/>
        </w:rPr>
      </w:pPr>
    </w:p>
    <w:p w:rsidR="00A053C5" w:rsidRPr="00BE56BA" w:rsidRDefault="00A053C5" w:rsidP="00BE56BA">
      <w:pPr>
        <w:spacing w:after="0"/>
        <w:ind w:left="1440"/>
        <w:jc w:val="both"/>
        <w:rPr>
          <w:rFonts w:ascii="Arial" w:hAnsi="Arial" w:cs="Arial"/>
          <w:lang w:val="id-ID"/>
        </w:rPr>
      </w:pPr>
    </w:p>
    <w:p w:rsidR="00A053C5" w:rsidRPr="00BE56BA" w:rsidRDefault="00A053C5" w:rsidP="00BE56BA">
      <w:pPr>
        <w:spacing w:after="0"/>
        <w:ind w:left="1440"/>
        <w:jc w:val="both"/>
        <w:rPr>
          <w:rFonts w:ascii="Arial" w:hAnsi="Arial" w:cs="Arial"/>
          <w:lang w:val="id-ID"/>
        </w:rPr>
      </w:pPr>
    </w:p>
    <w:p w:rsidR="00A053C5" w:rsidRPr="00BE56BA" w:rsidRDefault="00A053C5" w:rsidP="00BE56BA">
      <w:pPr>
        <w:spacing w:after="0"/>
        <w:ind w:left="1440"/>
        <w:jc w:val="both"/>
        <w:rPr>
          <w:rFonts w:ascii="Arial" w:hAnsi="Arial" w:cs="Arial"/>
          <w:lang w:val="id-ID"/>
        </w:rPr>
      </w:pPr>
    </w:p>
    <w:p w:rsidR="00A053C5" w:rsidRPr="00BE56BA" w:rsidRDefault="00A053C5" w:rsidP="00BE56BA">
      <w:pPr>
        <w:spacing w:after="0"/>
        <w:ind w:left="1440"/>
        <w:jc w:val="both"/>
        <w:rPr>
          <w:rFonts w:ascii="Arial" w:hAnsi="Arial" w:cs="Arial"/>
          <w:lang w:val="id-ID"/>
        </w:rPr>
      </w:pPr>
    </w:p>
    <w:p w:rsidR="00A053C5" w:rsidRPr="00BE56BA" w:rsidRDefault="00A053C5" w:rsidP="00BE56BA">
      <w:pPr>
        <w:spacing w:after="0"/>
        <w:ind w:left="1440"/>
        <w:jc w:val="both"/>
        <w:rPr>
          <w:rFonts w:ascii="Arial" w:hAnsi="Arial" w:cs="Arial"/>
          <w:lang w:val="id-ID"/>
        </w:rPr>
      </w:pPr>
    </w:p>
    <w:p w:rsidR="00A053C5" w:rsidRPr="00BE56BA" w:rsidRDefault="00A053C5" w:rsidP="00BE56BA">
      <w:pPr>
        <w:spacing w:after="0"/>
        <w:ind w:left="1440"/>
        <w:jc w:val="both"/>
        <w:rPr>
          <w:rFonts w:ascii="Arial" w:hAnsi="Arial" w:cs="Arial"/>
          <w:lang w:val="id-ID"/>
        </w:rPr>
      </w:pPr>
    </w:p>
    <w:p w:rsidR="003C589D" w:rsidRPr="00BE56BA" w:rsidRDefault="003C589D" w:rsidP="005D744D">
      <w:pPr>
        <w:numPr>
          <w:ilvl w:val="0"/>
          <w:numId w:val="82"/>
        </w:numPr>
        <w:spacing w:after="0"/>
        <w:ind w:left="567" w:hanging="567"/>
        <w:contextualSpacing/>
        <w:jc w:val="both"/>
        <w:rPr>
          <w:rFonts w:ascii="Arial" w:hAnsi="Arial" w:cs="Arial"/>
        </w:rPr>
      </w:pPr>
      <w:r w:rsidRPr="00BE56BA">
        <w:rPr>
          <w:rFonts w:ascii="Arial" w:hAnsi="Arial" w:cs="Arial"/>
          <w:b/>
        </w:rPr>
        <w:lastRenderedPageBreak/>
        <w:t>Manajemen Resiko saat Berkemah</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Apabila hari mulai gelap, maka dirikanlah tenda.</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Dirikan tenda di lokasi datar dan cukup luas untuk meletakkan seluruh peralatan Anda.</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Periksalah area sekitar tenda Anda saat hari masih terang. Periksa apakah ada potensi bahaya seperti serangga, pecahan kaca, ataupun kontur tanah yang tidak rata.</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Apabila Anda membuat api unggun, pastikan api unggun berada dalam jarak aman dan cukup jauh dari tenda untuk mencegah tenda terbakar. Pastikan api unggun selalu dalam pengawasan Anda untuk mencegah kebakaran.</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Jangan meningalkan sisa makanan di luar tenda karena dapat memancing binatang buas.</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Jangan tinggalkan sampah Anda di hutan.</w:t>
      </w:r>
    </w:p>
    <w:p w:rsidR="003C589D" w:rsidRPr="00BE56BA" w:rsidRDefault="003C589D" w:rsidP="00BE56BA">
      <w:pPr>
        <w:spacing w:after="0"/>
        <w:ind w:left="1440"/>
        <w:jc w:val="both"/>
        <w:rPr>
          <w:rFonts w:ascii="Arial" w:hAnsi="Arial" w:cs="Arial"/>
        </w:rPr>
      </w:pPr>
    </w:p>
    <w:p w:rsidR="003C589D" w:rsidRPr="00BE56BA" w:rsidRDefault="003C589D" w:rsidP="005D744D">
      <w:pPr>
        <w:numPr>
          <w:ilvl w:val="0"/>
          <w:numId w:val="82"/>
        </w:numPr>
        <w:spacing w:after="0"/>
        <w:ind w:left="567" w:hanging="567"/>
        <w:contextualSpacing/>
        <w:jc w:val="both"/>
        <w:rPr>
          <w:rFonts w:ascii="Arial" w:hAnsi="Arial" w:cs="Arial"/>
        </w:rPr>
      </w:pPr>
      <w:r w:rsidRPr="00BE56BA">
        <w:rPr>
          <w:rFonts w:ascii="Arial" w:hAnsi="Arial" w:cs="Arial"/>
          <w:b/>
        </w:rPr>
        <w:t>Keadaan Tersesat</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Apabila Anda tersesat, lakukanlah hal-hal sebagai berikut:</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Tetap tenang. Cobalah ingat bagaimana Anda bisa sampai ke tempat Anda sekarang.</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Perhatikan sekitar Anda. Perhatikan apakah ada tanda-tanda di sekitar Anda dan cobalah mencari posisi Anda di peta.</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Bergantunglah pada peta dan kompas yang Anda bawa, jangan berjalan tanpa arah. Jangan keluar dari jalur jalan.</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Apabila hari mulai gelap atau Anda terluka atau Anda kelelahan, berhentilah dan istirahatlah.</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Sebagai usaha terakhir apabila Anda masih tidak dapat menemukan jalan, ikutilah aliran air seperti sungai ke arah lereng gunung. Cara ini mungkin akan sulit dilakukan, namun bisa membawa Anda ke jalan.</w:t>
      </w:r>
    </w:p>
    <w:p w:rsidR="003C589D" w:rsidRPr="00BE56BA" w:rsidRDefault="003C589D" w:rsidP="00BE56BA">
      <w:pPr>
        <w:spacing w:after="0"/>
        <w:ind w:left="1440"/>
        <w:jc w:val="both"/>
        <w:rPr>
          <w:rFonts w:ascii="Arial" w:hAnsi="Arial" w:cs="Arial"/>
        </w:rPr>
      </w:pPr>
    </w:p>
    <w:p w:rsidR="003C589D" w:rsidRPr="00BE56BA" w:rsidRDefault="003C589D" w:rsidP="005D744D">
      <w:pPr>
        <w:numPr>
          <w:ilvl w:val="0"/>
          <w:numId w:val="82"/>
        </w:numPr>
        <w:spacing w:after="0"/>
        <w:ind w:left="567" w:hanging="567"/>
        <w:contextualSpacing/>
        <w:jc w:val="both"/>
        <w:rPr>
          <w:rFonts w:ascii="Arial" w:hAnsi="Arial" w:cs="Arial"/>
        </w:rPr>
      </w:pPr>
      <w:r w:rsidRPr="00BE56BA">
        <w:rPr>
          <w:rFonts w:ascii="Arial" w:hAnsi="Arial" w:cs="Arial"/>
          <w:b/>
        </w:rPr>
        <w:t>Peralatan yang Harus Dibawa</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Makanan (terutama yang mengandung banyak karbohidrat untuk energi)</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Minuman</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Kotak P3K</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Kompas</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Peta</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Senter</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Radio bertenaga baterai</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Pisau lipat</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Korek api tahan air</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Cermin atau aluminium foil untuk memberikan sinyal apabila Anda tersesat.</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Obat-obatan pribadi</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Lotion anti serangga</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Peluit</w:t>
      </w:r>
    </w:p>
    <w:p w:rsidR="003C589D" w:rsidRPr="00BE56BA" w:rsidRDefault="003C589D" w:rsidP="005D744D">
      <w:pPr>
        <w:numPr>
          <w:ilvl w:val="1"/>
          <w:numId w:val="82"/>
        </w:numPr>
        <w:spacing w:after="0"/>
        <w:ind w:left="851" w:hanging="284"/>
        <w:contextualSpacing/>
        <w:jc w:val="both"/>
        <w:rPr>
          <w:rFonts w:ascii="Arial" w:hAnsi="Arial" w:cs="Arial"/>
        </w:rPr>
      </w:pPr>
      <w:r w:rsidRPr="00BE56BA">
        <w:rPr>
          <w:rFonts w:ascii="Arial" w:hAnsi="Arial" w:cs="Arial"/>
        </w:rPr>
        <w:t>Kantung sampah</w:t>
      </w:r>
    </w:p>
    <w:p w:rsidR="003C589D" w:rsidRPr="00BE56BA" w:rsidRDefault="003C589D" w:rsidP="00BE56BA">
      <w:pPr>
        <w:spacing w:after="0"/>
        <w:ind w:left="1440"/>
        <w:jc w:val="both"/>
        <w:rPr>
          <w:rFonts w:ascii="Arial" w:hAnsi="Arial" w:cs="Arial"/>
        </w:rPr>
      </w:pPr>
    </w:p>
    <w:p w:rsidR="003C589D" w:rsidRPr="00BE56BA" w:rsidRDefault="003C589D" w:rsidP="005D744D">
      <w:pPr>
        <w:numPr>
          <w:ilvl w:val="0"/>
          <w:numId w:val="82"/>
        </w:numPr>
        <w:spacing w:after="0"/>
        <w:ind w:left="567" w:hanging="567"/>
        <w:contextualSpacing/>
        <w:jc w:val="both"/>
        <w:rPr>
          <w:rFonts w:ascii="Arial" w:hAnsi="Arial" w:cs="Arial"/>
        </w:rPr>
      </w:pPr>
      <w:r w:rsidRPr="00BE56BA">
        <w:rPr>
          <w:rFonts w:ascii="Arial" w:hAnsi="Arial" w:cs="Arial"/>
          <w:b/>
        </w:rPr>
        <w:t>Referensi</w:t>
      </w:r>
    </w:p>
    <w:p w:rsidR="003C589D" w:rsidRPr="00BE56BA" w:rsidRDefault="003C589D" w:rsidP="00BE56BA">
      <w:pPr>
        <w:spacing w:after="0"/>
        <w:ind w:left="567"/>
        <w:contextualSpacing/>
        <w:jc w:val="both"/>
        <w:rPr>
          <w:rFonts w:ascii="Arial" w:hAnsi="Arial" w:cs="Arial"/>
        </w:rPr>
      </w:pPr>
      <w:r w:rsidRPr="00BE56BA">
        <w:rPr>
          <w:rFonts w:ascii="Arial" w:hAnsi="Arial" w:cs="Arial"/>
        </w:rPr>
        <w:t>US Forest Service</w:t>
      </w:r>
    </w:p>
    <w:p w:rsidR="003C589D" w:rsidRPr="00BE56BA" w:rsidRDefault="003C589D" w:rsidP="00BE56BA">
      <w:pPr>
        <w:spacing w:after="0"/>
        <w:jc w:val="both"/>
        <w:rPr>
          <w:rFonts w:ascii="Arial" w:hAnsi="Arial" w:cs="Arial"/>
          <w:b/>
          <w:u w:val="single"/>
        </w:rPr>
      </w:pPr>
    </w:p>
    <w:p w:rsidR="003C589D" w:rsidRPr="00BE56BA" w:rsidRDefault="003C589D" w:rsidP="00BE56BA">
      <w:pPr>
        <w:spacing w:after="0"/>
        <w:jc w:val="both"/>
        <w:rPr>
          <w:rFonts w:ascii="Arial" w:hAnsi="Arial" w:cs="Arial"/>
          <w:b/>
          <w:u w:val="single"/>
        </w:rPr>
      </w:pPr>
      <w:r w:rsidRPr="00BE56BA">
        <w:rPr>
          <w:rFonts w:ascii="Arial" w:hAnsi="Arial" w:cs="Arial"/>
          <w:b/>
          <w:u w:val="single"/>
        </w:rPr>
        <w:br w:type="page"/>
      </w:r>
      <w:r w:rsidRPr="00BE56BA">
        <w:rPr>
          <w:rFonts w:ascii="Arial" w:hAnsi="Arial" w:cs="Arial"/>
          <w:b/>
          <w:u w:val="single"/>
        </w:rPr>
        <w:lastRenderedPageBreak/>
        <w:t>Sistem Rujukan Pelayanan Kesehatan</w:t>
      </w:r>
    </w:p>
    <w:p w:rsidR="003C589D" w:rsidRPr="00BE56BA" w:rsidRDefault="003C589D" w:rsidP="00BE56BA">
      <w:pPr>
        <w:spacing w:after="0"/>
        <w:jc w:val="both"/>
        <w:rPr>
          <w:rFonts w:ascii="Arial" w:hAnsi="Arial" w:cs="Arial"/>
          <w:b/>
        </w:rPr>
      </w:pPr>
    </w:p>
    <w:p w:rsidR="003C589D" w:rsidRPr="00BE56BA" w:rsidRDefault="003C589D" w:rsidP="005D744D">
      <w:pPr>
        <w:numPr>
          <w:ilvl w:val="0"/>
          <w:numId w:val="1"/>
        </w:numPr>
        <w:spacing w:after="0"/>
        <w:ind w:left="567" w:hanging="567"/>
        <w:contextualSpacing/>
        <w:jc w:val="both"/>
        <w:rPr>
          <w:rFonts w:ascii="Arial" w:hAnsi="Arial" w:cs="Arial"/>
          <w:b/>
        </w:rPr>
      </w:pPr>
      <w:r w:rsidRPr="00BE56BA">
        <w:rPr>
          <w:rFonts w:ascii="Arial" w:hAnsi="Arial" w:cs="Arial"/>
          <w:b/>
        </w:rPr>
        <w:t>Pengertian Sistem Rujukan Pelayanan Kesehatan</w:t>
      </w:r>
    </w:p>
    <w:p w:rsidR="003C589D" w:rsidRPr="00BE56BA" w:rsidRDefault="003C589D" w:rsidP="00BE56BA">
      <w:pPr>
        <w:spacing w:after="0"/>
        <w:ind w:left="567"/>
        <w:jc w:val="both"/>
        <w:rPr>
          <w:rFonts w:ascii="Arial" w:hAnsi="Arial" w:cs="Arial"/>
        </w:rPr>
      </w:pPr>
      <w:r w:rsidRPr="00BE56BA">
        <w:rPr>
          <w:rFonts w:ascii="Arial" w:hAnsi="Arial" w:cs="Arial"/>
        </w:rPr>
        <w:t>Sistem rujukan pelayanan kesehatan (</w:t>
      </w:r>
      <w:r w:rsidRPr="00BE56BA">
        <w:rPr>
          <w:rFonts w:ascii="Arial" w:hAnsi="Arial" w:cs="Arial"/>
          <w:i/>
        </w:rPr>
        <w:t>referal system</w:t>
      </w:r>
      <w:r w:rsidRPr="00BE56BA">
        <w:rPr>
          <w:rFonts w:ascii="Arial" w:hAnsi="Arial" w:cs="Arial"/>
        </w:rPr>
        <w:t>) adalah suatu usaha pelayanan kesehatan antara pelbagai tingkat unit-unit pelayanan medis dalam suatu daerah tertentu ataupun untuk seluruh wilayah Republik Indonesia</w:t>
      </w:r>
    </w:p>
    <w:p w:rsidR="003C589D" w:rsidRPr="00BE56BA" w:rsidRDefault="003C589D" w:rsidP="00BE56BA">
      <w:pPr>
        <w:spacing w:after="0"/>
        <w:ind w:left="567"/>
        <w:jc w:val="both"/>
        <w:rPr>
          <w:rFonts w:ascii="Arial" w:hAnsi="Arial" w:cs="Arial"/>
        </w:rPr>
      </w:pPr>
    </w:p>
    <w:p w:rsidR="003C589D" w:rsidRPr="00BE56BA" w:rsidRDefault="003C589D" w:rsidP="005D744D">
      <w:pPr>
        <w:numPr>
          <w:ilvl w:val="0"/>
          <w:numId w:val="1"/>
        </w:numPr>
        <w:spacing w:after="0"/>
        <w:ind w:left="567" w:hanging="567"/>
        <w:contextualSpacing/>
        <w:jc w:val="both"/>
        <w:rPr>
          <w:rFonts w:ascii="Arial" w:hAnsi="Arial" w:cs="Arial"/>
          <w:b/>
        </w:rPr>
      </w:pPr>
      <w:r w:rsidRPr="00BE56BA">
        <w:rPr>
          <w:rFonts w:ascii="Arial" w:hAnsi="Arial" w:cs="Arial"/>
          <w:b/>
        </w:rPr>
        <w:t>Alur Rujukan</w:t>
      </w:r>
    </w:p>
    <w:p w:rsidR="003C589D" w:rsidRPr="00BE56BA" w:rsidRDefault="003C589D" w:rsidP="00BE56BA">
      <w:pPr>
        <w:spacing w:after="0"/>
        <w:ind w:left="567"/>
        <w:jc w:val="both"/>
        <w:rPr>
          <w:rFonts w:ascii="Arial" w:hAnsi="Arial" w:cs="Arial"/>
        </w:rPr>
      </w:pPr>
      <w:r w:rsidRPr="00BE56BA">
        <w:rPr>
          <w:rFonts w:ascii="Arial" w:hAnsi="Arial" w:cs="Arial"/>
        </w:rPr>
        <w:t>Berikut merupakan bagan dari alur sistem rujukan pelayanan kesehatan.</w:t>
      </w:r>
    </w:p>
    <w:p w:rsidR="003C589D" w:rsidRPr="00BE56BA" w:rsidRDefault="003C589D" w:rsidP="00BE56BA">
      <w:pPr>
        <w:spacing w:after="0"/>
        <w:ind w:left="567"/>
        <w:jc w:val="both"/>
        <w:rPr>
          <w:rFonts w:ascii="Arial" w:hAnsi="Arial" w:cs="Arial"/>
        </w:rPr>
      </w:pPr>
    </w:p>
    <w:p w:rsidR="003C589D" w:rsidRPr="00BE56BA" w:rsidRDefault="003C589D" w:rsidP="00BE56BA">
      <w:pPr>
        <w:spacing w:after="0"/>
        <w:ind w:left="567"/>
        <w:jc w:val="center"/>
        <w:rPr>
          <w:rFonts w:ascii="Arial" w:hAnsi="Arial" w:cs="Arial"/>
        </w:rPr>
      </w:pPr>
      <w:r w:rsidRPr="00BE56BA">
        <w:rPr>
          <w:rFonts w:ascii="Arial" w:hAnsi="Arial" w:cs="Arial"/>
          <w:noProof/>
          <w:lang w:val="id-ID" w:eastAsia="id-ID"/>
        </w:rPr>
        <w:drawing>
          <wp:inline distT="0" distB="0" distL="0" distR="0">
            <wp:extent cx="4178300" cy="4787900"/>
            <wp:effectExtent l="19050" t="0" r="0"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4178300" cy="4787900"/>
                    </a:xfrm>
                    <a:prstGeom prst="rect">
                      <a:avLst/>
                    </a:prstGeom>
                    <a:noFill/>
                    <a:ln w="9525">
                      <a:noFill/>
                      <a:miter lim="800000"/>
                      <a:headEnd/>
                      <a:tailEnd/>
                    </a:ln>
                  </pic:spPr>
                </pic:pic>
              </a:graphicData>
            </a:graphic>
          </wp:inline>
        </w:drawing>
      </w:r>
    </w:p>
    <w:p w:rsidR="003C589D" w:rsidRPr="00BE56BA" w:rsidRDefault="003C589D" w:rsidP="00BE56BA">
      <w:pPr>
        <w:spacing w:after="0"/>
        <w:ind w:left="567"/>
        <w:jc w:val="center"/>
        <w:rPr>
          <w:rFonts w:ascii="Arial" w:hAnsi="Arial" w:cs="Arial"/>
        </w:rPr>
      </w:pPr>
      <w:r w:rsidRPr="00BE56BA">
        <w:rPr>
          <w:rFonts w:ascii="Arial" w:hAnsi="Arial" w:cs="Arial"/>
        </w:rPr>
        <w:t>Gambar 1. Bagan Alur Rujukan</w:t>
      </w:r>
    </w:p>
    <w:p w:rsidR="003C589D" w:rsidRPr="00BE56BA" w:rsidRDefault="003C589D" w:rsidP="00BE56BA">
      <w:pPr>
        <w:spacing w:after="0"/>
        <w:ind w:left="567"/>
        <w:jc w:val="both"/>
        <w:rPr>
          <w:rFonts w:ascii="Arial" w:hAnsi="Arial" w:cs="Arial"/>
        </w:rPr>
      </w:pPr>
      <w:r w:rsidRPr="00BE56BA">
        <w:rPr>
          <w:rFonts w:ascii="Arial" w:hAnsi="Arial" w:cs="Arial"/>
        </w:rPr>
        <w:t>Ketentuan khusus:</w:t>
      </w:r>
    </w:p>
    <w:p w:rsidR="003C589D" w:rsidRPr="00BE56BA" w:rsidRDefault="003C589D" w:rsidP="00BE56BA">
      <w:pPr>
        <w:spacing w:after="0"/>
        <w:ind w:left="567"/>
        <w:jc w:val="both"/>
        <w:rPr>
          <w:rFonts w:ascii="Arial" w:hAnsi="Arial" w:cs="Arial"/>
          <w:lang w:val="id-ID"/>
        </w:rPr>
      </w:pPr>
      <w:r w:rsidRPr="00BE56BA">
        <w:rPr>
          <w:rFonts w:ascii="Arial" w:hAnsi="Arial" w:cs="Arial"/>
        </w:rPr>
        <w:t>Untuk pasien gawat darurat, kasus Kejadian Luar Biasa (KLB), dan keadaan geografis sesuai pemetaan wilayah rujukan, disesuaikan dengan sarana pelayanan kesehatan yang lebih mampu dan terdekat.</w:t>
      </w:r>
    </w:p>
    <w:p w:rsidR="00A053C5" w:rsidRPr="00BE56BA" w:rsidRDefault="00A053C5" w:rsidP="00BE56BA">
      <w:pPr>
        <w:spacing w:after="0"/>
        <w:ind w:left="567"/>
        <w:jc w:val="both"/>
        <w:rPr>
          <w:rFonts w:ascii="Arial" w:hAnsi="Arial" w:cs="Arial"/>
          <w:lang w:val="id-ID"/>
        </w:rPr>
      </w:pPr>
    </w:p>
    <w:p w:rsidR="003C589D" w:rsidRPr="00BE56BA" w:rsidRDefault="003C589D" w:rsidP="00BE56BA">
      <w:pPr>
        <w:spacing w:after="0"/>
        <w:ind w:left="567"/>
        <w:jc w:val="both"/>
        <w:rPr>
          <w:rFonts w:ascii="Arial" w:hAnsi="Arial" w:cs="Arial"/>
          <w:lang w:val="id-ID"/>
        </w:rPr>
      </w:pPr>
    </w:p>
    <w:p w:rsidR="00A053C5" w:rsidRPr="00BE56BA" w:rsidRDefault="00A053C5" w:rsidP="00BE56BA">
      <w:pPr>
        <w:spacing w:after="0"/>
        <w:ind w:left="567"/>
        <w:jc w:val="both"/>
        <w:rPr>
          <w:rFonts w:ascii="Arial" w:hAnsi="Arial" w:cs="Arial"/>
          <w:lang w:val="id-ID"/>
        </w:rPr>
      </w:pPr>
    </w:p>
    <w:p w:rsidR="003C589D" w:rsidRPr="00BE56BA" w:rsidRDefault="003C589D" w:rsidP="005D744D">
      <w:pPr>
        <w:numPr>
          <w:ilvl w:val="0"/>
          <w:numId w:val="1"/>
        </w:numPr>
        <w:spacing w:after="0"/>
        <w:ind w:left="567" w:hanging="567"/>
        <w:contextualSpacing/>
        <w:jc w:val="both"/>
        <w:rPr>
          <w:rFonts w:ascii="Arial" w:hAnsi="Arial" w:cs="Arial"/>
          <w:b/>
        </w:rPr>
      </w:pPr>
      <w:r w:rsidRPr="00BE56BA">
        <w:rPr>
          <w:rFonts w:ascii="Arial" w:hAnsi="Arial" w:cs="Arial"/>
          <w:b/>
        </w:rPr>
        <w:t>Tata Cara Pelaksanaan Sistem Rujukan</w:t>
      </w:r>
    </w:p>
    <w:p w:rsidR="003C589D" w:rsidRPr="00BE56BA" w:rsidRDefault="003C589D" w:rsidP="005D744D">
      <w:pPr>
        <w:numPr>
          <w:ilvl w:val="0"/>
          <w:numId w:val="2"/>
        </w:numPr>
        <w:spacing w:after="0"/>
        <w:ind w:left="567" w:hanging="567"/>
        <w:contextualSpacing/>
        <w:jc w:val="both"/>
        <w:rPr>
          <w:rFonts w:ascii="Arial" w:hAnsi="Arial" w:cs="Arial"/>
          <w:b/>
        </w:rPr>
      </w:pPr>
      <w:r w:rsidRPr="00BE56BA">
        <w:rPr>
          <w:rFonts w:ascii="Arial" w:hAnsi="Arial" w:cs="Arial"/>
          <w:b/>
        </w:rPr>
        <w:t>Merujuk dan Menerima Rujukan Pasien</w:t>
      </w:r>
    </w:p>
    <w:p w:rsidR="003C589D" w:rsidRPr="00BE56BA" w:rsidRDefault="003C589D" w:rsidP="00BE56BA">
      <w:pPr>
        <w:spacing w:after="0"/>
        <w:ind w:left="567"/>
        <w:jc w:val="both"/>
        <w:rPr>
          <w:rFonts w:ascii="Arial" w:hAnsi="Arial" w:cs="Arial"/>
        </w:rPr>
      </w:pPr>
      <w:r w:rsidRPr="00BE56BA">
        <w:rPr>
          <w:rFonts w:ascii="Arial" w:hAnsi="Arial" w:cs="Arial"/>
        </w:rPr>
        <w:t>Pasien yang akan dirujuk harus sudah diperiksa dan layak untuk dirujuk. Adapun kriteria pasien yang dirujuk adalah bila memenuhi salah satu dari:</w:t>
      </w:r>
    </w:p>
    <w:p w:rsidR="003C589D" w:rsidRPr="00BE56BA" w:rsidRDefault="003C589D" w:rsidP="005D744D">
      <w:pPr>
        <w:numPr>
          <w:ilvl w:val="0"/>
          <w:numId w:val="98"/>
        </w:numPr>
        <w:spacing w:after="0"/>
        <w:ind w:left="851" w:hanging="284"/>
        <w:contextualSpacing/>
        <w:jc w:val="both"/>
        <w:rPr>
          <w:rFonts w:ascii="Arial" w:hAnsi="Arial" w:cs="Arial"/>
        </w:rPr>
      </w:pPr>
      <w:r w:rsidRPr="00BE56BA">
        <w:rPr>
          <w:rFonts w:ascii="Arial" w:hAnsi="Arial" w:cs="Arial"/>
        </w:rPr>
        <w:lastRenderedPageBreak/>
        <w:t xml:space="preserve">Hasil pemeriksaan fisik sudah dapat dipastikan tidak mampu diatasi. </w:t>
      </w:r>
    </w:p>
    <w:p w:rsidR="003C589D" w:rsidRPr="00BE56BA" w:rsidRDefault="003C589D" w:rsidP="005D744D">
      <w:pPr>
        <w:numPr>
          <w:ilvl w:val="0"/>
          <w:numId w:val="98"/>
        </w:numPr>
        <w:spacing w:after="0"/>
        <w:ind w:left="851" w:hanging="284"/>
        <w:contextualSpacing/>
        <w:jc w:val="both"/>
        <w:rPr>
          <w:rFonts w:ascii="Arial" w:hAnsi="Arial" w:cs="Arial"/>
        </w:rPr>
      </w:pPr>
      <w:r w:rsidRPr="00BE56BA">
        <w:rPr>
          <w:rFonts w:ascii="Arial" w:hAnsi="Arial" w:cs="Arial"/>
        </w:rPr>
        <w:t xml:space="preserve">Hasil pemeriksaan fisik dengan pemeriksaan penunjang medis ternyata </w:t>
      </w:r>
      <w:r w:rsidRPr="00BE56BA">
        <w:rPr>
          <w:rFonts w:ascii="Arial" w:hAnsi="Calibri" w:cs="Arial"/>
        </w:rPr>
        <w:t> </w:t>
      </w:r>
      <w:r w:rsidRPr="00BE56BA">
        <w:rPr>
          <w:rFonts w:ascii="Arial" w:hAnsi="Arial" w:cs="Arial"/>
        </w:rPr>
        <w:t xml:space="preserve">tidak mampu diatasi. </w:t>
      </w:r>
    </w:p>
    <w:p w:rsidR="003C589D" w:rsidRPr="00BE56BA" w:rsidRDefault="003C589D" w:rsidP="005D744D">
      <w:pPr>
        <w:numPr>
          <w:ilvl w:val="0"/>
          <w:numId w:val="98"/>
        </w:numPr>
        <w:spacing w:after="0"/>
        <w:ind w:left="851" w:hanging="284"/>
        <w:contextualSpacing/>
        <w:jc w:val="both"/>
        <w:rPr>
          <w:rFonts w:ascii="Arial" w:hAnsi="Arial" w:cs="Arial"/>
        </w:rPr>
      </w:pPr>
      <w:r w:rsidRPr="00BE56BA">
        <w:rPr>
          <w:rFonts w:ascii="Arial" w:hAnsi="Arial" w:cs="Arial"/>
        </w:rPr>
        <w:t xml:space="preserve">Memerlukan pemeriksaan penunjang medis yang lebih lengkap, tetapi </w:t>
      </w:r>
      <w:r w:rsidRPr="00BE56BA">
        <w:rPr>
          <w:rFonts w:ascii="Arial" w:hAnsi="Calibri" w:cs="Arial"/>
        </w:rPr>
        <w:t> </w:t>
      </w:r>
      <w:r w:rsidRPr="00BE56BA">
        <w:rPr>
          <w:rFonts w:ascii="Arial" w:hAnsi="Arial" w:cs="Arial"/>
        </w:rPr>
        <w:t xml:space="preserve">pemeriksaan harus disertai pasien yang bersangkutan. </w:t>
      </w:r>
    </w:p>
    <w:p w:rsidR="003C589D" w:rsidRPr="00BE56BA" w:rsidRDefault="003C589D" w:rsidP="005D744D">
      <w:pPr>
        <w:numPr>
          <w:ilvl w:val="0"/>
          <w:numId w:val="98"/>
        </w:numPr>
        <w:spacing w:after="0"/>
        <w:ind w:left="851" w:hanging="284"/>
        <w:contextualSpacing/>
        <w:jc w:val="both"/>
        <w:rPr>
          <w:rFonts w:ascii="Arial" w:hAnsi="Arial" w:cs="Arial"/>
        </w:rPr>
      </w:pPr>
      <w:r w:rsidRPr="00BE56BA">
        <w:rPr>
          <w:rFonts w:ascii="Arial" w:hAnsi="Arial" w:cs="Arial"/>
        </w:rPr>
        <w:t xml:space="preserve">Apabila telah diobati dan dirawat ternyata memerlukan pemeriksaan, </w:t>
      </w:r>
      <w:r w:rsidRPr="00BE56BA">
        <w:rPr>
          <w:rFonts w:ascii="Arial" w:hAnsi="Calibri" w:cs="Arial"/>
        </w:rPr>
        <w:t> </w:t>
      </w:r>
      <w:r w:rsidRPr="00BE56BA">
        <w:rPr>
          <w:rFonts w:ascii="Arial" w:hAnsi="Arial" w:cs="Arial"/>
        </w:rPr>
        <w:t xml:space="preserve">pengobatan dan perawatan di sarana kesehatan yang lebih mampu. </w:t>
      </w:r>
    </w:p>
    <w:p w:rsidR="00A053C5" w:rsidRPr="00BE56BA" w:rsidRDefault="00A053C5" w:rsidP="00BE56BA">
      <w:pPr>
        <w:spacing w:after="0"/>
        <w:ind w:left="851"/>
        <w:contextualSpacing/>
        <w:jc w:val="both"/>
        <w:rPr>
          <w:rFonts w:ascii="Arial" w:hAnsi="Arial" w:cs="Arial"/>
        </w:rPr>
      </w:pPr>
    </w:p>
    <w:p w:rsidR="003C589D" w:rsidRPr="00BE56BA" w:rsidRDefault="003C589D" w:rsidP="005D744D">
      <w:pPr>
        <w:numPr>
          <w:ilvl w:val="0"/>
          <w:numId w:val="3"/>
        </w:numPr>
        <w:spacing w:after="0"/>
        <w:ind w:left="567" w:hanging="567"/>
        <w:contextualSpacing/>
        <w:jc w:val="both"/>
        <w:rPr>
          <w:rFonts w:ascii="Arial" w:hAnsi="Arial" w:cs="Arial"/>
        </w:rPr>
      </w:pPr>
      <w:r w:rsidRPr="00BE56BA">
        <w:rPr>
          <w:rFonts w:ascii="Arial" w:hAnsi="Arial" w:cs="Arial"/>
          <w:b/>
        </w:rPr>
        <w:t>Prosedur Standar Merujuk Pasien</w:t>
      </w:r>
    </w:p>
    <w:p w:rsidR="003C589D" w:rsidRPr="00BE56BA" w:rsidRDefault="003C589D" w:rsidP="005D744D">
      <w:pPr>
        <w:numPr>
          <w:ilvl w:val="0"/>
          <w:numId w:val="4"/>
        </w:numPr>
        <w:spacing w:after="0"/>
        <w:ind w:left="1134" w:hanging="567"/>
        <w:contextualSpacing/>
        <w:jc w:val="both"/>
        <w:rPr>
          <w:rFonts w:ascii="Arial" w:hAnsi="Arial" w:cs="Arial"/>
        </w:rPr>
      </w:pPr>
      <w:r w:rsidRPr="00BE56BA">
        <w:rPr>
          <w:rFonts w:ascii="Arial" w:hAnsi="Arial" w:cs="Arial"/>
          <w:b/>
        </w:rPr>
        <w:t>Prosedur Klinis</w:t>
      </w:r>
    </w:p>
    <w:p w:rsidR="003C589D" w:rsidRPr="00BE56BA" w:rsidRDefault="003C589D" w:rsidP="005D744D">
      <w:pPr>
        <w:widowControl w:val="0"/>
        <w:numPr>
          <w:ilvl w:val="0"/>
          <w:numId w:val="7"/>
        </w:numPr>
        <w:autoSpaceDE w:val="0"/>
        <w:autoSpaceDN w:val="0"/>
        <w:adjustRightInd w:val="0"/>
        <w:spacing w:after="0"/>
        <w:ind w:left="1134" w:hanging="567"/>
        <w:contextualSpacing/>
        <w:jc w:val="both"/>
        <w:rPr>
          <w:rFonts w:ascii="Arial" w:hAnsi="Arial" w:cs="Arial"/>
        </w:rPr>
      </w:pPr>
      <w:r w:rsidRPr="00BE56BA">
        <w:rPr>
          <w:rFonts w:ascii="Arial" w:hAnsi="Arial" w:cs="Arial"/>
        </w:rPr>
        <w:t>Melakukan anamnesa, pemeriksaan fisik dan pemeriksaan penunjang medik untuk menentukan diagnosa utama dan diagnosa banding.</w:t>
      </w:r>
    </w:p>
    <w:p w:rsidR="003C589D" w:rsidRPr="00BE56BA" w:rsidRDefault="003C589D" w:rsidP="005D744D">
      <w:pPr>
        <w:widowControl w:val="0"/>
        <w:numPr>
          <w:ilvl w:val="0"/>
          <w:numId w:val="6"/>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Memberikan tindakan pra rujukan sesuai kasus berdasarkan Standar Prosedur Operasional (SPO). </w:t>
      </w:r>
    </w:p>
    <w:p w:rsidR="003C589D" w:rsidRPr="00BE56BA" w:rsidRDefault="003C589D" w:rsidP="005D744D">
      <w:pPr>
        <w:widowControl w:val="0"/>
        <w:numPr>
          <w:ilvl w:val="0"/>
          <w:numId w:val="6"/>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Memutuskan unit pelayanan tujuan rujukan. </w:t>
      </w:r>
    </w:p>
    <w:p w:rsidR="003C589D" w:rsidRPr="00BE56BA" w:rsidRDefault="003C589D" w:rsidP="005D744D">
      <w:pPr>
        <w:widowControl w:val="0"/>
        <w:numPr>
          <w:ilvl w:val="0"/>
          <w:numId w:val="6"/>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Untuk pasien gawat darurat harus didampingi petugas Medis/Paramedis yang kompeten dibidangnya dan mengetahui kondisi </w:t>
      </w:r>
      <w:r w:rsidRPr="00BE56BA">
        <w:rPr>
          <w:rFonts w:ascii="Arial" w:hAnsi="Calibri" w:cs="Arial"/>
        </w:rPr>
        <w:t> </w:t>
      </w:r>
      <w:r w:rsidRPr="00BE56BA">
        <w:rPr>
          <w:rFonts w:ascii="Arial" w:hAnsi="Arial" w:cs="Arial"/>
        </w:rPr>
        <w:t xml:space="preserve">pasien. </w:t>
      </w:r>
    </w:p>
    <w:p w:rsidR="003C589D" w:rsidRPr="00BE56BA" w:rsidRDefault="003C589D" w:rsidP="005D744D">
      <w:pPr>
        <w:widowControl w:val="0"/>
        <w:numPr>
          <w:ilvl w:val="0"/>
          <w:numId w:val="6"/>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Apabila pasien diantar dengan kendaraan Puskesmas keliling atau ambulans, agar petugas dan kendaraan tetap menunggu pasien di IGD tujuan sampai ada kepastian pasien tersebut mendapat pelayanan dan kesimpulan dirawat inap atau rawat jalan. </w:t>
      </w:r>
    </w:p>
    <w:p w:rsidR="003C589D" w:rsidRPr="00BE56BA" w:rsidRDefault="003C589D" w:rsidP="005D744D">
      <w:pPr>
        <w:numPr>
          <w:ilvl w:val="0"/>
          <w:numId w:val="4"/>
        </w:numPr>
        <w:spacing w:after="0"/>
        <w:ind w:left="1134" w:hanging="567"/>
        <w:contextualSpacing/>
        <w:jc w:val="both"/>
        <w:rPr>
          <w:rFonts w:ascii="Arial" w:hAnsi="Arial" w:cs="Arial"/>
        </w:rPr>
      </w:pPr>
      <w:r w:rsidRPr="00BE56BA">
        <w:rPr>
          <w:rFonts w:ascii="Arial" w:hAnsi="Arial" w:cs="Arial"/>
          <w:b/>
        </w:rPr>
        <w:t>Prosedur Administratif</w:t>
      </w:r>
    </w:p>
    <w:p w:rsidR="003C589D" w:rsidRPr="00BE56BA" w:rsidRDefault="003C589D" w:rsidP="005D744D">
      <w:pPr>
        <w:widowControl w:val="0"/>
        <w:numPr>
          <w:ilvl w:val="0"/>
          <w:numId w:val="8"/>
        </w:numPr>
        <w:autoSpaceDE w:val="0"/>
        <w:autoSpaceDN w:val="0"/>
        <w:adjustRightInd w:val="0"/>
        <w:spacing w:after="0"/>
        <w:ind w:left="1134" w:hanging="567"/>
        <w:contextualSpacing/>
        <w:jc w:val="both"/>
        <w:rPr>
          <w:rFonts w:ascii="Arial" w:hAnsi="Arial" w:cs="Arial"/>
        </w:rPr>
      </w:pPr>
      <w:r w:rsidRPr="00BE56BA">
        <w:rPr>
          <w:rFonts w:ascii="Arial" w:hAnsi="Arial" w:cs="Arial"/>
        </w:rPr>
        <w:t>Dilakukan setelah pasien diberikan tindakan pra-rujukan.</w:t>
      </w:r>
      <w:r w:rsidRPr="00BE56BA">
        <w:rPr>
          <w:rFonts w:ascii="Arial" w:hAnsi="Calibri" w:cs="Arial"/>
        </w:rPr>
        <w:t> </w:t>
      </w:r>
    </w:p>
    <w:p w:rsidR="003C589D" w:rsidRPr="00BE56BA" w:rsidRDefault="003C589D" w:rsidP="005D744D">
      <w:pPr>
        <w:widowControl w:val="0"/>
        <w:numPr>
          <w:ilvl w:val="0"/>
          <w:numId w:val="8"/>
        </w:numPr>
        <w:autoSpaceDE w:val="0"/>
        <w:autoSpaceDN w:val="0"/>
        <w:adjustRightInd w:val="0"/>
        <w:spacing w:after="0"/>
        <w:ind w:left="1134" w:hanging="567"/>
        <w:contextualSpacing/>
        <w:jc w:val="both"/>
        <w:rPr>
          <w:rFonts w:ascii="Arial" w:hAnsi="Arial" w:cs="Arial"/>
        </w:rPr>
      </w:pPr>
      <w:r w:rsidRPr="00BE56BA">
        <w:rPr>
          <w:rFonts w:ascii="Arial" w:hAnsi="Arial" w:cs="Arial"/>
        </w:rPr>
        <w:t>Membuat catatan rekam medis pasien.</w:t>
      </w:r>
      <w:r w:rsidRPr="00BE56BA">
        <w:rPr>
          <w:rFonts w:ascii="Arial" w:hAnsi="Calibri" w:cs="Arial"/>
        </w:rPr>
        <w:t> </w:t>
      </w:r>
    </w:p>
    <w:p w:rsidR="003C589D" w:rsidRPr="00BE56BA" w:rsidRDefault="003C589D" w:rsidP="005D744D">
      <w:pPr>
        <w:widowControl w:val="0"/>
        <w:numPr>
          <w:ilvl w:val="0"/>
          <w:numId w:val="8"/>
        </w:numPr>
        <w:autoSpaceDE w:val="0"/>
        <w:autoSpaceDN w:val="0"/>
        <w:adjustRightInd w:val="0"/>
        <w:spacing w:after="0"/>
        <w:ind w:left="1134" w:hanging="567"/>
        <w:contextualSpacing/>
        <w:jc w:val="both"/>
        <w:rPr>
          <w:rFonts w:ascii="Arial" w:hAnsi="Arial" w:cs="Arial"/>
        </w:rPr>
      </w:pPr>
      <w:r w:rsidRPr="00BE56BA">
        <w:rPr>
          <w:rFonts w:ascii="Arial" w:hAnsi="Arial" w:cs="Arial"/>
        </w:rPr>
        <w:t xml:space="preserve">Memberikan Informed Consernt (persetujuan/penolakan rujukan) </w:t>
      </w:r>
    </w:p>
    <w:p w:rsidR="003C589D" w:rsidRPr="00BE56BA" w:rsidRDefault="003C589D" w:rsidP="005D744D">
      <w:pPr>
        <w:widowControl w:val="0"/>
        <w:numPr>
          <w:ilvl w:val="0"/>
          <w:numId w:val="8"/>
        </w:numPr>
        <w:autoSpaceDE w:val="0"/>
        <w:autoSpaceDN w:val="0"/>
        <w:adjustRightInd w:val="0"/>
        <w:spacing w:after="0"/>
        <w:ind w:left="1134" w:hanging="567"/>
        <w:contextualSpacing/>
        <w:jc w:val="both"/>
        <w:rPr>
          <w:rFonts w:ascii="Arial" w:hAnsi="Arial" w:cs="Arial"/>
        </w:rPr>
      </w:pPr>
      <w:r w:rsidRPr="00BE56BA">
        <w:rPr>
          <w:rFonts w:ascii="Arial" w:hAnsi="Arial" w:cs="Arial"/>
        </w:rPr>
        <w:t>Membuat surat rujukan pasien rangkap 2. Lembar pertama dikirim ke tempat rujukan bersama pasien yang bersakutan. Lembar kedua disimpan sebagai arsip.</w:t>
      </w:r>
    </w:p>
    <w:p w:rsidR="003C589D" w:rsidRPr="00BE56BA" w:rsidRDefault="003C589D" w:rsidP="005D744D">
      <w:pPr>
        <w:widowControl w:val="0"/>
        <w:numPr>
          <w:ilvl w:val="0"/>
          <w:numId w:val="8"/>
        </w:numPr>
        <w:autoSpaceDE w:val="0"/>
        <w:autoSpaceDN w:val="0"/>
        <w:adjustRightInd w:val="0"/>
        <w:spacing w:after="0"/>
        <w:ind w:left="1134" w:hanging="567"/>
        <w:contextualSpacing/>
        <w:jc w:val="both"/>
        <w:rPr>
          <w:rFonts w:ascii="Arial" w:hAnsi="Arial" w:cs="Arial"/>
        </w:rPr>
      </w:pPr>
      <w:r w:rsidRPr="00BE56BA">
        <w:rPr>
          <w:rFonts w:ascii="Arial" w:hAnsi="Arial" w:cs="Arial"/>
        </w:rPr>
        <w:t>Mencatat identitas pasien pada buku register rujukan pasien.</w:t>
      </w:r>
    </w:p>
    <w:p w:rsidR="003C589D" w:rsidRPr="00BE56BA" w:rsidRDefault="003C589D" w:rsidP="005D744D">
      <w:pPr>
        <w:widowControl w:val="0"/>
        <w:numPr>
          <w:ilvl w:val="0"/>
          <w:numId w:val="8"/>
        </w:numPr>
        <w:autoSpaceDE w:val="0"/>
        <w:autoSpaceDN w:val="0"/>
        <w:adjustRightInd w:val="0"/>
        <w:spacing w:after="0"/>
        <w:ind w:left="1134" w:hanging="567"/>
        <w:contextualSpacing/>
        <w:jc w:val="both"/>
        <w:rPr>
          <w:rFonts w:ascii="Arial" w:hAnsi="Arial" w:cs="Arial"/>
        </w:rPr>
      </w:pPr>
      <w:r w:rsidRPr="00BE56BA">
        <w:rPr>
          <w:rFonts w:ascii="Arial" w:hAnsi="Arial" w:cs="Arial"/>
        </w:rPr>
        <w:t>Menyiapkan sarana transportasi dan sedapat mungkin menjalin komunikasi dengan tempat tujuan rujukan.</w:t>
      </w:r>
    </w:p>
    <w:p w:rsidR="003C589D" w:rsidRPr="00BE56BA" w:rsidRDefault="003C589D" w:rsidP="005D744D">
      <w:pPr>
        <w:widowControl w:val="0"/>
        <w:numPr>
          <w:ilvl w:val="0"/>
          <w:numId w:val="8"/>
        </w:numPr>
        <w:autoSpaceDE w:val="0"/>
        <w:autoSpaceDN w:val="0"/>
        <w:adjustRightInd w:val="0"/>
        <w:spacing w:after="0"/>
        <w:ind w:left="1134" w:hanging="567"/>
        <w:contextualSpacing/>
        <w:jc w:val="both"/>
        <w:rPr>
          <w:rFonts w:ascii="Arial" w:hAnsi="Arial" w:cs="Arial"/>
        </w:rPr>
      </w:pPr>
      <w:r w:rsidRPr="00BE56BA">
        <w:rPr>
          <w:rFonts w:ascii="Arial" w:hAnsi="Arial" w:cs="Arial"/>
        </w:rPr>
        <w:t>Pengiriman pasien ini sebaiknya dilaksanakan setelah diselesaikan administrasi yang bersangkutan.</w:t>
      </w:r>
    </w:p>
    <w:p w:rsidR="003C589D" w:rsidRPr="00BE56BA" w:rsidRDefault="003C589D" w:rsidP="00BE56BA">
      <w:pPr>
        <w:widowControl w:val="0"/>
        <w:autoSpaceDE w:val="0"/>
        <w:autoSpaceDN w:val="0"/>
        <w:adjustRightInd w:val="0"/>
        <w:spacing w:after="0"/>
        <w:ind w:left="1134"/>
        <w:jc w:val="both"/>
        <w:rPr>
          <w:rFonts w:ascii="Arial" w:hAnsi="Arial" w:cs="Arial"/>
        </w:rPr>
      </w:pPr>
    </w:p>
    <w:p w:rsidR="003C589D" w:rsidRPr="00BE56BA" w:rsidRDefault="003C589D" w:rsidP="005D744D">
      <w:pPr>
        <w:numPr>
          <w:ilvl w:val="0"/>
          <w:numId w:val="3"/>
        </w:numPr>
        <w:spacing w:after="0"/>
        <w:ind w:left="567" w:hanging="567"/>
        <w:contextualSpacing/>
        <w:jc w:val="both"/>
        <w:rPr>
          <w:rFonts w:ascii="Arial" w:hAnsi="Arial" w:cs="Arial"/>
        </w:rPr>
      </w:pPr>
      <w:r w:rsidRPr="00BE56BA">
        <w:rPr>
          <w:rFonts w:ascii="Arial" w:hAnsi="Arial" w:cs="Arial"/>
          <w:b/>
        </w:rPr>
        <w:t>Prosedur Standar Menerima Rujukan Pasien</w:t>
      </w:r>
    </w:p>
    <w:p w:rsidR="003C589D" w:rsidRPr="00BE56BA" w:rsidRDefault="003C589D" w:rsidP="005D744D">
      <w:pPr>
        <w:numPr>
          <w:ilvl w:val="0"/>
          <w:numId w:val="5"/>
        </w:numPr>
        <w:spacing w:after="0"/>
        <w:ind w:left="1134" w:hanging="567"/>
        <w:contextualSpacing/>
        <w:jc w:val="both"/>
        <w:rPr>
          <w:rFonts w:ascii="Arial" w:hAnsi="Arial" w:cs="Arial"/>
        </w:rPr>
      </w:pPr>
      <w:r w:rsidRPr="00BE56BA">
        <w:rPr>
          <w:rFonts w:ascii="Arial" w:hAnsi="Arial" w:cs="Arial"/>
          <w:b/>
        </w:rPr>
        <w:t>Prosedur Klinis</w:t>
      </w:r>
    </w:p>
    <w:p w:rsidR="003C589D" w:rsidRPr="00BE56BA" w:rsidRDefault="003C589D" w:rsidP="005D744D">
      <w:pPr>
        <w:widowControl w:val="0"/>
        <w:numPr>
          <w:ilvl w:val="0"/>
          <w:numId w:val="11"/>
        </w:numPr>
        <w:tabs>
          <w:tab w:val="left" w:pos="220"/>
        </w:tabs>
        <w:autoSpaceDE w:val="0"/>
        <w:autoSpaceDN w:val="0"/>
        <w:adjustRightInd w:val="0"/>
        <w:spacing w:after="0"/>
        <w:ind w:left="1134" w:hanging="567"/>
        <w:jc w:val="both"/>
        <w:rPr>
          <w:rFonts w:ascii="Arial" w:hAnsi="Arial" w:cs="Arial"/>
        </w:rPr>
      </w:pPr>
      <w:r w:rsidRPr="00BE56BA">
        <w:rPr>
          <w:rFonts w:ascii="Arial" w:hAnsi="Arial" w:cs="Arial"/>
        </w:rPr>
        <w:t xml:space="preserve">Segera menerima dan melakukan stabilisasi pasien rujukan sesuai Standar Prosedur Operasional (SPO). </w:t>
      </w:r>
    </w:p>
    <w:p w:rsidR="003C589D" w:rsidRPr="00BE56BA" w:rsidRDefault="003C589D" w:rsidP="005D744D">
      <w:pPr>
        <w:widowControl w:val="0"/>
        <w:numPr>
          <w:ilvl w:val="0"/>
          <w:numId w:val="11"/>
        </w:numPr>
        <w:tabs>
          <w:tab w:val="left" w:pos="220"/>
        </w:tabs>
        <w:autoSpaceDE w:val="0"/>
        <w:autoSpaceDN w:val="0"/>
        <w:adjustRightInd w:val="0"/>
        <w:spacing w:after="0"/>
        <w:ind w:left="1134" w:hanging="567"/>
        <w:jc w:val="both"/>
        <w:rPr>
          <w:rFonts w:ascii="Arial" w:hAnsi="Arial" w:cs="Arial"/>
        </w:rPr>
      </w:pPr>
      <w:r w:rsidRPr="00BE56BA">
        <w:rPr>
          <w:rFonts w:ascii="Arial" w:hAnsi="Arial" w:cs="Arial"/>
        </w:rPr>
        <w:t xml:space="preserve">Setelah stabil, meneruskan pasien ke ruang perawatan elektif untuk perawatan selanjutnya atau meneruskan ke sarana kesehatan yang lebih mampu untuk dirujuk lanjut. </w:t>
      </w:r>
    </w:p>
    <w:p w:rsidR="003C589D" w:rsidRPr="00BE56BA" w:rsidRDefault="003C589D" w:rsidP="005D744D">
      <w:pPr>
        <w:widowControl w:val="0"/>
        <w:numPr>
          <w:ilvl w:val="0"/>
          <w:numId w:val="11"/>
        </w:numPr>
        <w:tabs>
          <w:tab w:val="left" w:pos="220"/>
        </w:tabs>
        <w:autoSpaceDE w:val="0"/>
        <w:autoSpaceDN w:val="0"/>
        <w:adjustRightInd w:val="0"/>
        <w:spacing w:after="0"/>
        <w:ind w:left="1134" w:hanging="567"/>
        <w:jc w:val="both"/>
        <w:rPr>
          <w:rFonts w:ascii="Arial" w:hAnsi="Arial" w:cs="Arial"/>
        </w:rPr>
      </w:pPr>
      <w:r w:rsidRPr="00BE56BA">
        <w:rPr>
          <w:rFonts w:ascii="Arial" w:hAnsi="Arial" w:cs="Arial"/>
        </w:rPr>
        <w:t xml:space="preserve">Melakukan monitoring dan evaluasi kemajuan klinis pasien. </w:t>
      </w:r>
    </w:p>
    <w:p w:rsidR="003C589D" w:rsidRPr="00BE56BA" w:rsidRDefault="003C589D" w:rsidP="00BE56BA">
      <w:pPr>
        <w:widowControl w:val="0"/>
        <w:tabs>
          <w:tab w:val="left" w:pos="220"/>
        </w:tabs>
        <w:autoSpaceDE w:val="0"/>
        <w:autoSpaceDN w:val="0"/>
        <w:adjustRightInd w:val="0"/>
        <w:spacing w:after="0"/>
        <w:ind w:left="1134"/>
        <w:jc w:val="both"/>
        <w:rPr>
          <w:rFonts w:ascii="Arial" w:hAnsi="Arial" w:cs="Arial"/>
          <w:lang w:val="id-ID"/>
        </w:rPr>
      </w:pPr>
    </w:p>
    <w:p w:rsidR="00A053C5" w:rsidRPr="00BE56BA" w:rsidRDefault="00A053C5" w:rsidP="00BE56BA">
      <w:pPr>
        <w:widowControl w:val="0"/>
        <w:tabs>
          <w:tab w:val="left" w:pos="220"/>
        </w:tabs>
        <w:autoSpaceDE w:val="0"/>
        <w:autoSpaceDN w:val="0"/>
        <w:adjustRightInd w:val="0"/>
        <w:spacing w:after="0"/>
        <w:ind w:left="1134"/>
        <w:jc w:val="both"/>
        <w:rPr>
          <w:rFonts w:ascii="Arial" w:hAnsi="Arial" w:cs="Arial"/>
          <w:lang w:val="id-ID"/>
        </w:rPr>
      </w:pPr>
    </w:p>
    <w:p w:rsidR="00A053C5" w:rsidRPr="00BE56BA" w:rsidRDefault="00A053C5" w:rsidP="00BE56BA">
      <w:pPr>
        <w:widowControl w:val="0"/>
        <w:tabs>
          <w:tab w:val="left" w:pos="220"/>
        </w:tabs>
        <w:autoSpaceDE w:val="0"/>
        <w:autoSpaceDN w:val="0"/>
        <w:adjustRightInd w:val="0"/>
        <w:spacing w:after="0"/>
        <w:ind w:left="1134"/>
        <w:jc w:val="both"/>
        <w:rPr>
          <w:rFonts w:ascii="Arial" w:hAnsi="Arial" w:cs="Arial"/>
          <w:lang w:val="id-ID"/>
        </w:rPr>
      </w:pPr>
    </w:p>
    <w:p w:rsidR="003C589D" w:rsidRPr="00BE56BA" w:rsidRDefault="003C589D" w:rsidP="005D744D">
      <w:pPr>
        <w:numPr>
          <w:ilvl w:val="0"/>
          <w:numId w:val="5"/>
        </w:numPr>
        <w:spacing w:after="0"/>
        <w:ind w:left="1134" w:hanging="567"/>
        <w:contextualSpacing/>
        <w:jc w:val="both"/>
        <w:rPr>
          <w:rFonts w:ascii="Arial" w:hAnsi="Arial" w:cs="Arial"/>
        </w:rPr>
      </w:pPr>
      <w:r w:rsidRPr="00BE56BA">
        <w:rPr>
          <w:rFonts w:ascii="Arial" w:hAnsi="Arial" w:cs="Arial"/>
          <w:b/>
        </w:rPr>
        <w:t>Prosedur Administratif</w:t>
      </w:r>
    </w:p>
    <w:p w:rsidR="003C589D" w:rsidRPr="00BE56BA" w:rsidRDefault="003C589D" w:rsidP="005D744D">
      <w:pPr>
        <w:widowControl w:val="0"/>
        <w:numPr>
          <w:ilvl w:val="0"/>
          <w:numId w:val="12"/>
        </w:numPr>
        <w:autoSpaceDE w:val="0"/>
        <w:autoSpaceDN w:val="0"/>
        <w:adjustRightInd w:val="0"/>
        <w:spacing w:after="0"/>
        <w:ind w:left="1134" w:hanging="567"/>
        <w:contextualSpacing/>
        <w:jc w:val="both"/>
        <w:rPr>
          <w:rFonts w:ascii="Arial" w:hAnsi="Arial" w:cs="Arial"/>
        </w:rPr>
      </w:pPr>
      <w:r w:rsidRPr="00BE56BA">
        <w:rPr>
          <w:rFonts w:ascii="Arial" w:hAnsi="Arial" w:cs="Arial"/>
        </w:rPr>
        <w:t xml:space="preserve">Menerima, meneliti dan menandatangani surat rujukan pasien yang telah </w:t>
      </w:r>
      <w:r w:rsidRPr="00BE56BA">
        <w:rPr>
          <w:rFonts w:ascii="Arial" w:hAnsi="Arial" w:cs="Arial"/>
        </w:rPr>
        <w:lastRenderedPageBreak/>
        <w:t>diterima untuk ditempelkan di kartu status pasien.</w:t>
      </w:r>
    </w:p>
    <w:p w:rsidR="003C589D" w:rsidRPr="00BE56BA" w:rsidRDefault="003C589D" w:rsidP="005D744D">
      <w:pPr>
        <w:widowControl w:val="0"/>
        <w:numPr>
          <w:ilvl w:val="0"/>
          <w:numId w:val="13"/>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Apabila pasien tersebut dapat diterima kemudian membuat tanda </w:t>
      </w:r>
      <w:r w:rsidRPr="00BE56BA">
        <w:rPr>
          <w:rFonts w:ascii="Arial" w:hAnsi="Calibri" w:cs="Arial"/>
        </w:rPr>
        <w:t> </w:t>
      </w:r>
      <w:r w:rsidRPr="00BE56BA">
        <w:rPr>
          <w:rFonts w:ascii="Arial" w:hAnsi="Arial" w:cs="Arial"/>
        </w:rPr>
        <w:t xml:space="preserve">terima pasien sesuai aturan masing-masing sarana. </w:t>
      </w:r>
    </w:p>
    <w:p w:rsidR="003C589D" w:rsidRPr="00BE56BA" w:rsidRDefault="003C589D" w:rsidP="005D744D">
      <w:pPr>
        <w:widowControl w:val="0"/>
        <w:numPr>
          <w:ilvl w:val="0"/>
          <w:numId w:val="13"/>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Mengisi hasil pemeriksaan dan pengobatan serta perawatan pada kartu catatan medis dan diteruskan ke tempat perawatan </w:t>
      </w:r>
      <w:r w:rsidRPr="00BE56BA">
        <w:rPr>
          <w:rFonts w:ascii="Arial" w:hAnsi="Calibri" w:cs="Arial"/>
        </w:rPr>
        <w:t> </w:t>
      </w:r>
      <w:r w:rsidRPr="00BE56BA">
        <w:rPr>
          <w:rFonts w:ascii="Arial" w:hAnsi="Arial" w:cs="Arial"/>
        </w:rPr>
        <w:t xml:space="preserve">selanjutnya sesuai kondisi pasien. </w:t>
      </w:r>
    </w:p>
    <w:p w:rsidR="003C589D" w:rsidRPr="00BE56BA" w:rsidRDefault="003C589D" w:rsidP="005D744D">
      <w:pPr>
        <w:widowControl w:val="0"/>
        <w:numPr>
          <w:ilvl w:val="0"/>
          <w:numId w:val="13"/>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Membuat informed consent (persetujuan tindakan, persetujuan </w:t>
      </w:r>
      <w:r w:rsidRPr="00BE56BA">
        <w:rPr>
          <w:rFonts w:ascii="Arial" w:hAnsi="Calibri" w:cs="Arial"/>
        </w:rPr>
        <w:t> </w:t>
      </w:r>
      <w:r w:rsidRPr="00BE56BA">
        <w:rPr>
          <w:rFonts w:ascii="Arial" w:hAnsi="Arial" w:cs="Arial"/>
        </w:rPr>
        <w:t xml:space="preserve">rawat inap atau pulang paksa). </w:t>
      </w:r>
    </w:p>
    <w:p w:rsidR="003C589D" w:rsidRPr="00BE56BA" w:rsidRDefault="003C589D" w:rsidP="005D744D">
      <w:pPr>
        <w:widowControl w:val="0"/>
        <w:numPr>
          <w:ilvl w:val="0"/>
          <w:numId w:val="13"/>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Segera memberikan informasi tentang keputusan tindakan/perawatan yang akan dilakukan kepada petugas / keluarga pasien </w:t>
      </w:r>
      <w:r w:rsidRPr="00BE56BA">
        <w:rPr>
          <w:rFonts w:ascii="Arial" w:hAnsi="Calibri" w:cs="Arial"/>
        </w:rPr>
        <w:t> </w:t>
      </w:r>
      <w:r w:rsidRPr="00BE56BA">
        <w:rPr>
          <w:rFonts w:ascii="Arial" w:hAnsi="Arial" w:cs="Arial"/>
        </w:rPr>
        <w:t xml:space="preserve">yang mengantar. </w:t>
      </w:r>
    </w:p>
    <w:p w:rsidR="003C589D" w:rsidRPr="00BE56BA" w:rsidRDefault="003C589D" w:rsidP="005D744D">
      <w:pPr>
        <w:widowControl w:val="0"/>
        <w:numPr>
          <w:ilvl w:val="0"/>
          <w:numId w:val="13"/>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Apabila tidak sanggup menangani (sesuai perlengkapan Puskesmas/RSUD yang bersangkutan), maka harus merujuk ke RSU yang lebih mampu dengan membuat surat rujukan pasien rangkap 2 kemudian surat rujukan yang asli dibawa bersama pasien, prosedur selanjutnya sama seperti merujuk pasien. </w:t>
      </w:r>
    </w:p>
    <w:p w:rsidR="003C589D" w:rsidRPr="00BE56BA" w:rsidRDefault="003C589D" w:rsidP="005D744D">
      <w:pPr>
        <w:widowControl w:val="0"/>
        <w:numPr>
          <w:ilvl w:val="0"/>
          <w:numId w:val="13"/>
        </w:numPr>
        <w:autoSpaceDE w:val="0"/>
        <w:autoSpaceDN w:val="0"/>
        <w:adjustRightInd w:val="0"/>
        <w:spacing w:after="0"/>
        <w:ind w:left="1134" w:hanging="567"/>
        <w:contextualSpacing/>
        <w:jc w:val="both"/>
        <w:rPr>
          <w:rFonts w:ascii="Arial" w:hAnsi="Arial" w:cs="Arial"/>
        </w:rPr>
      </w:pPr>
      <w:r w:rsidRPr="00BE56BA">
        <w:rPr>
          <w:rFonts w:ascii="Arial" w:hAnsi="Arial" w:cs="Arial"/>
        </w:rPr>
        <w:t>Mencatat identitas pasien di buku register yg ditentukan.</w:t>
      </w:r>
      <w:r w:rsidRPr="00BE56BA">
        <w:rPr>
          <w:rFonts w:ascii="Arial" w:hAnsi="Calibri" w:cs="Arial"/>
        </w:rPr>
        <w:t> </w:t>
      </w:r>
      <w:r w:rsidRPr="00BE56BA">
        <w:rPr>
          <w:rFonts w:ascii="Arial" w:hAnsi="Arial" w:cs="Arial"/>
        </w:rPr>
        <w:t xml:space="preserve"> </w:t>
      </w:r>
    </w:p>
    <w:p w:rsidR="003C589D" w:rsidRPr="00BE56BA" w:rsidRDefault="003C589D" w:rsidP="005D744D">
      <w:pPr>
        <w:widowControl w:val="0"/>
        <w:numPr>
          <w:ilvl w:val="0"/>
          <w:numId w:val="13"/>
        </w:numPr>
        <w:autoSpaceDE w:val="0"/>
        <w:autoSpaceDN w:val="0"/>
        <w:adjustRightInd w:val="0"/>
        <w:spacing w:after="0"/>
        <w:ind w:left="1134" w:hanging="567"/>
        <w:contextualSpacing/>
        <w:jc w:val="both"/>
        <w:rPr>
          <w:rFonts w:ascii="Arial" w:hAnsi="Arial" w:cs="Arial"/>
        </w:rPr>
      </w:pPr>
      <w:r w:rsidRPr="00BE56BA">
        <w:rPr>
          <w:rFonts w:ascii="Arial" w:hAnsi="Arial" w:cs="Arial"/>
        </w:rPr>
        <w:t>Bagi Rumah Sakit, mengisi laporan Triwulan.</w:t>
      </w:r>
    </w:p>
    <w:p w:rsidR="003C589D" w:rsidRPr="00BE56BA" w:rsidRDefault="003C589D" w:rsidP="00BE56BA">
      <w:pPr>
        <w:widowControl w:val="0"/>
        <w:autoSpaceDE w:val="0"/>
        <w:autoSpaceDN w:val="0"/>
        <w:adjustRightInd w:val="0"/>
        <w:spacing w:after="0"/>
        <w:ind w:left="1134"/>
        <w:jc w:val="both"/>
        <w:rPr>
          <w:rFonts w:ascii="Arial" w:hAnsi="Arial" w:cs="Arial"/>
        </w:rPr>
      </w:pPr>
    </w:p>
    <w:p w:rsidR="003C589D" w:rsidRPr="00BE56BA" w:rsidRDefault="003C589D" w:rsidP="005D744D">
      <w:pPr>
        <w:numPr>
          <w:ilvl w:val="0"/>
          <w:numId w:val="3"/>
        </w:numPr>
        <w:spacing w:after="0"/>
        <w:ind w:left="567" w:hanging="567"/>
        <w:contextualSpacing/>
        <w:jc w:val="both"/>
        <w:rPr>
          <w:rFonts w:ascii="Arial" w:hAnsi="Arial" w:cs="Arial"/>
        </w:rPr>
      </w:pPr>
      <w:r w:rsidRPr="00BE56BA">
        <w:rPr>
          <w:rFonts w:ascii="Arial" w:hAnsi="Arial" w:cs="Arial"/>
          <w:b/>
        </w:rPr>
        <w:t>Prosedur Standar Membalas Rujukan Pasien</w:t>
      </w:r>
    </w:p>
    <w:p w:rsidR="003C589D" w:rsidRPr="00BE56BA" w:rsidRDefault="003C589D" w:rsidP="005D744D">
      <w:pPr>
        <w:numPr>
          <w:ilvl w:val="0"/>
          <w:numId w:val="9"/>
        </w:numPr>
        <w:spacing w:after="0"/>
        <w:ind w:left="1134" w:hanging="567"/>
        <w:contextualSpacing/>
        <w:jc w:val="both"/>
        <w:rPr>
          <w:rFonts w:ascii="Arial" w:hAnsi="Arial" w:cs="Arial"/>
        </w:rPr>
      </w:pPr>
      <w:r w:rsidRPr="00BE56BA">
        <w:rPr>
          <w:rFonts w:ascii="Arial" w:hAnsi="Arial" w:cs="Arial"/>
          <w:b/>
        </w:rPr>
        <w:t>Prosedur Klinis</w:t>
      </w:r>
    </w:p>
    <w:p w:rsidR="003C589D" w:rsidRPr="00BE56BA" w:rsidRDefault="003C589D" w:rsidP="005D744D">
      <w:pPr>
        <w:widowControl w:val="0"/>
        <w:numPr>
          <w:ilvl w:val="0"/>
          <w:numId w:val="14"/>
        </w:numPr>
        <w:tabs>
          <w:tab w:val="left" w:pos="220"/>
          <w:tab w:val="left" w:pos="1134"/>
        </w:tabs>
        <w:autoSpaceDE w:val="0"/>
        <w:autoSpaceDN w:val="0"/>
        <w:adjustRightInd w:val="0"/>
        <w:spacing w:after="0"/>
        <w:ind w:left="1134" w:hanging="567"/>
        <w:jc w:val="both"/>
        <w:rPr>
          <w:rFonts w:ascii="Arial" w:hAnsi="Arial" w:cs="Arial"/>
        </w:rPr>
      </w:pPr>
      <w:r w:rsidRPr="00BE56BA">
        <w:rPr>
          <w:rFonts w:ascii="Arial" w:hAnsi="Arial" w:cs="Arial"/>
        </w:rPr>
        <w:t xml:space="preserve">Rumah Sakit atau Puskesmas yang menerima rujukan pasien wajib mengembalikan pasien ke RS / Puskesmas / Polindes/Poskesdes pengirim setelah dilakukan proses antara lain: </w:t>
      </w:r>
      <w:r w:rsidRPr="00BE56BA">
        <w:rPr>
          <w:rFonts w:ascii="Arial" w:hAnsi="Calibri" w:cs="Arial"/>
        </w:rPr>
        <w:t> </w:t>
      </w:r>
    </w:p>
    <w:p w:rsidR="003C589D" w:rsidRPr="00BE56BA" w:rsidRDefault="003C589D" w:rsidP="005D744D">
      <w:pPr>
        <w:pStyle w:val="ListParagraph"/>
        <w:widowControl w:val="0"/>
        <w:numPr>
          <w:ilvl w:val="1"/>
          <w:numId w:val="99"/>
        </w:numPr>
        <w:tabs>
          <w:tab w:val="left" w:pos="220"/>
          <w:tab w:val="left" w:pos="1134"/>
        </w:tabs>
        <w:autoSpaceDE w:val="0"/>
        <w:autoSpaceDN w:val="0"/>
        <w:adjustRightInd w:val="0"/>
        <w:spacing w:after="0" w:line="276" w:lineRule="auto"/>
        <w:ind w:left="1418" w:hanging="284"/>
        <w:jc w:val="both"/>
        <w:rPr>
          <w:rFonts w:ascii="Arial" w:hAnsi="Arial" w:cs="Arial"/>
          <w:sz w:val="22"/>
          <w:szCs w:val="22"/>
        </w:rPr>
      </w:pPr>
      <w:r w:rsidRPr="00BE56BA">
        <w:rPr>
          <w:rFonts w:ascii="Arial" w:hAnsi="Arial" w:cs="Arial"/>
          <w:sz w:val="22"/>
          <w:szCs w:val="22"/>
        </w:rPr>
        <w:t xml:space="preserve">Sesudah pemeriksaan medis, diobati dan dirawat tetapi penyembuhan selanjutnya perlu di </w:t>
      </w:r>
      <w:r w:rsidRPr="00BE56BA">
        <w:rPr>
          <w:rFonts w:ascii="Arial" w:hAnsi="Arial" w:cs="Arial"/>
          <w:i/>
          <w:sz w:val="22"/>
          <w:szCs w:val="22"/>
        </w:rPr>
        <w:t>follow up</w:t>
      </w:r>
      <w:r w:rsidRPr="00BE56BA">
        <w:rPr>
          <w:rFonts w:ascii="Arial" w:hAnsi="Arial" w:cs="Arial"/>
          <w:sz w:val="22"/>
          <w:szCs w:val="22"/>
        </w:rPr>
        <w:t xml:space="preserve"> oleh Rumah Sakit/Puskesmas/ Polindes/Poskesdes pengirim. </w:t>
      </w:r>
      <w:r w:rsidRPr="00BE56BA">
        <w:rPr>
          <w:rFonts w:ascii="Arial" w:eastAsia="MS Gothic" w:hAnsi="MS Gothic" w:cs="Arial"/>
          <w:sz w:val="22"/>
          <w:szCs w:val="22"/>
        </w:rPr>
        <w:t> </w:t>
      </w:r>
    </w:p>
    <w:p w:rsidR="003C589D" w:rsidRPr="00BE56BA" w:rsidRDefault="003C589D" w:rsidP="005D744D">
      <w:pPr>
        <w:pStyle w:val="ListParagraph"/>
        <w:widowControl w:val="0"/>
        <w:numPr>
          <w:ilvl w:val="1"/>
          <w:numId w:val="99"/>
        </w:numPr>
        <w:tabs>
          <w:tab w:val="left" w:pos="220"/>
          <w:tab w:val="left" w:pos="1134"/>
        </w:tabs>
        <w:autoSpaceDE w:val="0"/>
        <w:autoSpaceDN w:val="0"/>
        <w:adjustRightInd w:val="0"/>
        <w:spacing w:after="0" w:line="276" w:lineRule="auto"/>
        <w:ind w:left="1418" w:hanging="284"/>
        <w:jc w:val="both"/>
        <w:rPr>
          <w:rFonts w:ascii="Arial" w:hAnsi="Arial" w:cs="Arial"/>
          <w:sz w:val="22"/>
          <w:szCs w:val="22"/>
        </w:rPr>
      </w:pPr>
      <w:r w:rsidRPr="00BE56BA">
        <w:rPr>
          <w:rFonts w:ascii="Arial" w:hAnsi="Arial" w:cs="Arial"/>
          <w:sz w:val="22"/>
          <w:szCs w:val="22"/>
        </w:rPr>
        <w:t xml:space="preserve">Sesudah pemeriksaan medis, diselesaikan tindakan kegawatan klinis, tetapi pengobatan dan perawatan selanjutnya dapat dilakukan di Rumah Sakit/Puskesmas/Polindes/Poskesdes pengirim. </w:t>
      </w:r>
    </w:p>
    <w:p w:rsidR="003C589D" w:rsidRPr="00BE56BA" w:rsidRDefault="003C589D" w:rsidP="005D744D">
      <w:pPr>
        <w:widowControl w:val="0"/>
        <w:numPr>
          <w:ilvl w:val="0"/>
          <w:numId w:val="14"/>
        </w:numPr>
        <w:tabs>
          <w:tab w:val="left" w:pos="220"/>
          <w:tab w:val="left" w:pos="1134"/>
        </w:tabs>
        <w:autoSpaceDE w:val="0"/>
        <w:autoSpaceDN w:val="0"/>
        <w:adjustRightInd w:val="0"/>
        <w:spacing w:after="0"/>
        <w:ind w:left="1134" w:hanging="567"/>
        <w:jc w:val="both"/>
        <w:rPr>
          <w:rFonts w:ascii="Arial" w:hAnsi="Arial" w:cs="Arial"/>
        </w:rPr>
      </w:pPr>
      <w:r w:rsidRPr="00BE56BA">
        <w:rPr>
          <w:rFonts w:ascii="Arial" w:hAnsi="Arial" w:cs="Arial"/>
        </w:rPr>
        <w:t xml:space="preserve">Melakukan pemeriksaan fisik dan mendiagnosa bahwa kondisi pasien sudah memungkinkan untuk keluar dari perawatan Rumah Sakit/ Puskesmas tersebut dalam keadaan: </w:t>
      </w:r>
      <w:r w:rsidRPr="00BE56BA">
        <w:rPr>
          <w:rFonts w:ascii="Arial" w:hAnsi="Calibri" w:cs="Arial"/>
        </w:rPr>
        <w:t> </w:t>
      </w:r>
    </w:p>
    <w:p w:rsidR="003C589D" w:rsidRPr="00BE56BA" w:rsidRDefault="003C589D" w:rsidP="005D744D">
      <w:pPr>
        <w:pStyle w:val="ListParagraph"/>
        <w:widowControl w:val="0"/>
        <w:numPr>
          <w:ilvl w:val="1"/>
          <w:numId w:val="100"/>
        </w:numPr>
        <w:tabs>
          <w:tab w:val="left" w:pos="220"/>
          <w:tab w:val="left" w:pos="1134"/>
        </w:tabs>
        <w:autoSpaceDE w:val="0"/>
        <w:autoSpaceDN w:val="0"/>
        <w:adjustRightInd w:val="0"/>
        <w:spacing w:after="0" w:line="276" w:lineRule="auto"/>
        <w:ind w:left="1418" w:hanging="284"/>
        <w:jc w:val="both"/>
        <w:rPr>
          <w:rFonts w:ascii="Arial" w:hAnsi="Arial" w:cs="Arial"/>
          <w:sz w:val="22"/>
          <w:szCs w:val="22"/>
        </w:rPr>
      </w:pPr>
      <w:r w:rsidRPr="00BE56BA">
        <w:rPr>
          <w:rFonts w:ascii="Arial" w:hAnsi="Arial" w:cs="Arial"/>
          <w:sz w:val="22"/>
          <w:szCs w:val="22"/>
        </w:rPr>
        <w:t>Sehat atau Sembuh.</w:t>
      </w:r>
      <w:r w:rsidRPr="00BE56BA">
        <w:rPr>
          <w:rFonts w:ascii="Arial" w:eastAsia="MS Gothic" w:hAnsi="MS Gothic" w:cs="Arial"/>
          <w:sz w:val="22"/>
          <w:szCs w:val="22"/>
        </w:rPr>
        <w:t> </w:t>
      </w:r>
    </w:p>
    <w:p w:rsidR="003C589D" w:rsidRPr="00BE56BA" w:rsidRDefault="003C589D" w:rsidP="005D744D">
      <w:pPr>
        <w:pStyle w:val="ListParagraph"/>
        <w:widowControl w:val="0"/>
        <w:numPr>
          <w:ilvl w:val="1"/>
          <w:numId w:val="100"/>
        </w:numPr>
        <w:tabs>
          <w:tab w:val="left" w:pos="220"/>
          <w:tab w:val="left" w:pos="1134"/>
        </w:tabs>
        <w:autoSpaceDE w:val="0"/>
        <w:autoSpaceDN w:val="0"/>
        <w:adjustRightInd w:val="0"/>
        <w:spacing w:after="0" w:line="276" w:lineRule="auto"/>
        <w:ind w:left="1418" w:hanging="284"/>
        <w:jc w:val="both"/>
        <w:rPr>
          <w:rFonts w:ascii="Arial" w:hAnsi="Arial" w:cs="Arial"/>
          <w:sz w:val="22"/>
          <w:szCs w:val="22"/>
        </w:rPr>
      </w:pPr>
      <w:r w:rsidRPr="00BE56BA">
        <w:rPr>
          <w:rFonts w:ascii="Arial" w:hAnsi="Arial" w:cs="Arial"/>
          <w:sz w:val="22"/>
          <w:szCs w:val="22"/>
        </w:rPr>
        <w:t>Sudah ada kemajuan klinis dan boleh rawat jalan.</w:t>
      </w:r>
      <w:r w:rsidRPr="00BE56BA">
        <w:rPr>
          <w:rFonts w:ascii="Arial" w:eastAsia="MS Gothic" w:hAnsi="MS Gothic" w:cs="Arial"/>
          <w:sz w:val="22"/>
          <w:szCs w:val="22"/>
        </w:rPr>
        <w:t> </w:t>
      </w:r>
    </w:p>
    <w:p w:rsidR="003C589D" w:rsidRPr="00BE56BA" w:rsidRDefault="003C589D" w:rsidP="005D744D">
      <w:pPr>
        <w:pStyle w:val="ListParagraph"/>
        <w:widowControl w:val="0"/>
        <w:numPr>
          <w:ilvl w:val="1"/>
          <w:numId w:val="100"/>
        </w:numPr>
        <w:tabs>
          <w:tab w:val="left" w:pos="220"/>
          <w:tab w:val="left" w:pos="1134"/>
        </w:tabs>
        <w:autoSpaceDE w:val="0"/>
        <w:autoSpaceDN w:val="0"/>
        <w:adjustRightInd w:val="0"/>
        <w:spacing w:after="0" w:line="276" w:lineRule="auto"/>
        <w:ind w:left="1418" w:hanging="284"/>
        <w:jc w:val="both"/>
        <w:rPr>
          <w:rFonts w:ascii="Arial" w:hAnsi="Arial" w:cs="Arial"/>
          <w:sz w:val="22"/>
          <w:szCs w:val="22"/>
        </w:rPr>
      </w:pPr>
      <w:r w:rsidRPr="00BE56BA">
        <w:rPr>
          <w:rFonts w:ascii="Arial" w:hAnsi="Arial" w:cs="Arial"/>
          <w:sz w:val="22"/>
          <w:szCs w:val="22"/>
        </w:rPr>
        <w:t xml:space="preserve">Belum ada kemajuan klinis dan harus dirujuk ke tempat lain. </w:t>
      </w:r>
    </w:p>
    <w:p w:rsidR="003C589D" w:rsidRPr="00BE56BA" w:rsidRDefault="003C589D" w:rsidP="005D744D">
      <w:pPr>
        <w:pStyle w:val="ListParagraph"/>
        <w:widowControl w:val="0"/>
        <w:numPr>
          <w:ilvl w:val="1"/>
          <w:numId w:val="100"/>
        </w:numPr>
        <w:tabs>
          <w:tab w:val="left" w:pos="220"/>
          <w:tab w:val="left" w:pos="1134"/>
        </w:tabs>
        <w:autoSpaceDE w:val="0"/>
        <w:autoSpaceDN w:val="0"/>
        <w:adjustRightInd w:val="0"/>
        <w:spacing w:after="0" w:line="276" w:lineRule="auto"/>
        <w:ind w:left="1418" w:hanging="284"/>
        <w:jc w:val="both"/>
        <w:rPr>
          <w:rFonts w:ascii="Arial" w:hAnsi="Arial" w:cs="Arial"/>
          <w:sz w:val="22"/>
          <w:szCs w:val="22"/>
        </w:rPr>
      </w:pPr>
      <w:r w:rsidRPr="00BE56BA">
        <w:rPr>
          <w:rFonts w:ascii="Arial" w:hAnsi="Arial" w:cs="Arial"/>
          <w:sz w:val="22"/>
          <w:szCs w:val="22"/>
        </w:rPr>
        <w:t xml:space="preserve">Pasien sudah meninggal. </w:t>
      </w:r>
    </w:p>
    <w:p w:rsidR="003C589D" w:rsidRPr="00BE56BA" w:rsidRDefault="003C589D" w:rsidP="005D744D">
      <w:pPr>
        <w:widowControl w:val="0"/>
        <w:numPr>
          <w:ilvl w:val="0"/>
          <w:numId w:val="14"/>
        </w:numPr>
        <w:tabs>
          <w:tab w:val="left" w:pos="1134"/>
        </w:tabs>
        <w:autoSpaceDE w:val="0"/>
        <w:autoSpaceDN w:val="0"/>
        <w:adjustRightInd w:val="0"/>
        <w:spacing w:after="0"/>
        <w:ind w:left="1134" w:hanging="567"/>
        <w:contextualSpacing/>
        <w:jc w:val="both"/>
        <w:rPr>
          <w:rFonts w:ascii="Arial" w:hAnsi="Arial" w:cs="Arial"/>
        </w:rPr>
      </w:pPr>
      <w:r w:rsidRPr="00BE56BA">
        <w:rPr>
          <w:rFonts w:ascii="Arial" w:hAnsi="Arial" w:cs="Arial"/>
        </w:rPr>
        <w:t>Rumah Sakit/Puskesmas yang menerima rujukan pasien harus memberikan laporan/informasi medis/balasan rujukan kepada Rumah Sakit/Puskesmas/Polindes/Poskesdes pengirim pasien mengenai kondisi klinis terahir pasien apabila pasien keluar dari Rumah Sakit/Puskesmas.</w:t>
      </w:r>
    </w:p>
    <w:p w:rsidR="00A053C5" w:rsidRPr="00BE56BA" w:rsidRDefault="00A053C5" w:rsidP="00BE56BA">
      <w:pPr>
        <w:widowControl w:val="0"/>
        <w:tabs>
          <w:tab w:val="left" w:pos="1134"/>
        </w:tabs>
        <w:autoSpaceDE w:val="0"/>
        <w:autoSpaceDN w:val="0"/>
        <w:adjustRightInd w:val="0"/>
        <w:spacing w:after="0"/>
        <w:ind w:left="1134"/>
        <w:jc w:val="both"/>
        <w:rPr>
          <w:rFonts w:ascii="Arial" w:hAnsi="Arial" w:cs="Arial"/>
          <w:lang w:val="id-ID"/>
        </w:rPr>
      </w:pPr>
    </w:p>
    <w:p w:rsidR="003C589D" w:rsidRPr="00BE56BA" w:rsidRDefault="003C589D" w:rsidP="005D744D">
      <w:pPr>
        <w:numPr>
          <w:ilvl w:val="0"/>
          <w:numId w:val="9"/>
        </w:numPr>
        <w:spacing w:after="0"/>
        <w:ind w:left="1134" w:hanging="567"/>
        <w:contextualSpacing/>
        <w:jc w:val="both"/>
        <w:rPr>
          <w:rFonts w:ascii="Arial" w:hAnsi="Arial" w:cs="Arial"/>
        </w:rPr>
      </w:pPr>
      <w:r w:rsidRPr="00BE56BA">
        <w:rPr>
          <w:rFonts w:ascii="Arial" w:hAnsi="Arial" w:cs="Arial"/>
          <w:b/>
        </w:rPr>
        <w:t>Prosedur Administratif</w:t>
      </w:r>
    </w:p>
    <w:p w:rsidR="003C589D" w:rsidRPr="00BE56BA" w:rsidRDefault="003C589D" w:rsidP="005D744D">
      <w:pPr>
        <w:widowControl w:val="0"/>
        <w:numPr>
          <w:ilvl w:val="0"/>
          <w:numId w:val="15"/>
        </w:numPr>
        <w:autoSpaceDE w:val="0"/>
        <w:autoSpaceDN w:val="0"/>
        <w:adjustRightInd w:val="0"/>
        <w:spacing w:after="0"/>
        <w:ind w:left="1134" w:hanging="567"/>
        <w:contextualSpacing/>
        <w:jc w:val="both"/>
        <w:rPr>
          <w:rFonts w:ascii="Arial" w:hAnsi="Arial" w:cs="Arial"/>
        </w:rPr>
      </w:pPr>
      <w:r w:rsidRPr="00BE56BA">
        <w:rPr>
          <w:rFonts w:ascii="Arial" w:hAnsi="Arial" w:cs="Arial"/>
        </w:rPr>
        <w:t>Rumah Sakit/Puskesmas yang merawat pasien berkewajiban memberi surat balasan rujukan untuk setiap pasien rujukan yang pernah diterimanya kepada Rumah Sakit/Puskesmas/ Polindes/Poskesdes yang mengirim pasien yang bersangkutan.</w:t>
      </w:r>
    </w:p>
    <w:p w:rsidR="003C589D" w:rsidRPr="00BE56BA" w:rsidRDefault="003C589D" w:rsidP="005D744D">
      <w:pPr>
        <w:widowControl w:val="0"/>
        <w:numPr>
          <w:ilvl w:val="0"/>
          <w:numId w:val="15"/>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Surat balasan rujukan boleh dititip melalui keluarga pasien yang bersangkutan dan untuk memastikan informasi balik tersebut diterima petugas kesehatan yang dituju, dianjurkan berkabar lagi melalui sarana komunikasi yang memungkinkan </w:t>
      </w:r>
      <w:r w:rsidRPr="00BE56BA">
        <w:rPr>
          <w:rFonts w:ascii="Arial" w:hAnsi="Arial" w:cs="Arial"/>
        </w:rPr>
        <w:lastRenderedPageBreak/>
        <w:t xml:space="preserve">seperti telepon, handphone, faksimili dan sebagainya. </w:t>
      </w:r>
    </w:p>
    <w:p w:rsidR="003C589D" w:rsidRPr="00BE56BA" w:rsidRDefault="003C589D" w:rsidP="005D744D">
      <w:pPr>
        <w:widowControl w:val="0"/>
        <w:numPr>
          <w:ilvl w:val="0"/>
          <w:numId w:val="15"/>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Bagi Rumah Sakit, wajib mengisi laporan Triwulan.</w:t>
      </w:r>
    </w:p>
    <w:p w:rsidR="003C589D" w:rsidRPr="00BE56BA" w:rsidRDefault="003C589D" w:rsidP="00BE56BA">
      <w:pPr>
        <w:widowControl w:val="0"/>
        <w:tabs>
          <w:tab w:val="left" w:pos="220"/>
          <w:tab w:val="left" w:pos="720"/>
        </w:tabs>
        <w:autoSpaceDE w:val="0"/>
        <w:autoSpaceDN w:val="0"/>
        <w:adjustRightInd w:val="0"/>
        <w:spacing w:after="0"/>
        <w:ind w:left="1134"/>
        <w:jc w:val="both"/>
        <w:rPr>
          <w:rFonts w:ascii="Arial" w:hAnsi="Arial" w:cs="Arial"/>
        </w:rPr>
      </w:pPr>
    </w:p>
    <w:p w:rsidR="003C589D" w:rsidRPr="00BE56BA" w:rsidRDefault="003C589D" w:rsidP="005D744D">
      <w:pPr>
        <w:numPr>
          <w:ilvl w:val="0"/>
          <w:numId w:val="3"/>
        </w:numPr>
        <w:spacing w:after="0"/>
        <w:ind w:left="567" w:hanging="567"/>
        <w:contextualSpacing/>
        <w:jc w:val="both"/>
        <w:rPr>
          <w:rFonts w:ascii="Arial" w:hAnsi="Arial" w:cs="Arial"/>
        </w:rPr>
      </w:pPr>
      <w:r w:rsidRPr="00BE56BA">
        <w:rPr>
          <w:rFonts w:ascii="Arial" w:hAnsi="Arial" w:cs="Arial"/>
          <w:b/>
        </w:rPr>
        <w:t>Prosedur Standar Menerima Balasan Rujukan Pasien</w:t>
      </w:r>
    </w:p>
    <w:p w:rsidR="003C589D" w:rsidRPr="00BE56BA" w:rsidRDefault="003C589D" w:rsidP="005D744D">
      <w:pPr>
        <w:numPr>
          <w:ilvl w:val="0"/>
          <w:numId w:val="10"/>
        </w:numPr>
        <w:spacing w:after="0"/>
        <w:ind w:left="1134" w:hanging="567"/>
        <w:contextualSpacing/>
        <w:jc w:val="both"/>
        <w:rPr>
          <w:rFonts w:ascii="Arial" w:hAnsi="Arial" w:cs="Arial"/>
        </w:rPr>
      </w:pPr>
      <w:r w:rsidRPr="00BE56BA">
        <w:rPr>
          <w:rFonts w:ascii="Arial" w:hAnsi="Arial" w:cs="Arial"/>
          <w:b/>
        </w:rPr>
        <w:t>Prosedur Klinis</w:t>
      </w:r>
    </w:p>
    <w:p w:rsidR="003C589D" w:rsidRPr="00BE56BA" w:rsidRDefault="003C589D" w:rsidP="005D744D">
      <w:pPr>
        <w:widowControl w:val="0"/>
        <w:numPr>
          <w:ilvl w:val="0"/>
          <w:numId w:val="16"/>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Melakukan kunjungan rumah pasien dan melakukan pemeriksaan fisik. </w:t>
      </w:r>
    </w:p>
    <w:p w:rsidR="003C589D" w:rsidRPr="00BE56BA" w:rsidRDefault="003C589D" w:rsidP="005D744D">
      <w:pPr>
        <w:widowControl w:val="0"/>
        <w:numPr>
          <w:ilvl w:val="0"/>
          <w:numId w:val="16"/>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Memperhatikan anjuran tindakan yang disampaikan oleh Rumah Sakit/ Puskesmas yang terakhir merawat pasien tersebut. </w:t>
      </w:r>
    </w:p>
    <w:p w:rsidR="003C589D" w:rsidRPr="00BE56BA" w:rsidRDefault="003C589D" w:rsidP="005D744D">
      <w:pPr>
        <w:widowControl w:val="0"/>
        <w:numPr>
          <w:ilvl w:val="0"/>
          <w:numId w:val="16"/>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Melakukan tindak lanjut atau perawatan kesehatan masyarakat dan memantau (follow up) kondisi klinis pasien sampai sembuh. </w:t>
      </w:r>
    </w:p>
    <w:p w:rsidR="003C589D" w:rsidRPr="00BE56BA" w:rsidRDefault="003C589D" w:rsidP="005D744D">
      <w:pPr>
        <w:numPr>
          <w:ilvl w:val="0"/>
          <w:numId w:val="10"/>
        </w:numPr>
        <w:spacing w:after="0"/>
        <w:ind w:left="1134" w:hanging="567"/>
        <w:contextualSpacing/>
        <w:jc w:val="both"/>
        <w:rPr>
          <w:rFonts w:ascii="Arial" w:hAnsi="Arial" w:cs="Arial"/>
        </w:rPr>
      </w:pPr>
      <w:r w:rsidRPr="00BE56BA">
        <w:rPr>
          <w:rFonts w:ascii="Arial" w:hAnsi="Arial" w:cs="Arial"/>
          <w:b/>
        </w:rPr>
        <w:t>Prosedur Administratif</w:t>
      </w:r>
    </w:p>
    <w:p w:rsidR="003C589D" w:rsidRPr="00BE56BA" w:rsidRDefault="003C589D" w:rsidP="005D744D">
      <w:pPr>
        <w:widowControl w:val="0"/>
        <w:numPr>
          <w:ilvl w:val="0"/>
          <w:numId w:val="17"/>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Meneliti isi surat balasan rujukan dan mencatat informasi tersebut di buku register pasien rujukan, kemudian menyimpannya pada rekam medis pasien yang bersangkutan dan memberi tanda tanggal/jam telah ditindaklanjuti. </w:t>
      </w:r>
    </w:p>
    <w:p w:rsidR="003C589D" w:rsidRPr="00BE56BA" w:rsidRDefault="003C589D" w:rsidP="005D744D">
      <w:pPr>
        <w:widowControl w:val="0"/>
        <w:numPr>
          <w:ilvl w:val="0"/>
          <w:numId w:val="17"/>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Segera memberi kabar kepada dokter pengirim bahwa surat balasan rujukan telah diterima. </w:t>
      </w:r>
    </w:p>
    <w:p w:rsidR="003C589D" w:rsidRPr="00BE56BA" w:rsidRDefault="003C589D" w:rsidP="00BE56BA">
      <w:pPr>
        <w:widowControl w:val="0"/>
        <w:tabs>
          <w:tab w:val="left" w:pos="220"/>
          <w:tab w:val="left" w:pos="720"/>
        </w:tabs>
        <w:autoSpaceDE w:val="0"/>
        <w:autoSpaceDN w:val="0"/>
        <w:adjustRightInd w:val="0"/>
        <w:spacing w:after="0"/>
        <w:ind w:left="1134"/>
        <w:jc w:val="both"/>
        <w:rPr>
          <w:rFonts w:ascii="Arial" w:hAnsi="Arial" w:cs="Arial"/>
        </w:rPr>
      </w:pPr>
    </w:p>
    <w:p w:rsidR="003C589D" w:rsidRPr="00BE56BA" w:rsidRDefault="003C589D" w:rsidP="005D744D">
      <w:pPr>
        <w:numPr>
          <w:ilvl w:val="0"/>
          <w:numId w:val="7"/>
        </w:numPr>
        <w:spacing w:after="0"/>
        <w:ind w:left="567" w:hanging="567"/>
        <w:contextualSpacing/>
        <w:jc w:val="both"/>
        <w:rPr>
          <w:rFonts w:ascii="Arial" w:hAnsi="Arial" w:cs="Arial"/>
          <w:b/>
        </w:rPr>
      </w:pPr>
      <w:r w:rsidRPr="00BE56BA">
        <w:rPr>
          <w:rFonts w:ascii="Arial" w:hAnsi="Arial" w:cs="Arial"/>
          <w:b/>
        </w:rPr>
        <w:t>Merujuk dan Menerima Rujukan Spesimen dan Penunjang Diagnostik Lainnya</w:t>
      </w:r>
    </w:p>
    <w:p w:rsidR="003C589D" w:rsidRPr="00BE56BA" w:rsidRDefault="003C589D" w:rsidP="005D744D">
      <w:pPr>
        <w:numPr>
          <w:ilvl w:val="0"/>
          <w:numId w:val="18"/>
        </w:numPr>
        <w:spacing w:after="0"/>
        <w:ind w:left="567" w:hanging="567"/>
        <w:contextualSpacing/>
        <w:jc w:val="both"/>
        <w:rPr>
          <w:rFonts w:ascii="Arial" w:hAnsi="Arial" w:cs="Arial"/>
          <w:b/>
        </w:rPr>
      </w:pPr>
      <w:r w:rsidRPr="00BE56BA">
        <w:rPr>
          <w:rFonts w:ascii="Arial" w:hAnsi="Arial" w:cs="Arial"/>
          <w:b/>
        </w:rPr>
        <w:t>Prosedur Standar Pengiriman Rujukan Spesimen dan Penunjang Diagnostik Lainnya</w:t>
      </w:r>
    </w:p>
    <w:p w:rsidR="003C589D" w:rsidRPr="00BE56BA" w:rsidRDefault="003C589D" w:rsidP="005D744D">
      <w:pPr>
        <w:numPr>
          <w:ilvl w:val="0"/>
          <w:numId w:val="19"/>
        </w:numPr>
        <w:spacing w:after="0"/>
        <w:ind w:left="1134" w:hanging="567"/>
        <w:contextualSpacing/>
        <w:jc w:val="both"/>
        <w:rPr>
          <w:rFonts w:ascii="Arial" w:hAnsi="Arial" w:cs="Arial"/>
          <w:b/>
        </w:rPr>
      </w:pPr>
      <w:r w:rsidRPr="00BE56BA">
        <w:rPr>
          <w:rFonts w:ascii="Arial" w:hAnsi="Arial" w:cs="Arial"/>
          <w:b/>
        </w:rPr>
        <w:t>Prosedur Klinis</w:t>
      </w:r>
    </w:p>
    <w:p w:rsidR="003C589D" w:rsidRPr="00BE56BA" w:rsidRDefault="003C589D" w:rsidP="005D744D">
      <w:pPr>
        <w:widowControl w:val="0"/>
        <w:numPr>
          <w:ilvl w:val="0"/>
          <w:numId w:val="22"/>
        </w:numPr>
        <w:autoSpaceDE w:val="0"/>
        <w:autoSpaceDN w:val="0"/>
        <w:adjustRightInd w:val="0"/>
        <w:spacing w:after="0"/>
        <w:ind w:left="1134" w:hanging="567"/>
        <w:contextualSpacing/>
        <w:jc w:val="both"/>
        <w:rPr>
          <w:rFonts w:ascii="Arial" w:hAnsi="Arial" w:cs="Arial"/>
        </w:rPr>
      </w:pPr>
      <w:r w:rsidRPr="00BE56BA">
        <w:rPr>
          <w:rFonts w:ascii="Arial" w:hAnsi="Arial" w:cs="Arial"/>
        </w:rPr>
        <w:t>Menyiapkan pasien/spesimen untuk pemeriksaan lanjutan.</w:t>
      </w:r>
    </w:p>
    <w:p w:rsidR="003C589D" w:rsidRPr="00BE56BA" w:rsidRDefault="003C589D" w:rsidP="005D744D">
      <w:pPr>
        <w:widowControl w:val="0"/>
        <w:numPr>
          <w:ilvl w:val="0"/>
          <w:numId w:val="22"/>
        </w:numPr>
        <w:autoSpaceDE w:val="0"/>
        <w:autoSpaceDN w:val="0"/>
        <w:adjustRightInd w:val="0"/>
        <w:spacing w:after="0"/>
        <w:ind w:left="1134" w:hanging="567"/>
        <w:contextualSpacing/>
        <w:jc w:val="both"/>
        <w:rPr>
          <w:rFonts w:ascii="Arial" w:hAnsi="Arial" w:cs="Arial"/>
        </w:rPr>
      </w:pPr>
      <w:r w:rsidRPr="00BE56BA">
        <w:rPr>
          <w:rFonts w:ascii="Arial" w:hAnsi="Arial" w:cs="Arial"/>
        </w:rPr>
        <w:t>Untuk spesimen, perlu dikemas sesuai dengan kondisi bahan yang akan dikirim dengan memperhatikan aspek sterilitas, kontaminasi penularan penyakit, keselamatan pasien dan orang lain serta kelayakan untuk jenis pemeriksaan yang diinginkan.</w:t>
      </w:r>
    </w:p>
    <w:p w:rsidR="003C589D" w:rsidRPr="00BE56BA" w:rsidRDefault="003C589D" w:rsidP="005D744D">
      <w:pPr>
        <w:widowControl w:val="0"/>
        <w:numPr>
          <w:ilvl w:val="0"/>
          <w:numId w:val="22"/>
        </w:numPr>
        <w:autoSpaceDE w:val="0"/>
        <w:autoSpaceDN w:val="0"/>
        <w:adjustRightInd w:val="0"/>
        <w:spacing w:after="0"/>
        <w:ind w:left="1134" w:hanging="567"/>
        <w:contextualSpacing/>
        <w:jc w:val="both"/>
        <w:rPr>
          <w:rFonts w:ascii="Arial" w:hAnsi="Arial" w:cs="Arial"/>
        </w:rPr>
      </w:pPr>
      <w:r w:rsidRPr="00BE56BA">
        <w:rPr>
          <w:rFonts w:ascii="Arial" w:hAnsi="Arial" w:cs="Arial"/>
        </w:rPr>
        <w:t>Memastikan bahwa pasien/spesimen yang dikirim tersebut sudah sesuai dengan kondisi yang diinginkan dan identitas yang jelas.</w:t>
      </w:r>
    </w:p>
    <w:p w:rsidR="003C589D" w:rsidRPr="00BE56BA" w:rsidRDefault="003C589D" w:rsidP="005D744D">
      <w:pPr>
        <w:numPr>
          <w:ilvl w:val="0"/>
          <w:numId w:val="19"/>
        </w:numPr>
        <w:spacing w:after="0"/>
        <w:ind w:left="1134" w:hanging="567"/>
        <w:contextualSpacing/>
        <w:jc w:val="both"/>
        <w:rPr>
          <w:rFonts w:ascii="Arial" w:hAnsi="Arial" w:cs="Arial"/>
          <w:b/>
        </w:rPr>
      </w:pPr>
      <w:r w:rsidRPr="00BE56BA">
        <w:rPr>
          <w:rFonts w:ascii="Arial" w:hAnsi="Arial" w:cs="Arial"/>
          <w:b/>
        </w:rPr>
        <w:t>Prosedur Administratif</w:t>
      </w:r>
    </w:p>
    <w:p w:rsidR="003C589D" w:rsidRPr="00BE56BA" w:rsidRDefault="003C589D" w:rsidP="005D744D">
      <w:pPr>
        <w:widowControl w:val="0"/>
        <w:numPr>
          <w:ilvl w:val="0"/>
          <w:numId w:val="23"/>
        </w:numPr>
        <w:autoSpaceDE w:val="0"/>
        <w:autoSpaceDN w:val="0"/>
        <w:adjustRightInd w:val="0"/>
        <w:spacing w:after="0"/>
        <w:ind w:left="1134" w:hanging="567"/>
        <w:contextualSpacing/>
        <w:jc w:val="both"/>
        <w:rPr>
          <w:rFonts w:ascii="Arial" w:hAnsi="Arial" w:cs="Arial"/>
        </w:rPr>
      </w:pPr>
      <w:r w:rsidRPr="00BE56BA">
        <w:rPr>
          <w:rFonts w:ascii="Arial" w:hAnsi="Arial" w:cs="Arial"/>
        </w:rPr>
        <w:t>Mengisi format dan surat rujukan spesimen/penunjang diagnostik lainnya secara cermat dan jelas termasuk nomor surat dan status Gakin/Non-Gakin/ASKES /JAMSOSTEK, informasi jenis spesimen/penunjang diagnostik lainnya pemeriksaan yang diinginkan, identitas pasien dan diagnosa sementara serta identitas pengirim.</w:t>
      </w:r>
    </w:p>
    <w:p w:rsidR="003C589D" w:rsidRPr="00BE56BA" w:rsidRDefault="003C589D" w:rsidP="005D744D">
      <w:pPr>
        <w:widowControl w:val="0"/>
        <w:numPr>
          <w:ilvl w:val="0"/>
          <w:numId w:val="23"/>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Mencacat informasi yang diperlukan di buku register yang telah ditentukan masing-masing intansinya. </w:t>
      </w:r>
    </w:p>
    <w:p w:rsidR="003C589D" w:rsidRPr="00BE56BA" w:rsidRDefault="003C589D" w:rsidP="005D744D">
      <w:pPr>
        <w:widowControl w:val="0"/>
        <w:numPr>
          <w:ilvl w:val="0"/>
          <w:numId w:val="23"/>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Mengirim surat rujukan spesimen/penunjang diagnostik lainya ke alamat tujuan dan lembar kedua disimpan sebagai arsip. </w:t>
      </w:r>
    </w:p>
    <w:p w:rsidR="003C589D" w:rsidRPr="00BE56BA" w:rsidRDefault="003C589D" w:rsidP="005D744D">
      <w:pPr>
        <w:widowControl w:val="0"/>
        <w:numPr>
          <w:ilvl w:val="0"/>
          <w:numId w:val="23"/>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Mencari informasi perkiraan balasan hasil rujukan spesimen/ penunjang diagnostik lainnya tersebut. </w:t>
      </w:r>
    </w:p>
    <w:p w:rsidR="003C589D" w:rsidRPr="00BE56BA" w:rsidRDefault="003C589D" w:rsidP="00BE56BA">
      <w:pPr>
        <w:widowControl w:val="0"/>
        <w:tabs>
          <w:tab w:val="left" w:pos="220"/>
          <w:tab w:val="left" w:pos="720"/>
        </w:tabs>
        <w:autoSpaceDE w:val="0"/>
        <w:autoSpaceDN w:val="0"/>
        <w:adjustRightInd w:val="0"/>
        <w:spacing w:after="0"/>
        <w:ind w:left="1134"/>
        <w:jc w:val="both"/>
        <w:rPr>
          <w:rFonts w:ascii="Arial" w:hAnsi="Arial" w:cs="Arial"/>
        </w:rPr>
      </w:pPr>
    </w:p>
    <w:p w:rsidR="003C589D" w:rsidRPr="00BE56BA" w:rsidRDefault="003C589D" w:rsidP="005D744D">
      <w:pPr>
        <w:numPr>
          <w:ilvl w:val="0"/>
          <w:numId w:val="18"/>
        </w:numPr>
        <w:spacing w:after="0"/>
        <w:ind w:left="567" w:hanging="567"/>
        <w:contextualSpacing/>
        <w:jc w:val="both"/>
        <w:rPr>
          <w:rFonts w:ascii="Arial" w:hAnsi="Arial" w:cs="Arial"/>
          <w:b/>
        </w:rPr>
      </w:pPr>
      <w:r w:rsidRPr="00BE56BA">
        <w:rPr>
          <w:rFonts w:ascii="Arial" w:hAnsi="Arial" w:cs="Arial"/>
          <w:b/>
        </w:rPr>
        <w:t>Prosedur Standar Menerima Rujukan Spesimen dan Penunjang Diagnostik Lainnya</w:t>
      </w:r>
    </w:p>
    <w:p w:rsidR="003C589D" w:rsidRPr="00BE56BA" w:rsidRDefault="003C589D" w:rsidP="005D744D">
      <w:pPr>
        <w:numPr>
          <w:ilvl w:val="0"/>
          <w:numId w:val="20"/>
        </w:numPr>
        <w:spacing w:after="0"/>
        <w:ind w:left="1134" w:hanging="567"/>
        <w:contextualSpacing/>
        <w:jc w:val="both"/>
        <w:rPr>
          <w:rFonts w:ascii="Arial" w:hAnsi="Arial" w:cs="Arial"/>
          <w:b/>
        </w:rPr>
      </w:pPr>
      <w:r w:rsidRPr="00BE56BA">
        <w:rPr>
          <w:rFonts w:ascii="Arial" w:hAnsi="Arial" w:cs="Arial"/>
          <w:b/>
        </w:rPr>
        <w:t>Prosedur Klinis</w:t>
      </w:r>
    </w:p>
    <w:p w:rsidR="003C589D" w:rsidRPr="00BE56BA" w:rsidRDefault="003C589D" w:rsidP="005D744D">
      <w:pPr>
        <w:widowControl w:val="0"/>
        <w:numPr>
          <w:ilvl w:val="0"/>
          <w:numId w:val="24"/>
        </w:numPr>
        <w:tabs>
          <w:tab w:val="left" w:pos="220"/>
          <w:tab w:val="left" w:pos="1134"/>
        </w:tabs>
        <w:autoSpaceDE w:val="0"/>
        <w:autoSpaceDN w:val="0"/>
        <w:adjustRightInd w:val="0"/>
        <w:spacing w:after="0"/>
        <w:ind w:left="1134" w:hanging="567"/>
        <w:jc w:val="both"/>
        <w:rPr>
          <w:rFonts w:ascii="Arial" w:hAnsi="Arial" w:cs="Arial"/>
        </w:rPr>
      </w:pPr>
      <w:r w:rsidRPr="00BE56BA">
        <w:rPr>
          <w:rFonts w:ascii="Arial" w:hAnsi="Arial" w:cs="Arial"/>
        </w:rPr>
        <w:t xml:space="preserve">Menerima dan memeriksa spesimen/penunjang diagnostik lainnya sesuai dengan kondisi pasien/bahan yang diterima dengan memperhatikan aspek: sterilisasi, kontaminasi penularan penyakit, keselamatan pasien, orang lain dan </w:t>
      </w:r>
      <w:r w:rsidRPr="00BE56BA">
        <w:rPr>
          <w:rFonts w:ascii="Arial" w:hAnsi="Arial" w:cs="Arial"/>
        </w:rPr>
        <w:lastRenderedPageBreak/>
        <w:t xml:space="preserve">kelayakan untuk pemeriksaan. </w:t>
      </w:r>
    </w:p>
    <w:p w:rsidR="003C589D" w:rsidRPr="00BE56BA" w:rsidRDefault="003C589D" w:rsidP="005D744D">
      <w:pPr>
        <w:widowControl w:val="0"/>
        <w:numPr>
          <w:ilvl w:val="1"/>
          <w:numId w:val="25"/>
        </w:numPr>
        <w:tabs>
          <w:tab w:val="left" w:pos="1134"/>
          <w:tab w:val="left" w:pos="1440"/>
        </w:tabs>
        <w:autoSpaceDE w:val="0"/>
        <w:autoSpaceDN w:val="0"/>
        <w:adjustRightInd w:val="0"/>
        <w:spacing w:after="0"/>
        <w:ind w:left="1134" w:hanging="567"/>
        <w:jc w:val="both"/>
        <w:rPr>
          <w:rFonts w:ascii="Arial" w:hAnsi="Arial" w:cs="Arial"/>
        </w:rPr>
      </w:pPr>
      <w:r w:rsidRPr="00BE56BA">
        <w:rPr>
          <w:rFonts w:ascii="Arial" w:hAnsi="Arial" w:cs="Arial"/>
        </w:rPr>
        <w:t xml:space="preserve">Memastikan bahwa spesimen yang diterima tersebut layak untuk diperiksa sesuai dengan permintaan yang diinginkan. </w:t>
      </w:r>
    </w:p>
    <w:p w:rsidR="003C589D" w:rsidRPr="00BE56BA" w:rsidRDefault="003C589D" w:rsidP="005D744D">
      <w:pPr>
        <w:widowControl w:val="0"/>
        <w:numPr>
          <w:ilvl w:val="1"/>
          <w:numId w:val="25"/>
        </w:numPr>
        <w:tabs>
          <w:tab w:val="left" w:pos="1134"/>
          <w:tab w:val="left" w:pos="1440"/>
        </w:tabs>
        <w:autoSpaceDE w:val="0"/>
        <w:autoSpaceDN w:val="0"/>
        <w:adjustRightInd w:val="0"/>
        <w:spacing w:after="0"/>
        <w:ind w:left="1134" w:hanging="567"/>
        <w:jc w:val="both"/>
        <w:rPr>
          <w:rFonts w:ascii="Arial" w:hAnsi="Arial" w:cs="Arial"/>
        </w:rPr>
      </w:pPr>
      <w:r w:rsidRPr="00BE56BA">
        <w:rPr>
          <w:rFonts w:ascii="Arial" w:hAnsi="Arial" w:cs="Arial"/>
        </w:rPr>
        <w:t xml:space="preserve">Mengerjakan pemeriksaan laboratoris atau patologis dan penunjang diagnostik lainnya dengan mutu standar dan sesuai dengan jenis dan cara pemeriksaan yang diminta oleh pengirim. </w:t>
      </w:r>
    </w:p>
    <w:p w:rsidR="003C589D" w:rsidRPr="00BE56BA" w:rsidRDefault="003C589D" w:rsidP="005D744D">
      <w:pPr>
        <w:numPr>
          <w:ilvl w:val="0"/>
          <w:numId w:val="20"/>
        </w:numPr>
        <w:spacing w:after="0"/>
        <w:ind w:left="1134" w:hanging="567"/>
        <w:contextualSpacing/>
        <w:jc w:val="both"/>
        <w:rPr>
          <w:rFonts w:ascii="Arial" w:hAnsi="Arial" w:cs="Arial"/>
          <w:b/>
        </w:rPr>
      </w:pPr>
      <w:r w:rsidRPr="00BE56BA">
        <w:rPr>
          <w:rFonts w:ascii="Arial" w:hAnsi="Arial" w:cs="Arial"/>
          <w:b/>
        </w:rPr>
        <w:t>Prosedur Administratif</w:t>
      </w:r>
    </w:p>
    <w:p w:rsidR="003C589D" w:rsidRPr="00BE56BA" w:rsidRDefault="003C589D" w:rsidP="005D744D">
      <w:pPr>
        <w:widowControl w:val="0"/>
        <w:numPr>
          <w:ilvl w:val="0"/>
          <w:numId w:val="26"/>
        </w:numPr>
        <w:tabs>
          <w:tab w:val="left" w:pos="220"/>
          <w:tab w:val="left" w:pos="1134"/>
        </w:tabs>
        <w:autoSpaceDE w:val="0"/>
        <w:autoSpaceDN w:val="0"/>
        <w:adjustRightInd w:val="0"/>
        <w:spacing w:after="0"/>
        <w:ind w:left="1134" w:hanging="567"/>
        <w:jc w:val="both"/>
        <w:rPr>
          <w:rFonts w:ascii="Arial" w:hAnsi="Arial" w:cs="Arial"/>
        </w:rPr>
      </w:pPr>
      <w:r w:rsidRPr="00BE56BA">
        <w:rPr>
          <w:rFonts w:ascii="Arial" w:hAnsi="Arial" w:cs="Arial"/>
        </w:rPr>
        <w:t xml:space="preserve">Meneliti isi surat rujukan spesimen dan penunjang diagnostik lainnya yang diterima secara cermat dan jelas termasuk nomor surat dan status Gakin/Non-Gakin/ASKES/JAMSOSTEK, informasi pemeriksaan yang diinginkan, identitas pasien dan diagnosa sementara serta identitas pengirim. </w:t>
      </w:r>
    </w:p>
    <w:p w:rsidR="003C589D" w:rsidRPr="00BE56BA" w:rsidRDefault="003C589D" w:rsidP="005D744D">
      <w:pPr>
        <w:widowControl w:val="0"/>
        <w:numPr>
          <w:ilvl w:val="1"/>
          <w:numId w:val="27"/>
        </w:numPr>
        <w:tabs>
          <w:tab w:val="left" w:pos="1134"/>
        </w:tabs>
        <w:autoSpaceDE w:val="0"/>
        <w:autoSpaceDN w:val="0"/>
        <w:adjustRightInd w:val="0"/>
        <w:spacing w:after="0"/>
        <w:ind w:left="1134" w:hanging="567"/>
        <w:jc w:val="both"/>
        <w:rPr>
          <w:rFonts w:ascii="Arial" w:hAnsi="Arial" w:cs="Arial"/>
        </w:rPr>
      </w:pPr>
      <w:r w:rsidRPr="00BE56BA">
        <w:rPr>
          <w:rFonts w:ascii="Arial" w:hAnsi="Arial" w:cs="Arial"/>
        </w:rPr>
        <w:t xml:space="preserve">Mencacat informasi yang diperlukan di buku register/arsip yang telah ditentukan masing-masing instansinya. </w:t>
      </w:r>
    </w:p>
    <w:p w:rsidR="003C589D" w:rsidRPr="00BE56BA" w:rsidRDefault="003C589D" w:rsidP="005D744D">
      <w:pPr>
        <w:widowControl w:val="0"/>
        <w:numPr>
          <w:ilvl w:val="1"/>
          <w:numId w:val="27"/>
        </w:numPr>
        <w:tabs>
          <w:tab w:val="left" w:pos="1134"/>
        </w:tabs>
        <w:autoSpaceDE w:val="0"/>
        <w:autoSpaceDN w:val="0"/>
        <w:adjustRightInd w:val="0"/>
        <w:spacing w:after="0"/>
        <w:ind w:left="1134" w:hanging="567"/>
        <w:jc w:val="both"/>
        <w:rPr>
          <w:rFonts w:ascii="Arial" w:hAnsi="Arial" w:cs="Arial"/>
        </w:rPr>
      </w:pPr>
      <w:r w:rsidRPr="00BE56BA">
        <w:rPr>
          <w:rFonts w:ascii="Arial" w:hAnsi="Arial" w:cs="Arial"/>
        </w:rPr>
        <w:t xml:space="preserve">Memastikan kerahasiaan pasien terjamin. </w:t>
      </w:r>
    </w:p>
    <w:p w:rsidR="003C589D" w:rsidRPr="00BE56BA" w:rsidRDefault="003C589D" w:rsidP="005D744D">
      <w:pPr>
        <w:widowControl w:val="0"/>
        <w:numPr>
          <w:ilvl w:val="1"/>
          <w:numId w:val="27"/>
        </w:numPr>
        <w:tabs>
          <w:tab w:val="left" w:pos="1134"/>
        </w:tabs>
        <w:autoSpaceDE w:val="0"/>
        <w:autoSpaceDN w:val="0"/>
        <w:adjustRightInd w:val="0"/>
        <w:spacing w:after="0"/>
        <w:ind w:left="1134" w:hanging="567"/>
        <w:jc w:val="both"/>
        <w:rPr>
          <w:rFonts w:ascii="Arial" w:hAnsi="Arial" w:cs="Arial"/>
        </w:rPr>
      </w:pPr>
      <w:r w:rsidRPr="00BE56BA">
        <w:rPr>
          <w:rFonts w:ascii="Arial" w:hAnsi="Arial" w:cs="Arial"/>
        </w:rPr>
        <w:t xml:space="preserve">Mengirimkan hasil pemeriksaan tersebut secara tertulis dengan </w:t>
      </w:r>
      <w:r w:rsidRPr="00BE56BA">
        <w:rPr>
          <w:rFonts w:ascii="Arial" w:hAnsi="Calibri" w:cs="Arial"/>
        </w:rPr>
        <w:t> </w:t>
      </w:r>
      <w:r w:rsidRPr="00BE56BA">
        <w:rPr>
          <w:rFonts w:ascii="Arial" w:hAnsi="Arial" w:cs="Arial"/>
        </w:rPr>
        <w:t xml:space="preserve">format standar masing-masing sarana kepada pimpinan institusi pengirim. </w:t>
      </w:r>
    </w:p>
    <w:p w:rsidR="003C589D" w:rsidRPr="00BE56BA" w:rsidRDefault="003C589D" w:rsidP="00BE56BA">
      <w:pPr>
        <w:widowControl w:val="0"/>
        <w:tabs>
          <w:tab w:val="left" w:pos="1134"/>
        </w:tabs>
        <w:autoSpaceDE w:val="0"/>
        <w:autoSpaceDN w:val="0"/>
        <w:adjustRightInd w:val="0"/>
        <w:spacing w:after="0"/>
        <w:ind w:left="1134"/>
        <w:jc w:val="both"/>
        <w:rPr>
          <w:rFonts w:ascii="Arial" w:hAnsi="Arial" w:cs="Arial"/>
        </w:rPr>
      </w:pPr>
    </w:p>
    <w:p w:rsidR="003C589D" w:rsidRPr="00BE56BA" w:rsidRDefault="003C589D" w:rsidP="005D744D">
      <w:pPr>
        <w:numPr>
          <w:ilvl w:val="0"/>
          <w:numId w:val="18"/>
        </w:numPr>
        <w:spacing w:after="0"/>
        <w:ind w:left="567" w:hanging="567"/>
        <w:contextualSpacing/>
        <w:jc w:val="both"/>
        <w:rPr>
          <w:rFonts w:ascii="Arial" w:hAnsi="Arial" w:cs="Arial"/>
          <w:b/>
        </w:rPr>
      </w:pPr>
      <w:r w:rsidRPr="00BE56BA">
        <w:rPr>
          <w:rFonts w:ascii="Arial" w:hAnsi="Arial" w:cs="Arial"/>
          <w:b/>
        </w:rPr>
        <w:t>Prosedur Standar Mengirim Balasan Rujukan Hasil Pemeriksaan Spesimen dan Penunjang Diagnostik Lainnya</w:t>
      </w:r>
    </w:p>
    <w:p w:rsidR="003C589D" w:rsidRPr="00BE56BA" w:rsidRDefault="003C589D" w:rsidP="005D744D">
      <w:pPr>
        <w:numPr>
          <w:ilvl w:val="0"/>
          <w:numId w:val="21"/>
        </w:numPr>
        <w:spacing w:after="0"/>
        <w:ind w:left="1134" w:hanging="567"/>
        <w:contextualSpacing/>
        <w:jc w:val="both"/>
        <w:rPr>
          <w:rFonts w:ascii="Arial" w:hAnsi="Arial" w:cs="Arial"/>
          <w:b/>
        </w:rPr>
      </w:pPr>
      <w:r w:rsidRPr="00BE56BA">
        <w:rPr>
          <w:rFonts w:ascii="Arial" w:hAnsi="Arial" w:cs="Arial"/>
          <w:b/>
        </w:rPr>
        <w:t>Prosedur Klinis</w:t>
      </w:r>
    </w:p>
    <w:p w:rsidR="003C589D" w:rsidRPr="00BE56BA" w:rsidRDefault="003C589D" w:rsidP="005D744D">
      <w:pPr>
        <w:widowControl w:val="0"/>
        <w:numPr>
          <w:ilvl w:val="0"/>
          <w:numId w:val="28"/>
        </w:numPr>
        <w:autoSpaceDE w:val="0"/>
        <w:autoSpaceDN w:val="0"/>
        <w:adjustRightInd w:val="0"/>
        <w:spacing w:after="0"/>
        <w:ind w:left="1134" w:hanging="567"/>
        <w:contextualSpacing/>
        <w:jc w:val="both"/>
        <w:rPr>
          <w:rFonts w:ascii="Arial" w:hAnsi="Arial" w:cs="Arial"/>
        </w:rPr>
      </w:pPr>
      <w:r w:rsidRPr="00BE56BA">
        <w:rPr>
          <w:rFonts w:ascii="Arial" w:hAnsi="Arial" w:cs="Arial"/>
        </w:rPr>
        <w:t>Memastikan bahwa permintaan pemeriksaan yang tertera di surat rujukan spesimen/penunjang diagnostik lainnya yang diterima, telah dilakukan sesuai dengan mutu standar dan lengkap</w:t>
      </w:r>
    </w:p>
    <w:p w:rsidR="003C589D" w:rsidRPr="00BE56BA" w:rsidRDefault="003C589D" w:rsidP="005D744D">
      <w:pPr>
        <w:widowControl w:val="0"/>
        <w:numPr>
          <w:ilvl w:val="0"/>
          <w:numId w:val="28"/>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Memastikan bahwa hasil pemeriksaan bisa dipertanggung jawabkan. </w:t>
      </w:r>
    </w:p>
    <w:p w:rsidR="003C589D" w:rsidRPr="00BE56BA" w:rsidRDefault="003C589D" w:rsidP="005D744D">
      <w:pPr>
        <w:widowControl w:val="0"/>
        <w:numPr>
          <w:ilvl w:val="0"/>
          <w:numId w:val="28"/>
        </w:numPr>
        <w:tabs>
          <w:tab w:val="left" w:pos="220"/>
          <w:tab w:val="left" w:pos="720"/>
        </w:tabs>
        <w:autoSpaceDE w:val="0"/>
        <w:autoSpaceDN w:val="0"/>
        <w:adjustRightInd w:val="0"/>
        <w:spacing w:after="0"/>
        <w:ind w:left="1134" w:hanging="567"/>
        <w:jc w:val="both"/>
        <w:rPr>
          <w:rFonts w:ascii="Arial" w:hAnsi="Arial" w:cs="Arial"/>
        </w:rPr>
      </w:pPr>
      <w:r w:rsidRPr="00BE56BA">
        <w:rPr>
          <w:rFonts w:ascii="Arial" w:hAnsi="Arial" w:cs="Arial"/>
        </w:rPr>
        <w:t xml:space="preserve">Melakukan pengecekan kembali (double check) bahwa tidak ada </w:t>
      </w:r>
      <w:r w:rsidRPr="00BE56BA">
        <w:rPr>
          <w:rFonts w:ascii="Arial" w:hAnsi="Calibri" w:cs="Arial"/>
        </w:rPr>
        <w:t> </w:t>
      </w:r>
      <w:r w:rsidRPr="00BE56BA">
        <w:rPr>
          <w:rFonts w:ascii="Arial" w:hAnsi="Arial" w:cs="Arial"/>
        </w:rPr>
        <w:t xml:space="preserve">tertukar dan keraguan diantara beberapa spesimen. </w:t>
      </w:r>
    </w:p>
    <w:p w:rsidR="003C589D" w:rsidRPr="00BE56BA" w:rsidRDefault="003C589D" w:rsidP="005D744D">
      <w:pPr>
        <w:numPr>
          <w:ilvl w:val="0"/>
          <w:numId w:val="21"/>
        </w:numPr>
        <w:spacing w:after="0"/>
        <w:ind w:left="1134" w:hanging="567"/>
        <w:contextualSpacing/>
        <w:jc w:val="both"/>
        <w:rPr>
          <w:rFonts w:ascii="Arial" w:hAnsi="Arial" w:cs="Arial"/>
          <w:b/>
        </w:rPr>
      </w:pPr>
      <w:r w:rsidRPr="00BE56BA">
        <w:rPr>
          <w:rFonts w:ascii="Arial" w:hAnsi="Arial" w:cs="Arial"/>
          <w:b/>
        </w:rPr>
        <w:t>Prosedur Administratif</w:t>
      </w:r>
    </w:p>
    <w:p w:rsidR="003C589D" w:rsidRPr="00BE56BA" w:rsidRDefault="003C589D" w:rsidP="005D744D">
      <w:pPr>
        <w:widowControl w:val="0"/>
        <w:numPr>
          <w:ilvl w:val="0"/>
          <w:numId w:val="29"/>
        </w:numPr>
        <w:autoSpaceDE w:val="0"/>
        <w:autoSpaceDN w:val="0"/>
        <w:adjustRightInd w:val="0"/>
        <w:spacing w:after="0"/>
        <w:ind w:left="1134" w:hanging="567"/>
        <w:contextualSpacing/>
        <w:jc w:val="both"/>
        <w:rPr>
          <w:rFonts w:ascii="Arial" w:hAnsi="Arial" w:cs="Arial"/>
        </w:rPr>
      </w:pPr>
      <w:r w:rsidRPr="00BE56BA">
        <w:rPr>
          <w:rFonts w:ascii="Arial" w:hAnsi="Arial" w:cs="Arial"/>
        </w:rPr>
        <w:t xml:space="preserve">Mencatat di buku register hasil pemeriksaan untuk arsip. </w:t>
      </w:r>
    </w:p>
    <w:p w:rsidR="003C589D" w:rsidRPr="00BE56BA" w:rsidRDefault="003C589D" w:rsidP="005D744D">
      <w:pPr>
        <w:widowControl w:val="0"/>
        <w:numPr>
          <w:ilvl w:val="0"/>
          <w:numId w:val="29"/>
        </w:numPr>
        <w:autoSpaceDE w:val="0"/>
        <w:autoSpaceDN w:val="0"/>
        <w:adjustRightInd w:val="0"/>
        <w:spacing w:after="0"/>
        <w:ind w:left="1134" w:hanging="567"/>
        <w:contextualSpacing/>
        <w:jc w:val="both"/>
        <w:rPr>
          <w:rFonts w:ascii="Arial" w:hAnsi="Arial" w:cs="Arial"/>
        </w:rPr>
      </w:pPr>
      <w:r w:rsidRPr="00BE56BA">
        <w:rPr>
          <w:rFonts w:ascii="Arial" w:hAnsi="Arial" w:cs="Arial"/>
        </w:rPr>
        <w:t>Mengisi format laporan hasil pemeriksaan sesuai ketentuan masing-masing instansi.</w:t>
      </w:r>
    </w:p>
    <w:p w:rsidR="003C589D" w:rsidRPr="00BE56BA" w:rsidRDefault="003C589D" w:rsidP="005D744D">
      <w:pPr>
        <w:widowControl w:val="0"/>
        <w:numPr>
          <w:ilvl w:val="0"/>
          <w:numId w:val="29"/>
        </w:numPr>
        <w:autoSpaceDE w:val="0"/>
        <w:autoSpaceDN w:val="0"/>
        <w:adjustRightInd w:val="0"/>
        <w:spacing w:after="0"/>
        <w:ind w:left="1134" w:hanging="567"/>
        <w:contextualSpacing/>
        <w:jc w:val="both"/>
        <w:rPr>
          <w:rFonts w:ascii="Arial" w:hAnsi="Arial" w:cs="Arial"/>
        </w:rPr>
      </w:pPr>
      <w:r w:rsidRPr="00BE56BA">
        <w:rPr>
          <w:rFonts w:ascii="Arial" w:hAnsi="Arial" w:cs="Arial"/>
        </w:rPr>
        <w:t>Memastikan bahwa hasil pemeriksaan tersebut terjaga kerahasiaannya dan sampai kepada yang berhak untuk membacanya.</w:t>
      </w:r>
    </w:p>
    <w:p w:rsidR="003C589D" w:rsidRPr="00BE56BA" w:rsidRDefault="003C589D" w:rsidP="005D744D">
      <w:pPr>
        <w:widowControl w:val="0"/>
        <w:numPr>
          <w:ilvl w:val="0"/>
          <w:numId w:val="29"/>
        </w:numPr>
        <w:autoSpaceDE w:val="0"/>
        <w:autoSpaceDN w:val="0"/>
        <w:adjustRightInd w:val="0"/>
        <w:spacing w:after="0"/>
        <w:ind w:left="1134" w:hanging="567"/>
        <w:contextualSpacing/>
        <w:jc w:val="both"/>
        <w:rPr>
          <w:rFonts w:ascii="Arial" w:hAnsi="Arial" w:cs="Arial"/>
        </w:rPr>
      </w:pPr>
      <w:r w:rsidRPr="00BE56BA">
        <w:rPr>
          <w:rFonts w:ascii="Arial" w:hAnsi="Arial" w:cs="Arial"/>
        </w:rPr>
        <w:t>Mengirimkan segera laporan hasil pemeriksaan kepada alamat pengirim, dan memastikan laporan tersebut diterima pihak pengirim dengan konfirmasi melalui sarana komunikasi yang memungkinkan.</w:t>
      </w:r>
    </w:p>
    <w:p w:rsidR="00A053C5" w:rsidRPr="00BE56BA" w:rsidRDefault="00A053C5" w:rsidP="00BE56BA">
      <w:pPr>
        <w:widowControl w:val="0"/>
        <w:autoSpaceDE w:val="0"/>
        <w:autoSpaceDN w:val="0"/>
        <w:adjustRightInd w:val="0"/>
        <w:spacing w:after="0"/>
        <w:ind w:left="1134"/>
        <w:jc w:val="both"/>
        <w:rPr>
          <w:rFonts w:ascii="Arial" w:hAnsi="Arial" w:cs="Arial"/>
          <w:lang w:val="id-ID"/>
        </w:rPr>
      </w:pPr>
    </w:p>
    <w:p w:rsidR="003C589D" w:rsidRPr="00BE56BA" w:rsidRDefault="003C589D" w:rsidP="005D744D">
      <w:pPr>
        <w:numPr>
          <w:ilvl w:val="0"/>
          <w:numId w:val="7"/>
        </w:numPr>
        <w:spacing w:after="0"/>
        <w:ind w:left="567" w:hanging="567"/>
        <w:contextualSpacing/>
        <w:jc w:val="both"/>
        <w:rPr>
          <w:rFonts w:ascii="Arial" w:hAnsi="Arial" w:cs="Arial"/>
          <w:b/>
        </w:rPr>
      </w:pPr>
      <w:r w:rsidRPr="00BE56BA">
        <w:rPr>
          <w:rFonts w:ascii="Arial" w:hAnsi="Arial" w:cs="Arial"/>
          <w:b/>
        </w:rPr>
        <w:t>Rujukan Pengetahuan dan Tenaga Ahli/Dokter Spesialis</w:t>
      </w:r>
    </w:p>
    <w:p w:rsidR="003C589D" w:rsidRPr="00BE56BA" w:rsidRDefault="003C589D" w:rsidP="00BE56BA">
      <w:pPr>
        <w:widowControl w:val="0"/>
        <w:autoSpaceDE w:val="0"/>
        <w:autoSpaceDN w:val="0"/>
        <w:adjustRightInd w:val="0"/>
        <w:spacing w:after="0"/>
        <w:ind w:left="567"/>
        <w:jc w:val="both"/>
        <w:rPr>
          <w:rFonts w:ascii="Arial" w:hAnsi="Arial" w:cs="Arial"/>
        </w:rPr>
      </w:pPr>
      <w:r w:rsidRPr="00BE56BA">
        <w:rPr>
          <w:rFonts w:ascii="Arial" w:hAnsi="Arial" w:cs="Arial"/>
        </w:rPr>
        <w:t>Ruang lingkup rujukan pengetahuan tenaga ahli /dokter spesialis meliputi antara lain:</w:t>
      </w:r>
    </w:p>
    <w:p w:rsidR="003C589D" w:rsidRPr="00BE56BA" w:rsidRDefault="003C589D" w:rsidP="005D744D">
      <w:pPr>
        <w:widowControl w:val="0"/>
        <w:numPr>
          <w:ilvl w:val="0"/>
          <w:numId w:val="30"/>
        </w:numPr>
        <w:tabs>
          <w:tab w:val="left" w:pos="567"/>
        </w:tabs>
        <w:autoSpaceDE w:val="0"/>
        <w:autoSpaceDN w:val="0"/>
        <w:adjustRightInd w:val="0"/>
        <w:spacing w:after="0"/>
        <w:ind w:left="1134" w:hanging="567"/>
        <w:jc w:val="both"/>
        <w:rPr>
          <w:rFonts w:ascii="Arial" w:hAnsi="Arial" w:cs="Arial"/>
        </w:rPr>
      </w:pPr>
      <w:r w:rsidRPr="00BE56BA">
        <w:rPr>
          <w:rFonts w:ascii="Arial" w:hAnsi="Arial" w:cs="Arial"/>
        </w:rPr>
        <w:t xml:space="preserve">Bimbingan klinis untuk deteksi dini kasus-kasus rujukan. </w:t>
      </w:r>
    </w:p>
    <w:p w:rsidR="003C589D" w:rsidRPr="00BE56BA" w:rsidRDefault="003C589D" w:rsidP="005D744D">
      <w:pPr>
        <w:widowControl w:val="0"/>
        <w:numPr>
          <w:ilvl w:val="0"/>
          <w:numId w:val="30"/>
        </w:numPr>
        <w:tabs>
          <w:tab w:val="left" w:pos="567"/>
        </w:tabs>
        <w:autoSpaceDE w:val="0"/>
        <w:autoSpaceDN w:val="0"/>
        <w:adjustRightInd w:val="0"/>
        <w:spacing w:after="0"/>
        <w:ind w:left="1134" w:hanging="567"/>
        <w:jc w:val="both"/>
        <w:rPr>
          <w:rFonts w:ascii="Arial" w:hAnsi="Arial" w:cs="Arial"/>
        </w:rPr>
      </w:pPr>
      <w:r w:rsidRPr="00BE56BA">
        <w:rPr>
          <w:rFonts w:ascii="Arial" w:hAnsi="Arial" w:cs="Arial"/>
        </w:rPr>
        <w:t xml:space="preserve">Bimbingan klinis melakukan tindakan pra-rujukan. </w:t>
      </w:r>
    </w:p>
    <w:p w:rsidR="003C589D" w:rsidRPr="00BE56BA" w:rsidRDefault="003C589D" w:rsidP="005D744D">
      <w:pPr>
        <w:widowControl w:val="0"/>
        <w:numPr>
          <w:ilvl w:val="0"/>
          <w:numId w:val="30"/>
        </w:numPr>
        <w:tabs>
          <w:tab w:val="left" w:pos="567"/>
        </w:tabs>
        <w:autoSpaceDE w:val="0"/>
        <w:autoSpaceDN w:val="0"/>
        <w:adjustRightInd w:val="0"/>
        <w:spacing w:after="0"/>
        <w:ind w:left="1134" w:hanging="567"/>
        <w:jc w:val="both"/>
        <w:rPr>
          <w:rFonts w:ascii="Arial" w:hAnsi="Arial" w:cs="Arial"/>
        </w:rPr>
      </w:pPr>
      <w:r w:rsidRPr="00BE56BA">
        <w:rPr>
          <w:rFonts w:ascii="Arial" w:hAnsi="Arial" w:cs="Arial"/>
        </w:rPr>
        <w:t xml:space="preserve">Bimbingan klinis penanganan kasus-kasus yang masih menjadi </w:t>
      </w:r>
      <w:r w:rsidRPr="00BE56BA">
        <w:rPr>
          <w:rFonts w:ascii="Arial" w:hAnsi="Calibri" w:cs="Arial"/>
        </w:rPr>
        <w:t> </w:t>
      </w:r>
      <w:r w:rsidRPr="00BE56BA">
        <w:rPr>
          <w:rFonts w:ascii="Arial" w:hAnsi="Arial" w:cs="Arial"/>
        </w:rPr>
        <w:t xml:space="preserve">kewenangan puskesmas melakukan Pelayanan Obstetri Neonatal </w:t>
      </w:r>
      <w:r w:rsidRPr="00BE56BA">
        <w:rPr>
          <w:rFonts w:ascii="Arial" w:hAnsi="Calibri" w:cs="Arial"/>
        </w:rPr>
        <w:t> </w:t>
      </w:r>
      <w:r w:rsidRPr="00BE56BA">
        <w:rPr>
          <w:rFonts w:ascii="Arial" w:hAnsi="Arial" w:cs="Arial"/>
        </w:rPr>
        <w:t xml:space="preserve">Dasar (PONED). </w:t>
      </w:r>
    </w:p>
    <w:p w:rsidR="003C589D" w:rsidRPr="00BE56BA" w:rsidRDefault="003C589D" w:rsidP="005D744D">
      <w:pPr>
        <w:widowControl w:val="0"/>
        <w:numPr>
          <w:ilvl w:val="0"/>
          <w:numId w:val="30"/>
        </w:numPr>
        <w:tabs>
          <w:tab w:val="left" w:pos="567"/>
        </w:tabs>
        <w:autoSpaceDE w:val="0"/>
        <w:autoSpaceDN w:val="0"/>
        <w:adjustRightInd w:val="0"/>
        <w:spacing w:after="0"/>
        <w:ind w:left="1134" w:hanging="567"/>
        <w:jc w:val="both"/>
        <w:rPr>
          <w:rFonts w:ascii="Arial" w:hAnsi="Arial" w:cs="Arial"/>
        </w:rPr>
      </w:pPr>
      <w:r w:rsidRPr="00BE56BA">
        <w:rPr>
          <w:rFonts w:ascii="Arial" w:hAnsi="Arial" w:cs="Arial"/>
        </w:rPr>
        <w:t xml:space="preserve">Bimbingan klinis untuk tindak lanjut (follow up) kasus kasus rujukan </w:t>
      </w:r>
      <w:r w:rsidRPr="00BE56BA">
        <w:rPr>
          <w:rFonts w:ascii="Arial" w:hAnsi="Calibri" w:cs="Arial"/>
        </w:rPr>
        <w:t> </w:t>
      </w:r>
      <w:r w:rsidRPr="00BE56BA">
        <w:rPr>
          <w:rFonts w:ascii="Arial" w:hAnsi="Arial" w:cs="Arial"/>
        </w:rPr>
        <w:t xml:space="preserve">balik yang diterima oleh puskesmas, puskesmas pembantu dan </w:t>
      </w:r>
      <w:r w:rsidRPr="00BE56BA">
        <w:rPr>
          <w:rFonts w:ascii="Arial" w:hAnsi="Calibri" w:cs="Arial"/>
        </w:rPr>
        <w:t> </w:t>
      </w:r>
      <w:r w:rsidRPr="00BE56BA">
        <w:rPr>
          <w:rFonts w:ascii="Arial" w:hAnsi="Arial" w:cs="Arial"/>
        </w:rPr>
        <w:t xml:space="preserve">polindes. </w:t>
      </w:r>
    </w:p>
    <w:p w:rsidR="003C589D" w:rsidRPr="00BE56BA" w:rsidRDefault="003C589D" w:rsidP="005D744D">
      <w:pPr>
        <w:widowControl w:val="0"/>
        <w:numPr>
          <w:ilvl w:val="0"/>
          <w:numId w:val="30"/>
        </w:numPr>
        <w:tabs>
          <w:tab w:val="left" w:pos="567"/>
        </w:tabs>
        <w:autoSpaceDE w:val="0"/>
        <w:autoSpaceDN w:val="0"/>
        <w:adjustRightInd w:val="0"/>
        <w:spacing w:after="0"/>
        <w:ind w:left="1134" w:hanging="567"/>
        <w:jc w:val="both"/>
        <w:rPr>
          <w:rFonts w:ascii="Arial" w:hAnsi="Arial" w:cs="Arial"/>
        </w:rPr>
      </w:pPr>
      <w:r w:rsidRPr="00BE56BA">
        <w:rPr>
          <w:rFonts w:ascii="Arial" w:hAnsi="Arial" w:cs="Arial"/>
        </w:rPr>
        <w:t xml:space="preserve">Kursus singkat atau penyegaran penatalaksanaan klinis kasus-kasus </w:t>
      </w:r>
      <w:r w:rsidRPr="00BE56BA">
        <w:rPr>
          <w:rFonts w:ascii="Arial" w:hAnsi="Calibri" w:cs="Arial"/>
        </w:rPr>
        <w:t> </w:t>
      </w:r>
      <w:r w:rsidRPr="00BE56BA">
        <w:rPr>
          <w:rFonts w:ascii="Arial" w:hAnsi="Arial" w:cs="Arial"/>
        </w:rPr>
        <w:t xml:space="preserve">yang sering dijumpai di puskesmas, puskesmas pembantu dan polindes. </w:t>
      </w:r>
    </w:p>
    <w:p w:rsidR="003C589D" w:rsidRPr="00BE56BA" w:rsidRDefault="003C589D" w:rsidP="00BE56BA">
      <w:pPr>
        <w:widowControl w:val="0"/>
        <w:tabs>
          <w:tab w:val="left" w:pos="567"/>
        </w:tabs>
        <w:autoSpaceDE w:val="0"/>
        <w:autoSpaceDN w:val="0"/>
        <w:adjustRightInd w:val="0"/>
        <w:spacing w:after="0"/>
        <w:ind w:left="1134"/>
        <w:jc w:val="both"/>
        <w:rPr>
          <w:rFonts w:ascii="Arial" w:hAnsi="Arial" w:cs="Arial"/>
        </w:rPr>
      </w:pPr>
    </w:p>
    <w:p w:rsidR="003C589D" w:rsidRPr="00BE56BA" w:rsidRDefault="003C589D" w:rsidP="005D744D">
      <w:pPr>
        <w:numPr>
          <w:ilvl w:val="0"/>
          <w:numId w:val="31"/>
        </w:numPr>
        <w:spacing w:after="0"/>
        <w:ind w:left="567" w:hanging="567"/>
        <w:contextualSpacing/>
        <w:jc w:val="both"/>
        <w:rPr>
          <w:rFonts w:ascii="Arial" w:hAnsi="Arial" w:cs="Arial"/>
          <w:b/>
        </w:rPr>
      </w:pPr>
      <w:r w:rsidRPr="00BE56BA">
        <w:rPr>
          <w:rFonts w:ascii="Arial" w:hAnsi="Arial" w:cs="Arial"/>
          <w:b/>
        </w:rPr>
        <w:lastRenderedPageBreak/>
        <w:t>Prosedur Standar Permintaan Rujukan Pengetahuan (Tenaga Ahli)</w:t>
      </w:r>
    </w:p>
    <w:p w:rsidR="003C589D" w:rsidRPr="00BE56BA" w:rsidRDefault="003C589D" w:rsidP="005D744D">
      <w:pPr>
        <w:widowControl w:val="0"/>
        <w:numPr>
          <w:ilvl w:val="0"/>
          <w:numId w:val="32"/>
        </w:numPr>
        <w:tabs>
          <w:tab w:val="left" w:pos="220"/>
          <w:tab w:val="left" w:pos="1134"/>
        </w:tabs>
        <w:autoSpaceDE w:val="0"/>
        <w:autoSpaceDN w:val="0"/>
        <w:adjustRightInd w:val="0"/>
        <w:spacing w:after="0"/>
        <w:ind w:left="1134" w:hanging="567"/>
        <w:jc w:val="both"/>
        <w:rPr>
          <w:rFonts w:ascii="Arial" w:hAnsi="Arial" w:cs="Arial"/>
        </w:rPr>
      </w:pPr>
      <w:r w:rsidRPr="00BE56BA">
        <w:rPr>
          <w:rFonts w:ascii="Arial" w:hAnsi="Arial" w:cs="Arial"/>
        </w:rPr>
        <w:t xml:space="preserve">Puskesmas / Rumah Sakit Kabupaten/Kota yang memerlukan tenaga ahli membuat surat permintaan tenaga ahli. </w:t>
      </w:r>
    </w:p>
    <w:p w:rsidR="003C589D" w:rsidRPr="00BE56BA" w:rsidRDefault="003C589D" w:rsidP="005D744D">
      <w:pPr>
        <w:widowControl w:val="0"/>
        <w:numPr>
          <w:ilvl w:val="0"/>
          <w:numId w:val="32"/>
        </w:numPr>
        <w:tabs>
          <w:tab w:val="left" w:pos="220"/>
          <w:tab w:val="left" w:pos="1134"/>
        </w:tabs>
        <w:autoSpaceDE w:val="0"/>
        <w:autoSpaceDN w:val="0"/>
        <w:adjustRightInd w:val="0"/>
        <w:spacing w:after="0"/>
        <w:ind w:left="1134" w:hanging="567"/>
        <w:jc w:val="both"/>
        <w:rPr>
          <w:rFonts w:ascii="Arial" w:hAnsi="Arial" w:cs="Arial"/>
        </w:rPr>
      </w:pPr>
      <w:r w:rsidRPr="00BE56BA">
        <w:rPr>
          <w:rFonts w:ascii="Arial" w:hAnsi="Arial" w:cs="Arial"/>
        </w:rPr>
        <w:t xml:space="preserve">Surat permintaan ditujukan kepada ke Dinas Kesehatan Kabupaten/Kota atau Dinas Kesehatan Provinsi Nusa Tenggara Barat. </w:t>
      </w:r>
    </w:p>
    <w:p w:rsidR="003C589D" w:rsidRPr="00BE56BA" w:rsidRDefault="003C589D" w:rsidP="005D744D">
      <w:pPr>
        <w:widowControl w:val="0"/>
        <w:numPr>
          <w:ilvl w:val="0"/>
          <w:numId w:val="32"/>
        </w:numPr>
        <w:tabs>
          <w:tab w:val="left" w:pos="220"/>
          <w:tab w:val="left" w:pos="1134"/>
        </w:tabs>
        <w:autoSpaceDE w:val="0"/>
        <w:autoSpaceDN w:val="0"/>
        <w:adjustRightInd w:val="0"/>
        <w:spacing w:after="0"/>
        <w:ind w:left="1134" w:hanging="567"/>
        <w:jc w:val="both"/>
        <w:rPr>
          <w:rFonts w:ascii="Arial" w:hAnsi="Arial" w:cs="Arial"/>
        </w:rPr>
      </w:pPr>
      <w:r w:rsidRPr="00BE56BA">
        <w:rPr>
          <w:rFonts w:ascii="Arial" w:hAnsi="Arial" w:cs="Arial"/>
        </w:rPr>
        <w:t>Dinas Kesehatan Kabupaten/Kota atau Dinas Kesehatan Provinsi melanjutkan permintaan tenaga ahli tersebut ke Direktur Rumah Sakit tujuan dan tembusan kepada Kepala Staf Medik Fungsional (SMF) yang dituju paling lambat 14 hari sejak surat permintaan diterima.</w:t>
      </w:r>
    </w:p>
    <w:p w:rsidR="003C589D" w:rsidRPr="00BE56BA" w:rsidRDefault="003C589D" w:rsidP="005D744D">
      <w:pPr>
        <w:widowControl w:val="0"/>
        <w:numPr>
          <w:ilvl w:val="0"/>
          <w:numId w:val="32"/>
        </w:numPr>
        <w:autoSpaceDE w:val="0"/>
        <w:autoSpaceDN w:val="0"/>
        <w:adjustRightInd w:val="0"/>
        <w:spacing w:after="0"/>
        <w:ind w:left="1134" w:hanging="567"/>
        <w:contextualSpacing/>
        <w:jc w:val="both"/>
        <w:rPr>
          <w:rFonts w:ascii="Arial" w:hAnsi="Arial" w:cs="Arial"/>
        </w:rPr>
      </w:pPr>
      <w:r w:rsidRPr="00BE56BA">
        <w:rPr>
          <w:rFonts w:ascii="Arial" w:hAnsi="Arial" w:cs="Arial"/>
        </w:rPr>
        <w:t>Mempersiapkan penerimaan, termasuk agenda, akomodasi, konsumsi dan honor atau insentif lainnya sesuai Peraturan Daerah yang bersangkutan.</w:t>
      </w:r>
    </w:p>
    <w:p w:rsidR="003C589D" w:rsidRPr="00BE56BA" w:rsidRDefault="003C589D" w:rsidP="005D744D">
      <w:pPr>
        <w:widowControl w:val="0"/>
        <w:numPr>
          <w:ilvl w:val="0"/>
          <w:numId w:val="32"/>
        </w:numPr>
        <w:autoSpaceDE w:val="0"/>
        <w:autoSpaceDN w:val="0"/>
        <w:adjustRightInd w:val="0"/>
        <w:spacing w:after="0"/>
        <w:ind w:left="1134" w:hanging="567"/>
        <w:contextualSpacing/>
        <w:jc w:val="both"/>
        <w:rPr>
          <w:rFonts w:ascii="Arial" w:hAnsi="Arial" w:cs="Arial"/>
        </w:rPr>
      </w:pPr>
      <w:r w:rsidRPr="00BE56BA">
        <w:rPr>
          <w:rFonts w:ascii="Arial" w:hAnsi="Arial" w:cs="Arial"/>
        </w:rPr>
        <w:t xml:space="preserve">Melakukan monitoring dan evaluasi proses dan pelaksanaannya. </w:t>
      </w:r>
    </w:p>
    <w:p w:rsidR="003C589D" w:rsidRPr="00BE56BA" w:rsidRDefault="003C589D" w:rsidP="005D744D">
      <w:pPr>
        <w:widowControl w:val="0"/>
        <w:numPr>
          <w:ilvl w:val="0"/>
          <w:numId w:val="32"/>
        </w:numPr>
        <w:autoSpaceDE w:val="0"/>
        <w:autoSpaceDN w:val="0"/>
        <w:adjustRightInd w:val="0"/>
        <w:spacing w:after="0"/>
        <w:ind w:left="1134" w:hanging="567"/>
        <w:contextualSpacing/>
        <w:jc w:val="both"/>
        <w:rPr>
          <w:rFonts w:ascii="Arial" w:hAnsi="Arial" w:cs="Arial"/>
        </w:rPr>
      </w:pPr>
      <w:r w:rsidRPr="00BE56BA">
        <w:rPr>
          <w:rFonts w:ascii="Arial" w:hAnsi="Arial" w:cs="Arial"/>
        </w:rPr>
        <w:t xml:space="preserve">Membuat laporan pelaksanaan ke Dinas Kesehatan di wilayahnya dengan tembusan ke Rumah Sakit atau Instansi yang mengirim. </w:t>
      </w:r>
    </w:p>
    <w:p w:rsidR="003C589D" w:rsidRPr="00BE56BA" w:rsidRDefault="003C589D" w:rsidP="005D744D">
      <w:pPr>
        <w:widowControl w:val="0"/>
        <w:numPr>
          <w:ilvl w:val="0"/>
          <w:numId w:val="32"/>
        </w:numPr>
        <w:autoSpaceDE w:val="0"/>
        <w:autoSpaceDN w:val="0"/>
        <w:adjustRightInd w:val="0"/>
        <w:spacing w:after="0"/>
        <w:ind w:left="1134" w:hanging="567"/>
        <w:contextualSpacing/>
        <w:jc w:val="both"/>
        <w:rPr>
          <w:rFonts w:ascii="Arial" w:hAnsi="Arial" w:cs="Arial"/>
        </w:rPr>
      </w:pPr>
      <w:r w:rsidRPr="00BE56BA">
        <w:rPr>
          <w:rFonts w:ascii="Arial" w:hAnsi="Arial" w:cs="Arial"/>
        </w:rPr>
        <w:t>Bagi Rumah Sakit, mengisi laporan Triwulan.</w:t>
      </w:r>
    </w:p>
    <w:p w:rsidR="003C589D" w:rsidRPr="00BE56BA" w:rsidRDefault="003C589D" w:rsidP="00BE56BA">
      <w:pPr>
        <w:widowControl w:val="0"/>
        <w:autoSpaceDE w:val="0"/>
        <w:autoSpaceDN w:val="0"/>
        <w:adjustRightInd w:val="0"/>
        <w:spacing w:after="0"/>
        <w:ind w:left="1134"/>
        <w:jc w:val="both"/>
        <w:rPr>
          <w:rFonts w:ascii="Arial" w:hAnsi="Arial" w:cs="Arial"/>
        </w:rPr>
      </w:pPr>
    </w:p>
    <w:p w:rsidR="003C589D" w:rsidRPr="00BE56BA" w:rsidRDefault="003C589D" w:rsidP="005D744D">
      <w:pPr>
        <w:numPr>
          <w:ilvl w:val="0"/>
          <w:numId w:val="31"/>
        </w:numPr>
        <w:spacing w:after="0"/>
        <w:ind w:left="567" w:hanging="567"/>
        <w:contextualSpacing/>
        <w:jc w:val="both"/>
        <w:rPr>
          <w:rFonts w:ascii="Arial" w:hAnsi="Arial" w:cs="Arial"/>
          <w:b/>
        </w:rPr>
      </w:pPr>
      <w:r w:rsidRPr="00BE56BA">
        <w:rPr>
          <w:rFonts w:ascii="Arial" w:hAnsi="Arial" w:cs="Arial"/>
          <w:b/>
        </w:rPr>
        <w:t>Prosedur Standar Pengiriman Tenaga Ahli</w:t>
      </w:r>
    </w:p>
    <w:p w:rsidR="003C589D" w:rsidRPr="00BE56BA" w:rsidRDefault="003C589D" w:rsidP="005D744D">
      <w:pPr>
        <w:widowControl w:val="0"/>
        <w:numPr>
          <w:ilvl w:val="0"/>
          <w:numId w:val="33"/>
        </w:numPr>
        <w:autoSpaceDE w:val="0"/>
        <w:autoSpaceDN w:val="0"/>
        <w:adjustRightInd w:val="0"/>
        <w:spacing w:after="0"/>
        <w:ind w:left="1134" w:hanging="567"/>
        <w:contextualSpacing/>
        <w:jc w:val="both"/>
        <w:rPr>
          <w:rFonts w:ascii="Arial" w:hAnsi="Arial" w:cs="Arial"/>
        </w:rPr>
      </w:pPr>
      <w:r w:rsidRPr="00BE56BA">
        <w:rPr>
          <w:rFonts w:ascii="Arial" w:hAnsi="Arial" w:cs="Arial"/>
        </w:rPr>
        <w:t>Rumah Sakit / Instansi Kesehatan yang akan mengirimkan tenaga ahli berkonsultasi dengan pihak Dinas Kesehatan Provinsi untuk disesuaikan dengan program rujukan di Provinsi tersebut.</w:t>
      </w:r>
      <w:r w:rsidRPr="00BE56BA">
        <w:rPr>
          <w:rFonts w:ascii="Arial" w:hAnsi="Calibri" w:cs="Arial"/>
        </w:rPr>
        <w:t> </w:t>
      </w:r>
    </w:p>
    <w:p w:rsidR="003C589D" w:rsidRPr="00BE56BA" w:rsidRDefault="003C589D" w:rsidP="005D744D">
      <w:pPr>
        <w:widowControl w:val="0"/>
        <w:numPr>
          <w:ilvl w:val="0"/>
          <w:numId w:val="33"/>
        </w:numPr>
        <w:autoSpaceDE w:val="0"/>
        <w:autoSpaceDN w:val="0"/>
        <w:adjustRightInd w:val="0"/>
        <w:spacing w:after="0"/>
        <w:ind w:left="1134" w:hanging="567"/>
        <w:contextualSpacing/>
        <w:jc w:val="both"/>
        <w:rPr>
          <w:rFonts w:ascii="Arial" w:hAnsi="Arial" w:cs="Arial"/>
        </w:rPr>
      </w:pPr>
      <w:r w:rsidRPr="00BE56BA">
        <w:rPr>
          <w:rFonts w:ascii="Arial" w:hAnsi="Arial" w:cs="Arial"/>
        </w:rPr>
        <w:t xml:space="preserve">Setelah ada persetujuan dari Dinas Kesehatan Provinsi, maka Rumah Sakit / Instansi tersebut membuat jadwal kunjungan dan surat tugas bagi tenaga ahli yang bersangkutan sesuai permintaan. </w:t>
      </w:r>
    </w:p>
    <w:p w:rsidR="003C589D" w:rsidRPr="00BE56BA" w:rsidRDefault="003C589D" w:rsidP="005D744D">
      <w:pPr>
        <w:widowControl w:val="0"/>
        <w:numPr>
          <w:ilvl w:val="0"/>
          <w:numId w:val="33"/>
        </w:numPr>
        <w:autoSpaceDE w:val="0"/>
        <w:autoSpaceDN w:val="0"/>
        <w:adjustRightInd w:val="0"/>
        <w:spacing w:after="0"/>
        <w:ind w:left="1134" w:hanging="567"/>
        <w:contextualSpacing/>
        <w:jc w:val="both"/>
        <w:rPr>
          <w:rFonts w:ascii="Arial" w:hAnsi="Arial" w:cs="Arial"/>
        </w:rPr>
      </w:pPr>
      <w:r w:rsidRPr="00BE56BA">
        <w:rPr>
          <w:rFonts w:ascii="Arial" w:hAnsi="Arial" w:cs="Arial"/>
        </w:rPr>
        <w:t>Melakukan evaluasi dan membuat laporan pelaksanaan dan dikirim ke Dinas Kesehatan Provinsi dan arsip.</w:t>
      </w:r>
    </w:p>
    <w:p w:rsidR="003C589D" w:rsidRPr="00BE56BA" w:rsidRDefault="003C589D" w:rsidP="005D744D">
      <w:pPr>
        <w:widowControl w:val="0"/>
        <w:numPr>
          <w:ilvl w:val="0"/>
          <w:numId w:val="33"/>
        </w:numPr>
        <w:autoSpaceDE w:val="0"/>
        <w:autoSpaceDN w:val="0"/>
        <w:adjustRightInd w:val="0"/>
        <w:spacing w:after="0"/>
        <w:ind w:left="1134" w:hanging="567"/>
        <w:contextualSpacing/>
        <w:jc w:val="both"/>
        <w:rPr>
          <w:rFonts w:ascii="Arial" w:hAnsi="Arial" w:cs="Arial"/>
        </w:rPr>
      </w:pPr>
      <w:r w:rsidRPr="00BE56BA">
        <w:rPr>
          <w:rFonts w:ascii="Arial" w:hAnsi="Arial" w:cs="Arial"/>
        </w:rPr>
        <w:t>Bagi Rumah Sakit, mengisi laporan Triwulan.</w:t>
      </w:r>
    </w:p>
    <w:p w:rsidR="003C589D" w:rsidRPr="00BE56BA" w:rsidRDefault="003C589D" w:rsidP="00BE56BA">
      <w:pPr>
        <w:widowControl w:val="0"/>
        <w:autoSpaceDE w:val="0"/>
        <w:autoSpaceDN w:val="0"/>
        <w:adjustRightInd w:val="0"/>
        <w:spacing w:after="0"/>
        <w:ind w:left="1134"/>
        <w:jc w:val="both"/>
        <w:rPr>
          <w:rFonts w:ascii="Arial" w:hAnsi="Arial" w:cs="Arial"/>
        </w:rPr>
      </w:pPr>
    </w:p>
    <w:p w:rsidR="003C589D" w:rsidRPr="00BE56BA" w:rsidRDefault="003C589D" w:rsidP="005D744D">
      <w:pPr>
        <w:numPr>
          <w:ilvl w:val="0"/>
          <w:numId w:val="1"/>
        </w:numPr>
        <w:spacing w:after="0"/>
        <w:ind w:left="567" w:hanging="567"/>
        <w:contextualSpacing/>
        <w:jc w:val="both"/>
        <w:rPr>
          <w:rFonts w:ascii="Arial" w:hAnsi="Arial" w:cs="Arial"/>
          <w:b/>
        </w:rPr>
      </w:pPr>
      <w:r w:rsidRPr="00BE56BA">
        <w:rPr>
          <w:rFonts w:ascii="Arial" w:hAnsi="Arial" w:cs="Arial"/>
          <w:b/>
        </w:rPr>
        <w:t>Referensi</w:t>
      </w:r>
    </w:p>
    <w:p w:rsidR="003C589D" w:rsidRPr="00BE56BA" w:rsidRDefault="003C589D" w:rsidP="005D744D">
      <w:pPr>
        <w:numPr>
          <w:ilvl w:val="0"/>
          <w:numId w:val="34"/>
        </w:numPr>
        <w:spacing w:after="0"/>
        <w:ind w:left="1134" w:hanging="567"/>
        <w:contextualSpacing/>
        <w:jc w:val="both"/>
        <w:rPr>
          <w:rFonts w:ascii="Arial" w:hAnsi="Arial" w:cs="Arial"/>
          <w:b/>
        </w:rPr>
      </w:pPr>
      <w:r w:rsidRPr="00BE56BA">
        <w:rPr>
          <w:rFonts w:ascii="Arial" w:hAnsi="Arial" w:cs="Arial"/>
        </w:rPr>
        <w:t>Petunjuk Teknis Sistem Rujukan Pelayanan Kesehatan Provinsi Nusa Tenggara Barat</w:t>
      </w:r>
    </w:p>
    <w:p w:rsidR="003C589D" w:rsidRPr="00BE56BA" w:rsidRDefault="003C589D" w:rsidP="005D744D">
      <w:pPr>
        <w:numPr>
          <w:ilvl w:val="0"/>
          <w:numId w:val="34"/>
        </w:numPr>
        <w:spacing w:after="0"/>
        <w:ind w:left="1134" w:hanging="567"/>
        <w:contextualSpacing/>
        <w:jc w:val="both"/>
        <w:rPr>
          <w:rFonts w:ascii="Arial" w:hAnsi="Arial" w:cs="Arial"/>
          <w:b/>
        </w:rPr>
      </w:pPr>
      <w:r w:rsidRPr="00BE56BA">
        <w:rPr>
          <w:rFonts w:ascii="Arial" w:hAnsi="Arial" w:cs="Arial"/>
        </w:rPr>
        <w:t>Surat Keputusan Menteri Kesehatan Republik Indonesia Nomor 032/Birhup/72</w:t>
      </w:r>
    </w:p>
    <w:p w:rsidR="003C589D" w:rsidRPr="00BE56BA" w:rsidRDefault="003C589D" w:rsidP="00BE56BA">
      <w:pPr>
        <w:spacing w:after="0"/>
        <w:jc w:val="both"/>
        <w:rPr>
          <w:rFonts w:ascii="Arial" w:hAnsi="Arial" w:cs="Arial"/>
        </w:rPr>
      </w:pPr>
    </w:p>
    <w:p w:rsidR="003C589D" w:rsidRPr="00BE56BA" w:rsidRDefault="003C589D" w:rsidP="00BE56BA">
      <w:pPr>
        <w:spacing w:after="0"/>
        <w:rPr>
          <w:rFonts w:ascii="Arial" w:hAnsi="Arial" w:cs="Arial"/>
          <w:b/>
          <w:u w:val="single"/>
        </w:rPr>
      </w:pPr>
      <w:r w:rsidRPr="00BE56BA">
        <w:rPr>
          <w:rFonts w:ascii="Arial" w:hAnsi="Arial" w:cs="Arial"/>
        </w:rPr>
        <w:br w:type="page"/>
      </w:r>
      <w:r w:rsidRPr="00BE56BA">
        <w:rPr>
          <w:rFonts w:ascii="Arial" w:hAnsi="Arial" w:cs="Arial"/>
          <w:b/>
          <w:u w:val="single"/>
        </w:rPr>
        <w:lastRenderedPageBreak/>
        <w:t>Kejadian Luar Biasa (KLB)</w:t>
      </w:r>
    </w:p>
    <w:p w:rsidR="003C589D" w:rsidRPr="00BE56BA" w:rsidRDefault="003C589D" w:rsidP="00BE56BA">
      <w:pPr>
        <w:spacing w:after="0"/>
        <w:rPr>
          <w:rFonts w:ascii="Arial" w:hAnsi="Arial" w:cs="Arial"/>
          <w:b/>
          <w:u w:val="single"/>
        </w:rPr>
      </w:pPr>
    </w:p>
    <w:p w:rsidR="003C589D" w:rsidRPr="00BE56BA" w:rsidRDefault="003C589D" w:rsidP="005D744D">
      <w:pPr>
        <w:numPr>
          <w:ilvl w:val="0"/>
          <w:numId w:val="35"/>
        </w:numPr>
        <w:spacing w:after="0"/>
        <w:ind w:left="567" w:hanging="567"/>
        <w:contextualSpacing/>
        <w:jc w:val="both"/>
        <w:rPr>
          <w:rFonts w:ascii="Arial" w:hAnsi="Arial" w:cs="Arial"/>
        </w:rPr>
      </w:pPr>
      <w:r w:rsidRPr="00BE56BA">
        <w:rPr>
          <w:rFonts w:ascii="Arial" w:hAnsi="Arial" w:cs="Arial"/>
          <w:b/>
        </w:rPr>
        <w:t>Definisi Kejadian Luar Biasa (KLB)</w:t>
      </w:r>
    </w:p>
    <w:p w:rsidR="003C589D" w:rsidRPr="00BE56BA" w:rsidRDefault="003C589D" w:rsidP="00BE56BA">
      <w:pPr>
        <w:spacing w:after="0"/>
        <w:ind w:left="567"/>
        <w:jc w:val="both"/>
        <w:rPr>
          <w:rFonts w:ascii="Arial" w:hAnsi="Arial" w:cs="Arial"/>
        </w:rPr>
      </w:pPr>
      <w:r w:rsidRPr="00BE56BA">
        <w:rPr>
          <w:rFonts w:ascii="Arial" w:hAnsi="Arial" w:cs="Arial"/>
        </w:rPr>
        <w:t xml:space="preserve">Kejadian Luar Biasa (KLB) adalah timbulnya atau meningkatnya kejadian kesakitan dan atau kematian yang bermakna secara epidemiologis pada suatu daerah dalam kurun waktu tertentu. </w:t>
      </w:r>
    </w:p>
    <w:p w:rsidR="003C589D" w:rsidRPr="00BE56BA" w:rsidRDefault="003C589D" w:rsidP="00BE56BA">
      <w:pPr>
        <w:spacing w:after="0"/>
        <w:ind w:left="567"/>
        <w:jc w:val="both"/>
        <w:rPr>
          <w:rFonts w:ascii="Arial" w:hAnsi="Arial" w:cs="Arial"/>
        </w:rPr>
      </w:pPr>
    </w:p>
    <w:p w:rsidR="003C589D" w:rsidRPr="00BE56BA" w:rsidRDefault="003C589D" w:rsidP="005D744D">
      <w:pPr>
        <w:numPr>
          <w:ilvl w:val="0"/>
          <w:numId w:val="35"/>
        </w:numPr>
        <w:spacing w:after="0"/>
        <w:ind w:left="567" w:hanging="567"/>
        <w:contextualSpacing/>
        <w:jc w:val="both"/>
        <w:rPr>
          <w:rFonts w:ascii="Arial" w:hAnsi="Arial" w:cs="Arial"/>
        </w:rPr>
      </w:pPr>
      <w:r w:rsidRPr="00BE56BA">
        <w:rPr>
          <w:rFonts w:ascii="Arial" w:hAnsi="Arial" w:cs="Arial"/>
          <w:b/>
        </w:rPr>
        <w:t>Kriteria Kejadian Luar Biasa (KLB)</w:t>
      </w:r>
    </w:p>
    <w:p w:rsidR="003C589D" w:rsidRPr="00BE56BA" w:rsidRDefault="003C589D" w:rsidP="00BE56BA">
      <w:pPr>
        <w:spacing w:after="0"/>
        <w:ind w:left="567"/>
        <w:jc w:val="both"/>
        <w:rPr>
          <w:rFonts w:ascii="Arial" w:hAnsi="Arial" w:cs="Arial"/>
        </w:rPr>
      </w:pPr>
      <w:r w:rsidRPr="00BE56BA">
        <w:rPr>
          <w:rFonts w:ascii="Arial" w:hAnsi="Arial" w:cs="Arial"/>
        </w:rPr>
        <w:t>Suatu peristiwa tergolong kejadian luar biasa apabila terdapat unsur:</w:t>
      </w:r>
    </w:p>
    <w:p w:rsidR="003C589D" w:rsidRPr="00BE56BA" w:rsidRDefault="003C589D" w:rsidP="005D744D">
      <w:pPr>
        <w:numPr>
          <w:ilvl w:val="0"/>
          <w:numId w:val="36"/>
        </w:numPr>
        <w:spacing w:after="0"/>
        <w:ind w:left="1134" w:hanging="567"/>
        <w:contextualSpacing/>
        <w:jc w:val="both"/>
        <w:rPr>
          <w:rFonts w:ascii="Arial" w:hAnsi="Arial" w:cs="Arial"/>
        </w:rPr>
      </w:pPr>
      <w:r w:rsidRPr="00BE56BA">
        <w:rPr>
          <w:rFonts w:ascii="Arial" w:hAnsi="Arial" w:cs="Arial"/>
        </w:rPr>
        <w:t>Timbulnya suatu penyakit menular yang sebelumnya tidak ada atau tidak dikenal.</w:t>
      </w:r>
    </w:p>
    <w:p w:rsidR="003C589D" w:rsidRPr="00BE56BA" w:rsidRDefault="003C589D" w:rsidP="005D744D">
      <w:pPr>
        <w:numPr>
          <w:ilvl w:val="0"/>
          <w:numId w:val="36"/>
        </w:numPr>
        <w:spacing w:after="0"/>
        <w:ind w:left="1134" w:hanging="567"/>
        <w:contextualSpacing/>
        <w:jc w:val="both"/>
        <w:rPr>
          <w:rFonts w:ascii="Arial" w:hAnsi="Arial" w:cs="Arial"/>
        </w:rPr>
      </w:pPr>
      <w:r w:rsidRPr="00BE56BA">
        <w:rPr>
          <w:rFonts w:ascii="Arial" w:hAnsi="Arial" w:cs="Arial"/>
        </w:rPr>
        <w:t>Peningkatan kejadian penyakit terus menerus selama 3 kurun waktu berturut-turut menurut penyakitnya (jam, hari, minggu).</w:t>
      </w:r>
    </w:p>
    <w:p w:rsidR="003C589D" w:rsidRPr="00BE56BA" w:rsidRDefault="003C589D" w:rsidP="005D744D">
      <w:pPr>
        <w:numPr>
          <w:ilvl w:val="0"/>
          <w:numId w:val="36"/>
        </w:numPr>
        <w:spacing w:after="0"/>
        <w:ind w:left="1134" w:hanging="567"/>
        <w:contextualSpacing/>
        <w:jc w:val="both"/>
        <w:rPr>
          <w:rFonts w:ascii="Arial" w:hAnsi="Arial" w:cs="Arial"/>
        </w:rPr>
      </w:pPr>
      <w:r w:rsidRPr="00BE56BA">
        <w:rPr>
          <w:rFonts w:ascii="Arial" w:hAnsi="Arial" w:cs="Arial"/>
        </w:rPr>
        <w:t>Peningkatan kejadian penyakit/kematian 2 kali lipat atau lebih dibandingkan dengan periode sebelumnya (jam, hari, minggu, bulan,  tahun).</w:t>
      </w:r>
    </w:p>
    <w:p w:rsidR="003C589D" w:rsidRPr="00BE56BA" w:rsidRDefault="003C589D" w:rsidP="005D744D">
      <w:pPr>
        <w:numPr>
          <w:ilvl w:val="0"/>
          <w:numId w:val="36"/>
        </w:numPr>
        <w:spacing w:after="0"/>
        <w:ind w:left="1134" w:hanging="567"/>
        <w:contextualSpacing/>
        <w:jc w:val="both"/>
        <w:rPr>
          <w:rFonts w:ascii="Arial" w:hAnsi="Arial" w:cs="Arial"/>
        </w:rPr>
      </w:pPr>
      <w:r w:rsidRPr="00BE56BA">
        <w:rPr>
          <w:rFonts w:ascii="Arial" w:hAnsi="Arial" w:cs="Arial"/>
        </w:rPr>
        <w:t>Jumlah penderita baru dalam satu bulan menunjukkan kenaikan 2 kali lipat atau lebih bila dibandingkan dengan angka rata-rata per bulan dalam tahun sebelumnya.</w:t>
      </w:r>
    </w:p>
    <w:p w:rsidR="003C589D" w:rsidRPr="00BE56BA" w:rsidRDefault="003C589D" w:rsidP="00BE56BA">
      <w:pPr>
        <w:spacing w:after="0"/>
        <w:ind w:left="1134"/>
        <w:jc w:val="both"/>
        <w:rPr>
          <w:rFonts w:ascii="Arial" w:hAnsi="Arial" w:cs="Arial"/>
        </w:rPr>
      </w:pPr>
    </w:p>
    <w:p w:rsidR="003C589D" w:rsidRPr="00BE56BA" w:rsidRDefault="003C589D" w:rsidP="005D744D">
      <w:pPr>
        <w:numPr>
          <w:ilvl w:val="0"/>
          <w:numId w:val="35"/>
        </w:numPr>
        <w:spacing w:after="0"/>
        <w:ind w:left="567" w:hanging="567"/>
        <w:contextualSpacing/>
        <w:jc w:val="both"/>
        <w:rPr>
          <w:rFonts w:ascii="Arial" w:hAnsi="Arial" w:cs="Arial"/>
        </w:rPr>
      </w:pPr>
      <w:r w:rsidRPr="00BE56BA">
        <w:rPr>
          <w:rFonts w:ascii="Arial" w:hAnsi="Arial" w:cs="Arial"/>
          <w:b/>
        </w:rPr>
        <w:t>Mekanisme Pelaporan Kejadian Luar Biasa</w:t>
      </w:r>
    </w:p>
    <w:p w:rsidR="003C589D" w:rsidRPr="00BE56BA" w:rsidRDefault="003C589D" w:rsidP="005D744D">
      <w:pPr>
        <w:numPr>
          <w:ilvl w:val="0"/>
          <w:numId w:val="37"/>
        </w:numPr>
        <w:spacing w:after="0"/>
        <w:ind w:left="1134" w:hanging="567"/>
        <w:contextualSpacing/>
        <w:jc w:val="both"/>
        <w:rPr>
          <w:rFonts w:ascii="Arial" w:hAnsi="Arial" w:cs="Arial"/>
        </w:rPr>
      </w:pPr>
      <w:r w:rsidRPr="00BE56BA">
        <w:rPr>
          <w:rFonts w:ascii="Arial" w:hAnsi="Arial" w:cs="Arial"/>
        </w:rPr>
        <w:t xml:space="preserve">Laporkan kejadian yang berpotensi sebagai KLB kepada dinas kesehatan secepatnya setelah kejadian ditemukan di daerah penempatan. Laporkan perkembangan kejadian hingga tim penyidik dari dinas kesehatan datang dan melakukan penyidikan. </w:t>
      </w:r>
    </w:p>
    <w:p w:rsidR="003C589D" w:rsidRPr="00BE56BA" w:rsidRDefault="003C589D" w:rsidP="005D744D">
      <w:pPr>
        <w:numPr>
          <w:ilvl w:val="0"/>
          <w:numId w:val="37"/>
        </w:numPr>
        <w:spacing w:after="0"/>
        <w:ind w:left="1134" w:hanging="567"/>
        <w:contextualSpacing/>
        <w:jc w:val="both"/>
        <w:rPr>
          <w:rFonts w:ascii="Arial" w:hAnsi="Arial" w:cs="Arial"/>
        </w:rPr>
      </w:pPr>
      <w:r w:rsidRPr="00BE56BA">
        <w:rPr>
          <w:rFonts w:ascii="Arial" w:hAnsi="Arial" w:cs="Arial"/>
        </w:rPr>
        <w:t>Laporkan kejadian yang berpotensi sebagai KLB kepada tim pusat Kantor Utusan Khusus Presiden RI untuk MDGs secepatnya setelah kejadian ditemukan di daerah penempatan.</w:t>
      </w:r>
    </w:p>
    <w:p w:rsidR="003C589D" w:rsidRPr="00BE56BA" w:rsidRDefault="003C589D" w:rsidP="005D744D">
      <w:pPr>
        <w:numPr>
          <w:ilvl w:val="0"/>
          <w:numId w:val="37"/>
        </w:numPr>
        <w:spacing w:after="0"/>
        <w:ind w:left="1134" w:hanging="567"/>
        <w:contextualSpacing/>
        <w:jc w:val="both"/>
        <w:rPr>
          <w:rFonts w:ascii="Arial" w:hAnsi="Arial" w:cs="Arial"/>
        </w:rPr>
      </w:pPr>
      <w:r w:rsidRPr="00BE56BA">
        <w:rPr>
          <w:rFonts w:ascii="Arial" w:hAnsi="Arial" w:cs="Arial"/>
        </w:rPr>
        <w:t>Hindari hal-hal yang dicurigai sebagai sumber penyebaran KLB hinga proses penyidikan dan penanganan KLB selesai dilakukan.</w:t>
      </w:r>
    </w:p>
    <w:p w:rsidR="003C589D" w:rsidRPr="00BE56BA" w:rsidRDefault="003C589D" w:rsidP="00BE56BA">
      <w:pPr>
        <w:spacing w:after="0"/>
        <w:ind w:left="1134"/>
        <w:jc w:val="both"/>
        <w:rPr>
          <w:rFonts w:ascii="Arial" w:hAnsi="Arial" w:cs="Arial"/>
        </w:rPr>
      </w:pPr>
    </w:p>
    <w:p w:rsidR="003C589D" w:rsidRPr="00BE56BA" w:rsidRDefault="003C589D" w:rsidP="005D744D">
      <w:pPr>
        <w:numPr>
          <w:ilvl w:val="0"/>
          <w:numId w:val="38"/>
        </w:numPr>
        <w:spacing w:after="0"/>
        <w:ind w:left="567" w:hanging="567"/>
        <w:contextualSpacing/>
        <w:jc w:val="both"/>
        <w:rPr>
          <w:rFonts w:ascii="Arial" w:hAnsi="Arial" w:cs="Arial"/>
        </w:rPr>
      </w:pPr>
      <w:r w:rsidRPr="00BE56BA">
        <w:rPr>
          <w:rFonts w:ascii="Arial" w:hAnsi="Arial" w:cs="Arial"/>
          <w:b/>
        </w:rPr>
        <w:t>Referensi</w:t>
      </w:r>
    </w:p>
    <w:p w:rsidR="003C589D" w:rsidRPr="00BE56BA" w:rsidRDefault="003C589D" w:rsidP="005D744D">
      <w:pPr>
        <w:numPr>
          <w:ilvl w:val="0"/>
          <w:numId w:val="39"/>
        </w:numPr>
        <w:spacing w:after="0"/>
        <w:ind w:left="1134" w:hanging="567"/>
        <w:contextualSpacing/>
        <w:jc w:val="both"/>
        <w:rPr>
          <w:rFonts w:ascii="Arial" w:hAnsi="Arial" w:cs="Arial"/>
        </w:rPr>
      </w:pPr>
      <w:r w:rsidRPr="00BE56BA">
        <w:rPr>
          <w:rFonts w:ascii="Arial" w:hAnsi="Arial" w:cs="Arial"/>
        </w:rPr>
        <w:t>Peraturan Menteri Kesehatan Republik Indonesia Nomor 949/MENKES/SK/VIII/2004</w:t>
      </w:r>
    </w:p>
    <w:p w:rsidR="003C589D" w:rsidRPr="00BE56BA" w:rsidRDefault="003C589D" w:rsidP="005D744D">
      <w:pPr>
        <w:numPr>
          <w:ilvl w:val="0"/>
          <w:numId w:val="39"/>
        </w:numPr>
        <w:spacing w:after="0"/>
        <w:ind w:left="1134" w:hanging="567"/>
        <w:contextualSpacing/>
        <w:jc w:val="both"/>
        <w:rPr>
          <w:rFonts w:ascii="Arial" w:hAnsi="Arial" w:cs="Arial"/>
        </w:rPr>
      </w:pPr>
      <w:r w:rsidRPr="00BE56BA">
        <w:rPr>
          <w:rFonts w:ascii="Arial" w:hAnsi="Arial" w:cs="Arial"/>
        </w:rPr>
        <w:t>Keputusan Dirjen PPM Nomor 451 tahun 1991</w:t>
      </w:r>
    </w:p>
    <w:p w:rsidR="003C589D" w:rsidRPr="00BE56BA" w:rsidRDefault="003C589D" w:rsidP="00BE56BA">
      <w:pPr>
        <w:spacing w:after="0"/>
        <w:jc w:val="both"/>
        <w:rPr>
          <w:rFonts w:ascii="Arial" w:hAnsi="Arial" w:cs="Arial"/>
        </w:rPr>
      </w:pPr>
    </w:p>
    <w:p w:rsidR="003C589D" w:rsidRPr="00BE56BA" w:rsidRDefault="003C589D" w:rsidP="00BE56BA">
      <w:pPr>
        <w:spacing w:after="0"/>
        <w:rPr>
          <w:rFonts w:ascii="Arial" w:hAnsi="Arial" w:cs="Arial"/>
          <w:b/>
          <w:u w:val="single"/>
        </w:rPr>
      </w:pPr>
      <w:r w:rsidRPr="00BE56BA">
        <w:rPr>
          <w:rFonts w:ascii="Arial" w:hAnsi="Arial" w:cs="Arial"/>
        </w:rPr>
        <w:br w:type="page"/>
      </w:r>
      <w:r w:rsidRPr="00BE56BA">
        <w:rPr>
          <w:rFonts w:ascii="Arial" w:hAnsi="Arial" w:cs="Arial"/>
          <w:b/>
          <w:u w:val="single"/>
        </w:rPr>
        <w:lastRenderedPageBreak/>
        <w:t>Antisipasi Gigitan Ular dan Serangga</w:t>
      </w:r>
    </w:p>
    <w:p w:rsidR="003C589D" w:rsidRPr="00BE56BA" w:rsidRDefault="003C589D" w:rsidP="00BE56BA">
      <w:pPr>
        <w:spacing w:after="0"/>
        <w:rPr>
          <w:rFonts w:ascii="Arial" w:hAnsi="Arial" w:cs="Arial"/>
          <w:b/>
          <w:u w:val="single"/>
        </w:rPr>
      </w:pPr>
    </w:p>
    <w:p w:rsidR="003C589D" w:rsidRPr="00BE56BA" w:rsidRDefault="003C589D" w:rsidP="005D744D">
      <w:pPr>
        <w:numPr>
          <w:ilvl w:val="0"/>
          <w:numId w:val="40"/>
        </w:numPr>
        <w:spacing w:after="0"/>
        <w:ind w:left="567" w:hanging="567"/>
        <w:contextualSpacing/>
        <w:rPr>
          <w:rFonts w:ascii="Arial" w:hAnsi="Arial" w:cs="Arial"/>
        </w:rPr>
      </w:pPr>
      <w:r w:rsidRPr="00BE56BA">
        <w:rPr>
          <w:rFonts w:ascii="Arial" w:hAnsi="Arial" w:cs="Arial"/>
          <w:b/>
        </w:rPr>
        <w:t>Ruang Lingkup</w:t>
      </w:r>
    </w:p>
    <w:p w:rsidR="003C589D" w:rsidRPr="00BE56BA" w:rsidRDefault="003C589D" w:rsidP="00BE56BA">
      <w:pPr>
        <w:spacing w:after="0"/>
        <w:ind w:left="567"/>
        <w:jc w:val="both"/>
        <w:rPr>
          <w:rFonts w:ascii="Arial" w:hAnsi="Arial" w:cs="Arial"/>
        </w:rPr>
      </w:pPr>
      <w:r w:rsidRPr="00BE56BA">
        <w:rPr>
          <w:rFonts w:ascii="Arial" w:hAnsi="Arial" w:cs="Arial"/>
        </w:rPr>
        <w:t>Menyediakan informasi mengenai langkah-langkah yang harus dilakukan untuk mengantisipasi gigitan ular dan serangga seperti semut, lebah, laba-laba dll.</w:t>
      </w:r>
    </w:p>
    <w:p w:rsidR="003C589D" w:rsidRPr="00BE56BA" w:rsidRDefault="003C589D" w:rsidP="00BE56BA">
      <w:pPr>
        <w:spacing w:after="0"/>
        <w:ind w:left="567"/>
        <w:jc w:val="both"/>
        <w:rPr>
          <w:rFonts w:ascii="Arial" w:hAnsi="Arial" w:cs="Arial"/>
        </w:rPr>
      </w:pPr>
    </w:p>
    <w:p w:rsidR="003C589D" w:rsidRPr="00BE56BA" w:rsidRDefault="003C589D" w:rsidP="005D744D">
      <w:pPr>
        <w:numPr>
          <w:ilvl w:val="0"/>
          <w:numId w:val="40"/>
        </w:numPr>
        <w:spacing w:after="0"/>
        <w:ind w:left="567" w:hanging="567"/>
        <w:contextualSpacing/>
        <w:rPr>
          <w:rFonts w:ascii="Arial" w:hAnsi="Arial" w:cs="Arial"/>
        </w:rPr>
      </w:pPr>
      <w:r w:rsidRPr="00BE56BA">
        <w:rPr>
          <w:rFonts w:ascii="Arial" w:hAnsi="Arial" w:cs="Arial"/>
          <w:b/>
        </w:rPr>
        <w:t>Potensi Bahaya</w:t>
      </w:r>
    </w:p>
    <w:p w:rsidR="003C589D" w:rsidRPr="00BE56BA" w:rsidRDefault="003C589D" w:rsidP="005D744D">
      <w:pPr>
        <w:numPr>
          <w:ilvl w:val="0"/>
          <w:numId w:val="41"/>
        </w:numPr>
        <w:spacing w:after="0"/>
        <w:ind w:left="1134" w:hanging="567"/>
        <w:contextualSpacing/>
        <w:rPr>
          <w:rFonts w:ascii="Arial" w:hAnsi="Arial" w:cs="Arial"/>
        </w:rPr>
      </w:pPr>
      <w:r w:rsidRPr="00BE56BA">
        <w:rPr>
          <w:rFonts w:ascii="Arial" w:hAnsi="Arial" w:cs="Arial"/>
        </w:rPr>
        <w:t>Kematian</w:t>
      </w:r>
    </w:p>
    <w:p w:rsidR="003C589D" w:rsidRPr="00BE56BA" w:rsidRDefault="003C589D" w:rsidP="005D744D">
      <w:pPr>
        <w:numPr>
          <w:ilvl w:val="0"/>
          <w:numId w:val="41"/>
        </w:numPr>
        <w:spacing w:after="0"/>
        <w:ind w:left="1134" w:hanging="567"/>
        <w:contextualSpacing/>
        <w:rPr>
          <w:rFonts w:ascii="Arial" w:hAnsi="Arial" w:cs="Arial"/>
        </w:rPr>
      </w:pPr>
      <w:r w:rsidRPr="00BE56BA">
        <w:rPr>
          <w:rFonts w:ascii="Arial" w:hAnsi="Arial" w:cs="Arial"/>
        </w:rPr>
        <w:t>Cedera personal</w:t>
      </w:r>
    </w:p>
    <w:p w:rsidR="003C589D" w:rsidRPr="00BE56BA" w:rsidRDefault="003C589D" w:rsidP="00BE56BA">
      <w:pPr>
        <w:spacing w:after="0"/>
        <w:ind w:left="1134"/>
        <w:rPr>
          <w:rFonts w:ascii="Arial" w:hAnsi="Arial" w:cs="Arial"/>
        </w:rPr>
      </w:pPr>
    </w:p>
    <w:p w:rsidR="003C589D" w:rsidRPr="00BE56BA" w:rsidRDefault="003C589D" w:rsidP="005D744D">
      <w:pPr>
        <w:numPr>
          <w:ilvl w:val="0"/>
          <w:numId w:val="42"/>
        </w:numPr>
        <w:spacing w:after="0"/>
        <w:ind w:left="567" w:hanging="567"/>
        <w:contextualSpacing/>
        <w:rPr>
          <w:rFonts w:ascii="Arial" w:hAnsi="Arial" w:cs="Arial"/>
        </w:rPr>
      </w:pPr>
      <w:r w:rsidRPr="00BE56BA">
        <w:rPr>
          <w:rFonts w:ascii="Arial" w:hAnsi="Arial" w:cs="Arial"/>
          <w:b/>
        </w:rPr>
        <w:t>Antisipasi Gigitan Ular dan Serangga</w:t>
      </w:r>
    </w:p>
    <w:p w:rsidR="003C589D" w:rsidRPr="00BE56BA" w:rsidRDefault="003C589D" w:rsidP="005D744D">
      <w:pPr>
        <w:numPr>
          <w:ilvl w:val="0"/>
          <w:numId w:val="43"/>
        </w:numPr>
        <w:spacing w:after="0"/>
        <w:ind w:left="1134" w:hanging="567"/>
        <w:contextualSpacing/>
        <w:jc w:val="both"/>
        <w:rPr>
          <w:rFonts w:ascii="Arial" w:hAnsi="Arial" w:cs="Arial"/>
        </w:rPr>
      </w:pPr>
      <w:r w:rsidRPr="00BE56BA">
        <w:rPr>
          <w:rFonts w:ascii="Arial" w:hAnsi="Arial" w:cs="Arial"/>
        </w:rPr>
        <w:t>Perhatikanlah area sekitar Anda apakah terdapat sarang serangga. Tandai area tersebut.</w:t>
      </w:r>
    </w:p>
    <w:p w:rsidR="003C589D" w:rsidRPr="00BE56BA" w:rsidRDefault="003C589D" w:rsidP="005D744D">
      <w:pPr>
        <w:numPr>
          <w:ilvl w:val="0"/>
          <w:numId w:val="43"/>
        </w:numPr>
        <w:spacing w:after="0"/>
        <w:ind w:left="1134" w:hanging="567"/>
        <w:contextualSpacing/>
        <w:jc w:val="both"/>
        <w:rPr>
          <w:rFonts w:ascii="Arial" w:hAnsi="Arial" w:cs="Arial"/>
        </w:rPr>
      </w:pPr>
      <w:r w:rsidRPr="00BE56BA">
        <w:rPr>
          <w:rFonts w:ascii="Arial" w:hAnsi="Arial" w:cs="Arial"/>
        </w:rPr>
        <w:t>Gunakanlah pakaian yang dapat memberikan perlindungan saat berada di area yang diketahui memiliki resiko tinggi akan adanya ular dan serangga. Gunakanlah baju berlengan panjang, celana panjang, sepatu tertutup, dan kaus kaki.</w:t>
      </w:r>
    </w:p>
    <w:p w:rsidR="003C589D" w:rsidRPr="00BE56BA" w:rsidRDefault="003C589D" w:rsidP="005D744D">
      <w:pPr>
        <w:numPr>
          <w:ilvl w:val="0"/>
          <w:numId w:val="43"/>
        </w:numPr>
        <w:spacing w:after="0"/>
        <w:ind w:left="1134" w:hanging="567"/>
        <w:contextualSpacing/>
        <w:jc w:val="both"/>
        <w:rPr>
          <w:rFonts w:ascii="Arial" w:hAnsi="Arial" w:cs="Arial"/>
        </w:rPr>
      </w:pPr>
      <w:r w:rsidRPr="00BE56BA">
        <w:rPr>
          <w:rFonts w:ascii="Arial" w:hAnsi="Arial" w:cs="Arial"/>
        </w:rPr>
        <w:t>Berhati-hatilah saat berjalan di area yang berpotensi adanya ular. Perhatikan langkah Anda, jangan menginjak ular. Hindari berjalan di area yang berumput tinggi dan area semak belukar.</w:t>
      </w:r>
    </w:p>
    <w:p w:rsidR="003C589D" w:rsidRPr="00BE56BA" w:rsidRDefault="003C589D" w:rsidP="005D744D">
      <w:pPr>
        <w:numPr>
          <w:ilvl w:val="0"/>
          <w:numId w:val="43"/>
        </w:numPr>
        <w:spacing w:after="0"/>
        <w:ind w:left="1134" w:hanging="567"/>
        <w:contextualSpacing/>
        <w:jc w:val="both"/>
        <w:rPr>
          <w:rFonts w:ascii="Arial" w:hAnsi="Arial" w:cs="Arial"/>
        </w:rPr>
      </w:pPr>
      <w:r w:rsidRPr="00BE56BA">
        <w:rPr>
          <w:rFonts w:ascii="Arial" w:hAnsi="Arial" w:cs="Arial"/>
        </w:rPr>
        <w:t>Gunakanlah lotion anti gigitan serangga sebelum mengunjungi area yang berpotensi adanya serangga dan ular.</w:t>
      </w:r>
    </w:p>
    <w:p w:rsidR="003C589D" w:rsidRPr="00BE56BA" w:rsidRDefault="003C589D" w:rsidP="005D744D">
      <w:pPr>
        <w:numPr>
          <w:ilvl w:val="0"/>
          <w:numId w:val="43"/>
        </w:numPr>
        <w:spacing w:after="0"/>
        <w:ind w:left="1134" w:hanging="567"/>
        <w:contextualSpacing/>
        <w:jc w:val="both"/>
        <w:rPr>
          <w:rFonts w:ascii="Arial" w:hAnsi="Arial" w:cs="Arial"/>
        </w:rPr>
      </w:pPr>
      <w:r w:rsidRPr="00BE56BA">
        <w:rPr>
          <w:rFonts w:ascii="Arial" w:hAnsi="Arial" w:cs="Arial"/>
        </w:rPr>
        <w:t>Bawalah obat-obatan pribadi apabila Anda memiliki alergi terhadap gigitan seranga tertentu.</w:t>
      </w:r>
    </w:p>
    <w:p w:rsidR="003C589D" w:rsidRPr="00BE56BA" w:rsidRDefault="003C589D" w:rsidP="00BE56BA">
      <w:pPr>
        <w:spacing w:after="0"/>
        <w:ind w:left="1134"/>
        <w:jc w:val="both"/>
        <w:rPr>
          <w:rFonts w:ascii="Arial" w:hAnsi="Arial" w:cs="Arial"/>
        </w:rPr>
      </w:pPr>
    </w:p>
    <w:p w:rsidR="003C589D" w:rsidRPr="00BE56BA" w:rsidRDefault="003C589D" w:rsidP="005D744D">
      <w:pPr>
        <w:numPr>
          <w:ilvl w:val="0"/>
          <w:numId w:val="42"/>
        </w:numPr>
        <w:spacing w:after="0"/>
        <w:ind w:left="567" w:hanging="567"/>
        <w:contextualSpacing/>
        <w:jc w:val="both"/>
        <w:rPr>
          <w:rFonts w:ascii="Arial" w:hAnsi="Arial" w:cs="Arial"/>
        </w:rPr>
      </w:pPr>
      <w:r w:rsidRPr="00BE56BA">
        <w:rPr>
          <w:rFonts w:ascii="Arial" w:hAnsi="Arial" w:cs="Arial"/>
          <w:b/>
        </w:rPr>
        <w:t>Pertolongan Pertama pada Gigitan Ular</w:t>
      </w:r>
    </w:p>
    <w:p w:rsidR="003C589D" w:rsidRPr="00BE56BA" w:rsidRDefault="003C589D" w:rsidP="005D744D">
      <w:pPr>
        <w:numPr>
          <w:ilvl w:val="0"/>
          <w:numId w:val="45"/>
        </w:numPr>
        <w:spacing w:after="0"/>
        <w:ind w:left="1134" w:hanging="567"/>
        <w:contextualSpacing/>
        <w:jc w:val="both"/>
        <w:rPr>
          <w:rFonts w:ascii="Arial" w:hAnsi="Arial" w:cs="Arial"/>
        </w:rPr>
      </w:pPr>
      <w:r w:rsidRPr="00BE56BA">
        <w:rPr>
          <w:rFonts w:ascii="Arial" w:hAnsi="Arial" w:cs="Arial"/>
        </w:rPr>
        <w:t>Saat terjadi gigitan ular, berikan pertolongan pertama pada korban sebelum korban dilarikan ke rumah sakit untuk menghambat penyerapan bisa, mempertahankan hidup korban, dan menghindari komplikasi sebelum mendapatkan perawatan medis di rumah sakit, serta mengawasi gejala dini yang membahayakan.</w:t>
      </w:r>
    </w:p>
    <w:p w:rsidR="003C589D" w:rsidRPr="00BE56BA" w:rsidRDefault="003C589D" w:rsidP="005D744D">
      <w:pPr>
        <w:numPr>
          <w:ilvl w:val="0"/>
          <w:numId w:val="45"/>
        </w:numPr>
        <w:spacing w:after="0"/>
        <w:ind w:left="1134" w:hanging="567"/>
        <w:contextualSpacing/>
        <w:jc w:val="both"/>
        <w:rPr>
          <w:rFonts w:ascii="Arial" w:hAnsi="Arial" w:cs="Arial"/>
        </w:rPr>
      </w:pPr>
      <w:r w:rsidRPr="00BE56BA">
        <w:rPr>
          <w:rFonts w:ascii="Arial" w:hAnsi="Arial" w:cs="Arial"/>
        </w:rPr>
        <w:t>Tenangkan korban yang cemas.</w:t>
      </w:r>
    </w:p>
    <w:p w:rsidR="003C589D" w:rsidRPr="00BE56BA" w:rsidRDefault="003C589D" w:rsidP="005D744D">
      <w:pPr>
        <w:numPr>
          <w:ilvl w:val="0"/>
          <w:numId w:val="45"/>
        </w:numPr>
        <w:spacing w:after="0"/>
        <w:ind w:left="1134" w:hanging="567"/>
        <w:contextualSpacing/>
        <w:jc w:val="both"/>
        <w:rPr>
          <w:rFonts w:ascii="Arial" w:hAnsi="Arial" w:cs="Arial"/>
        </w:rPr>
      </w:pPr>
      <w:r w:rsidRPr="00BE56BA">
        <w:rPr>
          <w:rFonts w:ascii="Arial" w:hAnsi="Arial" w:cs="Arial"/>
        </w:rPr>
        <w:t>Bersihkan bagian yang terluka dengan cairan faal atau air steril.</w:t>
      </w:r>
    </w:p>
    <w:p w:rsidR="003C589D" w:rsidRPr="00BE56BA" w:rsidRDefault="003C589D" w:rsidP="005D744D">
      <w:pPr>
        <w:numPr>
          <w:ilvl w:val="0"/>
          <w:numId w:val="45"/>
        </w:numPr>
        <w:spacing w:after="0"/>
        <w:ind w:left="1134" w:hanging="567"/>
        <w:contextualSpacing/>
        <w:jc w:val="both"/>
        <w:rPr>
          <w:rFonts w:ascii="Arial" w:hAnsi="Arial" w:cs="Arial"/>
        </w:rPr>
      </w:pPr>
      <w:r w:rsidRPr="00BE56BA">
        <w:rPr>
          <w:rFonts w:ascii="Arial" w:hAnsi="Arial" w:cs="Arial"/>
        </w:rPr>
        <w:t xml:space="preserve">Imobilisasi bagian tubuh yang tergigit dengan cara mengikat atau menyangga dengan kayu agar tidak terjadi kontraksi otot, karena pergerakan atau kontraksi otot dapat meningkatkan penyerapan bisa ke dalam aliran darah dan getah bening. Pertimbangkan pemberian </w:t>
      </w:r>
      <w:r w:rsidRPr="00BE56BA">
        <w:rPr>
          <w:rFonts w:ascii="Arial" w:hAnsi="Arial" w:cs="Arial"/>
          <w:i/>
        </w:rPr>
        <w:t xml:space="preserve">pressure-immobilisation </w:t>
      </w:r>
      <w:r w:rsidRPr="00BE56BA">
        <w:rPr>
          <w:rFonts w:ascii="Arial" w:hAnsi="Arial" w:cs="Arial"/>
        </w:rPr>
        <w:t>pada gigitan ular berbisa kuat seperti ular cabai, ular weling, ular sendok, dan ular king cobra.</w:t>
      </w:r>
    </w:p>
    <w:p w:rsidR="003C589D" w:rsidRPr="00BE56BA" w:rsidRDefault="003C589D" w:rsidP="005D744D">
      <w:pPr>
        <w:numPr>
          <w:ilvl w:val="0"/>
          <w:numId w:val="45"/>
        </w:numPr>
        <w:spacing w:after="0"/>
        <w:ind w:left="1134" w:hanging="567"/>
        <w:contextualSpacing/>
        <w:jc w:val="both"/>
        <w:rPr>
          <w:rFonts w:ascii="Arial" w:hAnsi="Arial" w:cs="Arial"/>
        </w:rPr>
      </w:pPr>
      <w:r w:rsidRPr="00BE56BA">
        <w:rPr>
          <w:rFonts w:ascii="Arial" w:hAnsi="Arial" w:cs="Arial"/>
        </w:rPr>
        <w:t xml:space="preserve">Untuk efek lokal, dianjurkan imobilisasi menggunakan perban katun elastis dengan lebar </w:t>
      </w:r>
      <w:r w:rsidRPr="00BE56BA">
        <w:rPr>
          <w:rFonts w:ascii="Arial" w:eastAsia="MS Gothic" w:hAnsi="Arial" w:cs="Arial"/>
          <w:color w:val="000000"/>
        </w:rPr>
        <w:t>± 10 cm, panjang 45 m, yang dibalutkan kuat di sekeliling bagian tubuh yang tergigit, dari mulai ujung jari hingga bagian terdekat dengan gigitan. Bungkus rapat dengan perban seperti membungkus bagian tubuh yang terkilir, tetapi ikatan jangan terlalu kencang agar aliran darah tidak terganggu. Penggunaan torniket tidak dianjurkan karena dapat mengganggu aliran darah dan pelepasan torniket dapat menyebabkan efek sistemik yang lebih berat.</w:t>
      </w:r>
    </w:p>
    <w:p w:rsidR="003C589D" w:rsidRPr="00BE56BA" w:rsidRDefault="003C589D" w:rsidP="00BE56BA">
      <w:pPr>
        <w:spacing w:after="0"/>
        <w:ind w:left="1134"/>
        <w:jc w:val="both"/>
        <w:rPr>
          <w:rFonts w:ascii="Arial" w:hAnsi="Arial" w:cs="Arial"/>
        </w:rPr>
      </w:pPr>
    </w:p>
    <w:p w:rsidR="003C589D" w:rsidRPr="00BE56BA" w:rsidRDefault="003C589D" w:rsidP="00BE56BA">
      <w:pPr>
        <w:spacing w:after="0"/>
        <w:ind w:left="1134"/>
        <w:jc w:val="center"/>
        <w:rPr>
          <w:rFonts w:ascii="Arial" w:hAnsi="Arial" w:cs="Arial"/>
        </w:rPr>
      </w:pPr>
      <w:r w:rsidRPr="00BE56BA">
        <w:rPr>
          <w:rFonts w:ascii="Arial" w:hAnsi="Arial" w:cs="Arial"/>
          <w:noProof/>
          <w:lang w:val="id-ID" w:eastAsia="id-ID"/>
        </w:rPr>
        <w:lastRenderedPageBreak/>
        <w:drawing>
          <wp:inline distT="0" distB="0" distL="0" distR="0">
            <wp:extent cx="2057400" cy="2438400"/>
            <wp:effectExtent l="19050" t="0" r="0" b="0"/>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057400" cy="2438400"/>
                    </a:xfrm>
                    <a:prstGeom prst="rect">
                      <a:avLst/>
                    </a:prstGeom>
                    <a:noFill/>
                    <a:ln w="9525">
                      <a:noFill/>
                      <a:miter lim="800000"/>
                      <a:headEnd/>
                      <a:tailEnd/>
                    </a:ln>
                  </pic:spPr>
                </pic:pic>
              </a:graphicData>
            </a:graphic>
          </wp:inline>
        </w:drawing>
      </w:r>
    </w:p>
    <w:p w:rsidR="003C589D" w:rsidRPr="00BE56BA" w:rsidRDefault="003C589D" w:rsidP="00BE56BA">
      <w:pPr>
        <w:spacing w:after="0"/>
        <w:ind w:left="1134"/>
        <w:jc w:val="center"/>
        <w:rPr>
          <w:rFonts w:ascii="Arial" w:hAnsi="Arial" w:cs="Arial"/>
        </w:rPr>
      </w:pPr>
      <w:r w:rsidRPr="00BE56BA">
        <w:rPr>
          <w:rFonts w:ascii="Arial" w:hAnsi="Arial" w:cs="Arial"/>
        </w:rPr>
        <w:t>Gambar 1. Imobilisasi Bagian Tubuh dengan Menggunakan Perban</w:t>
      </w:r>
    </w:p>
    <w:p w:rsidR="003C589D" w:rsidRPr="00BE56BA" w:rsidRDefault="003C589D" w:rsidP="00BE56BA">
      <w:pPr>
        <w:spacing w:after="0"/>
        <w:ind w:left="1134"/>
        <w:jc w:val="center"/>
        <w:rPr>
          <w:rFonts w:ascii="Arial" w:hAnsi="Arial" w:cs="Arial"/>
        </w:rPr>
      </w:pPr>
    </w:p>
    <w:p w:rsidR="003C589D" w:rsidRPr="00BE56BA" w:rsidRDefault="003C589D" w:rsidP="005D744D">
      <w:pPr>
        <w:numPr>
          <w:ilvl w:val="0"/>
          <w:numId w:val="45"/>
        </w:numPr>
        <w:spacing w:after="0"/>
        <w:ind w:left="1134" w:hanging="567"/>
        <w:contextualSpacing/>
        <w:jc w:val="both"/>
        <w:rPr>
          <w:rFonts w:ascii="Arial" w:hAnsi="Arial" w:cs="Arial"/>
        </w:rPr>
      </w:pPr>
      <w:r w:rsidRPr="00BE56BA">
        <w:rPr>
          <w:rFonts w:ascii="Arial" w:hAnsi="Arial" w:cs="Arial"/>
        </w:rPr>
        <w:t xml:space="preserve">Pemberian tindakan pendukung berupa stabilisasi yang meliputi penatalaksanaan jalan napas, penatalaksanaan fungsi pernapasan, penatalaksanaan sirkulasi, penatalaksanaan resusitasi perlu dilaksanakan bila kondisi klinis korban berupa hipotensi berat dan </w:t>
      </w:r>
      <w:r w:rsidRPr="00BE56BA">
        <w:rPr>
          <w:rFonts w:ascii="Arial" w:hAnsi="Arial" w:cs="Arial"/>
          <w:i/>
        </w:rPr>
        <w:t>shock</w:t>
      </w:r>
      <w:r w:rsidRPr="00BE56BA">
        <w:rPr>
          <w:rFonts w:ascii="Arial" w:hAnsi="Arial" w:cs="Arial"/>
        </w:rPr>
        <w:t xml:space="preserve">, </w:t>
      </w:r>
      <w:r w:rsidRPr="00BE56BA">
        <w:rPr>
          <w:rFonts w:ascii="Arial" w:hAnsi="Arial" w:cs="Arial"/>
          <w:i/>
        </w:rPr>
        <w:t xml:space="preserve">shock </w:t>
      </w:r>
      <w:r w:rsidRPr="00BE56BA">
        <w:rPr>
          <w:rFonts w:ascii="Arial" w:hAnsi="Arial" w:cs="Arial"/>
        </w:rPr>
        <w:t>pendarahan, kelumpuhan saraf pernapasan, kondisi yang tiba-tba memburuk akibat terlepasnya penekanan perban, hiperkalaemia akibat rusaknya otot rangka, serta kerusakan ginjal dan komplikasi nekrosis lokal.</w:t>
      </w:r>
    </w:p>
    <w:p w:rsidR="003C589D" w:rsidRPr="00BE56BA" w:rsidRDefault="003C589D" w:rsidP="005D744D">
      <w:pPr>
        <w:numPr>
          <w:ilvl w:val="0"/>
          <w:numId w:val="45"/>
        </w:numPr>
        <w:spacing w:after="0"/>
        <w:ind w:left="1134" w:hanging="567"/>
        <w:contextualSpacing/>
        <w:jc w:val="both"/>
        <w:rPr>
          <w:rFonts w:ascii="Arial" w:hAnsi="Arial" w:cs="Arial"/>
        </w:rPr>
      </w:pPr>
      <w:r w:rsidRPr="00BE56BA">
        <w:rPr>
          <w:rFonts w:ascii="Arial" w:hAnsi="Arial" w:cs="Arial"/>
        </w:rPr>
        <w:t>Larikan korban ke rumah sakit terdekat untuk mendapatkan pertolongan medis. Korban harus dibawa ke rumah sakit dengan cara yang aman dan senyaman mungkin. Hindari pergerakan atau konraksi otot untuk mencegah peningkatan penyerapan bisa.</w:t>
      </w:r>
    </w:p>
    <w:p w:rsidR="003C589D" w:rsidRPr="00BE56BA" w:rsidRDefault="003C589D" w:rsidP="005D744D">
      <w:pPr>
        <w:numPr>
          <w:ilvl w:val="0"/>
          <w:numId w:val="45"/>
        </w:numPr>
        <w:spacing w:after="0"/>
        <w:ind w:left="1134" w:hanging="567"/>
        <w:contextualSpacing/>
        <w:jc w:val="both"/>
        <w:rPr>
          <w:rFonts w:ascii="Arial" w:hAnsi="Arial" w:cs="Arial"/>
        </w:rPr>
      </w:pPr>
      <w:r w:rsidRPr="00BE56BA">
        <w:rPr>
          <w:rFonts w:ascii="Arial" w:hAnsi="Arial" w:cs="Arial"/>
        </w:rPr>
        <w:t xml:space="preserve">Metode penggunaan torniket (dikat dengan keras sehingga menghambat peredaran darah), insisi (pengirisan dengan alat tajam), pengisapan tempat gigitan, pendinginan daerah yang digigit, pemberian antihistamin dan kortikosteroid </w:t>
      </w:r>
      <w:r w:rsidRPr="00BE56BA">
        <w:rPr>
          <w:rFonts w:ascii="Arial" w:hAnsi="Arial" w:cs="Arial"/>
          <w:b/>
        </w:rPr>
        <w:t xml:space="preserve">harus dihindari </w:t>
      </w:r>
      <w:r w:rsidRPr="00BE56BA">
        <w:rPr>
          <w:rFonts w:ascii="Arial" w:hAnsi="Arial" w:cs="Arial"/>
        </w:rPr>
        <w:t>karena tidak terbukti manfaatnya.</w:t>
      </w:r>
    </w:p>
    <w:p w:rsidR="003C589D" w:rsidRPr="00BE56BA" w:rsidRDefault="003C589D" w:rsidP="00BE56BA">
      <w:pPr>
        <w:spacing w:after="0"/>
        <w:jc w:val="both"/>
        <w:rPr>
          <w:rFonts w:ascii="Arial" w:hAnsi="Arial" w:cs="Arial"/>
        </w:rPr>
      </w:pPr>
    </w:p>
    <w:p w:rsidR="003C589D" w:rsidRPr="00BE56BA" w:rsidRDefault="003C589D" w:rsidP="005D744D">
      <w:pPr>
        <w:numPr>
          <w:ilvl w:val="0"/>
          <w:numId w:val="46"/>
        </w:numPr>
        <w:spacing w:after="0"/>
        <w:ind w:left="567" w:hanging="567"/>
        <w:contextualSpacing/>
        <w:rPr>
          <w:rFonts w:ascii="Arial" w:hAnsi="Arial" w:cs="Arial"/>
        </w:rPr>
      </w:pPr>
      <w:r w:rsidRPr="00BE56BA">
        <w:rPr>
          <w:rFonts w:ascii="Arial" w:hAnsi="Arial" w:cs="Arial"/>
          <w:b/>
        </w:rPr>
        <w:t>Referensi</w:t>
      </w:r>
    </w:p>
    <w:p w:rsidR="003C589D" w:rsidRPr="00BE56BA" w:rsidRDefault="003C589D" w:rsidP="005D744D">
      <w:pPr>
        <w:numPr>
          <w:ilvl w:val="0"/>
          <w:numId w:val="44"/>
        </w:numPr>
        <w:spacing w:after="0"/>
        <w:ind w:left="1134" w:hanging="567"/>
        <w:contextualSpacing/>
        <w:rPr>
          <w:rFonts w:ascii="Arial" w:hAnsi="Arial" w:cs="Arial"/>
        </w:rPr>
      </w:pPr>
      <w:r w:rsidRPr="00BE56BA">
        <w:rPr>
          <w:rFonts w:ascii="Arial" w:hAnsi="Arial" w:cs="Arial"/>
        </w:rPr>
        <w:t>Sentra Informasi Keracunan Nasional Badan Pengawasan Obat dan Makanan</w:t>
      </w:r>
    </w:p>
    <w:p w:rsidR="003C589D" w:rsidRPr="00BE56BA" w:rsidRDefault="003C589D" w:rsidP="00BE56BA">
      <w:pPr>
        <w:spacing w:after="0"/>
        <w:jc w:val="both"/>
        <w:rPr>
          <w:rFonts w:ascii="Arial" w:hAnsi="Arial" w:cs="Arial"/>
        </w:rPr>
      </w:pPr>
    </w:p>
    <w:p w:rsidR="003C589D" w:rsidRPr="00BE56BA" w:rsidRDefault="003C589D" w:rsidP="00BE56BA">
      <w:pPr>
        <w:spacing w:after="0"/>
        <w:rPr>
          <w:rFonts w:ascii="Arial" w:hAnsi="Arial" w:cs="Arial"/>
          <w:b/>
          <w:u w:val="single"/>
        </w:rPr>
      </w:pPr>
      <w:r w:rsidRPr="00BE56BA">
        <w:rPr>
          <w:rFonts w:ascii="Arial" w:hAnsi="Arial" w:cs="Arial"/>
        </w:rPr>
        <w:br w:type="page"/>
      </w:r>
      <w:r w:rsidRPr="00BE56BA">
        <w:rPr>
          <w:rFonts w:ascii="Arial" w:hAnsi="Arial" w:cs="Arial"/>
          <w:b/>
          <w:u w:val="single"/>
        </w:rPr>
        <w:lastRenderedPageBreak/>
        <w:t>Antisipasi Tsunami</w:t>
      </w:r>
    </w:p>
    <w:p w:rsidR="003C589D" w:rsidRPr="00BE56BA" w:rsidRDefault="003C589D" w:rsidP="00BE56BA">
      <w:pPr>
        <w:spacing w:after="0"/>
        <w:rPr>
          <w:rFonts w:ascii="Arial" w:hAnsi="Arial" w:cs="Arial"/>
          <w:b/>
          <w:u w:val="single"/>
        </w:rPr>
      </w:pPr>
    </w:p>
    <w:p w:rsidR="003C589D" w:rsidRPr="00BE56BA" w:rsidRDefault="003C589D" w:rsidP="005D744D">
      <w:pPr>
        <w:numPr>
          <w:ilvl w:val="0"/>
          <w:numId w:val="47"/>
        </w:numPr>
        <w:spacing w:after="0"/>
        <w:ind w:left="567" w:hanging="567"/>
        <w:contextualSpacing/>
        <w:rPr>
          <w:rFonts w:ascii="Arial" w:hAnsi="Arial" w:cs="Arial"/>
        </w:rPr>
      </w:pPr>
      <w:r w:rsidRPr="00BE56BA">
        <w:rPr>
          <w:rFonts w:ascii="Arial" w:hAnsi="Arial" w:cs="Arial"/>
          <w:b/>
        </w:rPr>
        <w:t>Ruang Lingkup</w:t>
      </w:r>
    </w:p>
    <w:p w:rsidR="003C589D" w:rsidRPr="00BE56BA" w:rsidRDefault="003C589D" w:rsidP="00BE56BA">
      <w:pPr>
        <w:spacing w:after="0"/>
        <w:ind w:left="567"/>
        <w:jc w:val="both"/>
        <w:rPr>
          <w:rFonts w:ascii="Arial" w:hAnsi="Arial" w:cs="Arial"/>
        </w:rPr>
      </w:pPr>
      <w:r w:rsidRPr="00BE56BA">
        <w:rPr>
          <w:rFonts w:ascii="Arial" w:hAnsi="Arial" w:cs="Arial"/>
        </w:rPr>
        <w:t>Menyediakan informasi mengenai langkah-langkah yang harus dilakukan untuk mengantisipasi tsunami baik sebelum, sesaat, maupun setelah tsunami.</w:t>
      </w:r>
    </w:p>
    <w:p w:rsidR="003C589D" w:rsidRPr="00BE56BA" w:rsidRDefault="003C589D" w:rsidP="00BE56BA">
      <w:pPr>
        <w:spacing w:after="0"/>
        <w:ind w:left="567"/>
        <w:jc w:val="both"/>
        <w:rPr>
          <w:rFonts w:ascii="Arial" w:hAnsi="Arial" w:cs="Arial"/>
        </w:rPr>
      </w:pPr>
    </w:p>
    <w:p w:rsidR="003C589D" w:rsidRPr="00BE56BA" w:rsidRDefault="003C589D" w:rsidP="005D744D">
      <w:pPr>
        <w:numPr>
          <w:ilvl w:val="0"/>
          <w:numId w:val="47"/>
        </w:numPr>
        <w:spacing w:after="0"/>
        <w:ind w:left="567" w:hanging="567"/>
        <w:contextualSpacing/>
        <w:rPr>
          <w:rFonts w:ascii="Arial" w:hAnsi="Arial" w:cs="Arial"/>
        </w:rPr>
      </w:pPr>
      <w:r w:rsidRPr="00BE56BA">
        <w:rPr>
          <w:rFonts w:ascii="Arial" w:hAnsi="Arial" w:cs="Arial"/>
          <w:b/>
        </w:rPr>
        <w:t>Potensi Bahaya</w:t>
      </w:r>
    </w:p>
    <w:p w:rsidR="003C589D" w:rsidRPr="00BE56BA" w:rsidRDefault="003C589D" w:rsidP="005D744D">
      <w:pPr>
        <w:numPr>
          <w:ilvl w:val="0"/>
          <w:numId w:val="49"/>
        </w:numPr>
        <w:spacing w:after="0"/>
        <w:ind w:left="1134" w:hanging="567"/>
        <w:contextualSpacing/>
        <w:rPr>
          <w:rFonts w:ascii="Arial" w:hAnsi="Arial" w:cs="Arial"/>
          <w:b/>
        </w:rPr>
      </w:pPr>
      <w:r w:rsidRPr="00BE56BA">
        <w:rPr>
          <w:rFonts w:ascii="Arial" w:hAnsi="Arial" w:cs="Arial"/>
        </w:rPr>
        <w:t>Kematian</w:t>
      </w:r>
    </w:p>
    <w:p w:rsidR="003C589D" w:rsidRPr="00BE56BA" w:rsidRDefault="003C589D" w:rsidP="005D744D">
      <w:pPr>
        <w:numPr>
          <w:ilvl w:val="0"/>
          <w:numId w:val="49"/>
        </w:numPr>
        <w:spacing w:after="0"/>
        <w:ind w:left="1134" w:hanging="567"/>
        <w:contextualSpacing/>
        <w:rPr>
          <w:rFonts w:ascii="Arial" w:hAnsi="Arial" w:cs="Arial"/>
          <w:b/>
        </w:rPr>
      </w:pPr>
      <w:r w:rsidRPr="00BE56BA">
        <w:rPr>
          <w:rFonts w:ascii="Arial" w:hAnsi="Arial" w:cs="Arial"/>
        </w:rPr>
        <w:t>Cedera personal</w:t>
      </w:r>
    </w:p>
    <w:p w:rsidR="003C589D" w:rsidRPr="00BE56BA" w:rsidRDefault="003C589D" w:rsidP="005D744D">
      <w:pPr>
        <w:numPr>
          <w:ilvl w:val="0"/>
          <w:numId w:val="48"/>
        </w:numPr>
        <w:spacing w:after="0"/>
        <w:ind w:left="1134" w:hanging="567"/>
        <w:contextualSpacing/>
        <w:rPr>
          <w:rFonts w:ascii="Arial" w:hAnsi="Arial" w:cs="Arial"/>
        </w:rPr>
      </w:pPr>
      <w:r w:rsidRPr="00BE56BA">
        <w:rPr>
          <w:rFonts w:ascii="Arial" w:hAnsi="Arial" w:cs="Arial"/>
        </w:rPr>
        <w:t>Kerusakan properti</w:t>
      </w:r>
    </w:p>
    <w:p w:rsidR="003C589D" w:rsidRPr="00BE56BA" w:rsidRDefault="003C589D" w:rsidP="00BE56BA">
      <w:pPr>
        <w:spacing w:after="0"/>
        <w:ind w:left="1134"/>
        <w:rPr>
          <w:rFonts w:ascii="Arial" w:hAnsi="Arial" w:cs="Arial"/>
        </w:rPr>
      </w:pPr>
    </w:p>
    <w:p w:rsidR="003C589D" w:rsidRPr="00BE56BA" w:rsidRDefault="003C589D" w:rsidP="005D744D">
      <w:pPr>
        <w:numPr>
          <w:ilvl w:val="0"/>
          <w:numId w:val="47"/>
        </w:numPr>
        <w:spacing w:after="0"/>
        <w:ind w:left="567" w:hanging="567"/>
        <w:contextualSpacing/>
        <w:rPr>
          <w:rFonts w:ascii="Arial" w:hAnsi="Arial" w:cs="Arial"/>
        </w:rPr>
      </w:pPr>
      <w:r w:rsidRPr="00BE56BA">
        <w:rPr>
          <w:rFonts w:ascii="Arial" w:hAnsi="Arial" w:cs="Arial"/>
          <w:b/>
        </w:rPr>
        <w:t>Antisipasi Tsunami</w:t>
      </w:r>
    </w:p>
    <w:p w:rsidR="003C589D" w:rsidRPr="00BE56BA" w:rsidRDefault="003C589D" w:rsidP="005D744D">
      <w:pPr>
        <w:numPr>
          <w:ilvl w:val="0"/>
          <w:numId w:val="50"/>
        </w:numPr>
        <w:spacing w:after="0"/>
        <w:ind w:left="567" w:hanging="567"/>
        <w:contextualSpacing/>
        <w:rPr>
          <w:rFonts w:ascii="Arial" w:hAnsi="Arial" w:cs="Arial"/>
        </w:rPr>
      </w:pPr>
      <w:r w:rsidRPr="00BE56BA">
        <w:rPr>
          <w:rFonts w:ascii="Arial" w:hAnsi="Arial" w:cs="Arial"/>
        </w:rPr>
        <w:t>Sebelum Tsunami</w:t>
      </w:r>
    </w:p>
    <w:p w:rsidR="003C589D" w:rsidRPr="00BE56BA" w:rsidRDefault="003C589D" w:rsidP="005D744D">
      <w:pPr>
        <w:numPr>
          <w:ilvl w:val="0"/>
          <w:numId w:val="48"/>
        </w:numPr>
        <w:spacing w:after="0"/>
        <w:ind w:left="1134" w:hanging="567"/>
        <w:contextualSpacing/>
        <w:jc w:val="both"/>
        <w:rPr>
          <w:rFonts w:ascii="Arial" w:hAnsi="Arial" w:cs="Arial"/>
        </w:rPr>
      </w:pPr>
      <w:r w:rsidRPr="00BE56BA">
        <w:rPr>
          <w:rFonts w:ascii="Arial" w:hAnsi="Arial" w:cs="Arial"/>
        </w:rPr>
        <w:t xml:space="preserve">Kenali lingkungan tempat tinggal terutama ketinggian dan jarak tempat tinggal Anda dari pantai. </w:t>
      </w:r>
    </w:p>
    <w:p w:rsidR="003C589D" w:rsidRPr="00BE56BA" w:rsidRDefault="003C589D" w:rsidP="005D744D">
      <w:pPr>
        <w:numPr>
          <w:ilvl w:val="0"/>
          <w:numId w:val="48"/>
        </w:numPr>
        <w:spacing w:after="0"/>
        <w:ind w:left="1134" w:hanging="567"/>
        <w:contextualSpacing/>
        <w:jc w:val="both"/>
        <w:rPr>
          <w:rFonts w:ascii="Arial" w:hAnsi="Arial" w:cs="Arial"/>
        </w:rPr>
      </w:pPr>
      <w:r w:rsidRPr="00BE56BA">
        <w:rPr>
          <w:rFonts w:ascii="Arial" w:hAnsi="Arial" w:cs="Arial"/>
        </w:rPr>
        <w:t>Buatlah rencana evakuasi apabila terjadi tsunami. Tempat evakuasi Anda harus dapat dijangkau pada saat gelap maupun pada cuaca yang buruk. Anda harus dapat menjangkau tempat evakuasi Anda dalam 15 menit dengan berjalan kaki. Sebisa mungkin tentukan tempat evakuasi yang memiliki ketinggian 30 meter di atas permukaan laut atau yang berjarak 3 kilometer dari pantai. Simulasikan rencana evakuasi Anda agar Anda familiar dengan jalur yang harus ditempuh.</w:t>
      </w:r>
    </w:p>
    <w:p w:rsidR="003C589D" w:rsidRPr="00BE56BA" w:rsidRDefault="003C589D" w:rsidP="005D744D">
      <w:pPr>
        <w:numPr>
          <w:ilvl w:val="0"/>
          <w:numId w:val="48"/>
        </w:numPr>
        <w:spacing w:after="0"/>
        <w:ind w:left="1134" w:hanging="567"/>
        <w:contextualSpacing/>
        <w:jc w:val="both"/>
        <w:rPr>
          <w:rFonts w:ascii="Arial" w:hAnsi="Arial" w:cs="Arial"/>
        </w:rPr>
      </w:pPr>
      <w:r w:rsidRPr="00BE56BA">
        <w:rPr>
          <w:rFonts w:ascii="Arial" w:hAnsi="Arial" w:cs="Arial"/>
        </w:rPr>
        <w:t>Apabila terjadi gempa bumi, nyalakan radio atau sumber informasi lainnya untuk mencari tahu adanya peringatan bahaya tsunami.</w:t>
      </w:r>
    </w:p>
    <w:p w:rsidR="003C589D" w:rsidRPr="00BE56BA" w:rsidRDefault="003C589D" w:rsidP="005D744D">
      <w:pPr>
        <w:numPr>
          <w:ilvl w:val="0"/>
          <w:numId w:val="50"/>
        </w:numPr>
        <w:spacing w:after="0"/>
        <w:ind w:left="567" w:hanging="567"/>
        <w:contextualSpacing/>
        <w:rPr>
          <w:rFonts w:ascii="Arial" w:hAnsi="Arial" w:cs="Arial"/>
        </w:rPr>
      </w:pPr>
      <w:r w:rsidRPr="00BE56BA">
        <w:rPr>
          <w:rFonts w:ascii="Arial" w:hAnsi="Arial" w:cs="Arial"/>
        </w:rPr>
        <w:t>Saat Tsunami</w:t>
      </w:r>
    </w:p>
    <w:p w:rsidR="003C589D" w:rsidRPr="00BE56BA" w:rsidRDefault="003C589D" w:rsidP="005D744D">
      <w:pPr>
        <w:numPr>
          <w:ilvl w:val="0"/>
          <w:numId w:val="51"/>
        </w:numPr>
        <w:spacing w:after="0"/>
        <w:ind w:left="1134" w:hanging="567"/>
        <w:contextualSpacing/>
        <w:jc w:val="both"/>
        <w:rPr>
          <w:rFonts w:ascii="Arial" w:hAnsi="Arial" w:cs="Arial"/>
        </w:rPr>
      </w:pPr>
      <w:r w:rsidRPr="00BE56BA">
        <w:rPr>
          <w:rFonts w:ascii="Arial" w:hAnsi="Arial" w:cs="Arial"/>
        </w:rPr>
        <w:t>Apabila pihak berwenang memberikan perintah evakuasi, evakuasi secepatnya. Pergilah ke dataran tinggi yang memiliki ketingian 30 meter di atas permukaan laut, atau ke dataran yang berjarak 3 kilometer dari pantai. Apabila Anda tidak dapat mencapai ketinggian atau jarak ini, pergilah sejauh dan setinggi yang memungkinkan.</w:t>
      </w:r>
    </w:p>
    <w:p w:rsidR="003C589D" w:rsidRPr="00BE56BA" w:rsidRDefault="003C589D" w:rsidP="005D744D">
      <w:pPr>
        <w:numPr>
          <w:ilvl w:val="0"/>
          <w:numId w:val="51"/>
        </w:numPr>
        <w:spacing w:after="0"/>
        <w:ind w:left="1134" w:hanging="567"/>
        <w:contextualSpacing/>
        <w:jc w:val="both"/>
        <w:rPr>
          <w:rFonts w:ascii="Arial" w:hAnsi="Arial" w:cs="Arial"/>
        </w:rPr>
      </w:pPr>
      <w:r w:rsidRPr="00BE56BA">
        <w:rPr>
          <w:rFonts w:ascii="Arial" w:hAnsi="Arial" w:cs="Arial"/>
        </w:rPr>
        <w:t>Menjauhlah dari pantai. Salah satu tanda munculnya tsunami adalah surutnya air laut menjauhi pantai. Apabila Anda melihat gejala ini, menjauh segera dari pantai. Apabila Anda masih dapat melihat gelombang tsunami datang berarti Anda masih terlalu dekat dengan pantai.</w:t>
      </w:r>
    </w:p>
    <w:p w:rsidR="003C589D" w:rsidRPr="00BE56BA" w:rsidRDefault="003C589D" w:rsidP="005D744D">
      <w:pPr>
        <w:numPr>
          <w:ilvl w:val="0"/>
          <w:numId w:val="51"/>
        </w:numPr>
        <w:spacing w:after="0"/>
        <w:ind w:left="1134" w:hanging="567"/>
        <w:contextualSpacing/>
        <w:jc w:val="both"/>
        <w:rPr>
          <w:rFonts w:ascii="Arial" w:hAnsi="Arial" w:cs="Arial"/>
        </w:rPr>
      </w:pPr>
      <w:r w:rsidRPr="00BE56BA">
        <w:rPr>
          <w:rFonts w:ascii="Arial" w:hAnsi="Arial" w:cs="Arial"/>
        </w:rPr>
        <w:t>Selamatkan diri Anda terlebih dahulu, bukan barang-barang Anda.</w:t>
      </w:r>
    </w:p>
    <w:p w:rsidR="003C589D" w:rsidRPr="00BE56BA" w:rsidRDefault="003C589D" w:rsidP="005D744D">
      <w:pPr>
        <w:numPr>
          <w:ilvl w:val="0"/>
          <w:numId w:val="51"/>
        </w:numPr>
        <w:spacing w:after="0"/>
        <w:ind w:left="1134" w:hanging="567"/>
        <w:contextualSpacing/>
        <w:jc w:val="both"/>
        <w:rPr>
          <w:rFonts w:ascii="Arial" w:hAnsi="Arial" w:cs="Arial"/>
        </w:rPr>
      </w:pPr>
      <w:r w:rsidRPr="00BE56BA">
        <w:rPr>
          <w:rFonts w:ascii="Arial" w:hAnsi="Arial" w:cs="Arial"/>
        </w:rPr>
        <w:t>Bantulah orang-orang di sekitar Anda yang membutuhkan bantuan seperti anak-anak, orang tua, dan orang yang memiliki keterbatasan fisik.</w:t>
      </w:r>
    </w:p>
    <w:p w:rsidR="003C589D" w:rsidRPr="00BE56BA" w:rsidRDefault="003C589D" w:rsidP="005D744D">
      <w:pPr>
        <w:numPr>
          <w:ilvl w:val="0"/>
          <w:numId w:val="50"/>
        </w:numPr>
        <w:spacing w:after="0"/>
        <w:ind w:left="567" w:hanging="567"/>
        <w:contextualSpacing/>
        <w:rPr>
          <w:rFonts w:ascii="Arial" w:hAnsi="Arial" w:cs="Arial"/>
        </w:rPr>
      </w:pPr>
      <w:r w:rsidRPr="00BE56BA">
        <w:rPr>
          <w:rFonts w:ascii="Arial" w:hAnsi="Arial" w:cs="Arial"/>
        </w:rPr>
        <w:t>Setelah Tsunami</w:t>
      </w:r>
    </w:p>
    <w:p w:rsidR="003C589D" w:rsidRPr="00BE56BA" w:rsidRDefault="003C589D" w:rsidP="005D744D">
      <w:pPr>
        <w:numPr>
          <w:ilvl w:val="0"/>
          <w:numId w:val="52"/>
        </w:numPr>
        <w:spacing w:after="0"/>
        <w:ind w:left="1134" w:hanging="567"/>
        <w:contextualSpacing/>
        <w:jc w:val="both"/>
        <w:rPr>
          <w:rFonts w:ascii="Arial" w:hAnsi="Arial" w:cs="Arial"/>
        </w:rPr>
      </w:pPr>
      <w:r w:rsidRPr="00BE56BA">
        <w:rPr>
          <w:rFonts w:ascii="Arial" w:hAnsi="Arial" w:cs="Arial"/>
        </w:rPr>
        <w:t>Kembalilah ke rumah Anda hanya apabila sudah dinyatakan aman oleh pihak yang berwenang. Tsunami merupakan rangkaian gelombang yang bisa berlangsung berjam-jam. Gelombang selanjutnya mungkin lebih besar dari gelombang pertama.</w:t>
      </w:r>
    </w:p>
    <w:p w:rsidR="003C589D" w:rsidRPr="00BE56BA" w:rsidRDefault="003C589D" w:rsidP="005D744D">
      <w:pPr>
        <w:numPr>
          <w:ilvl w:val="0"/>
          <w:numId w:val="52"/>
        </w:numPr>
        <w:spacing w:after="0"/>
        <w:ind w:left="1134" w:hanging="567"/>
        <w:contextualSpacing/>
        <w:jc w:val="both"/>
        <w:rPr>
          <w:rFonts w:ascii="Arial" w:hAnsi="Arial" w:cs="Arial"/>
        </w:rPr>
      </w:pPr>
      <w:r w:rsidRPr="00BE56BA">
        <w:rPr>
          <w:rFonts w:ascii="Arial" w:hAnsi="Arial" w:cs="Arial"/>
        </w:rPr>
        <w:t>Menjauhlah dari reruntuhan dalam air.</w:t>
      </w:r>
    </w:p>
    <w:p w:rsidR="003C589D" w:rsidRPr="00BE56BA" w:rsidRDefault="003C589D" w:rsidP="005D744D">
      <w:pPr>
        <w:numPr>
          <w:ilvl w:val="0"/>
          <w:numId w:val="52"/>
        </w:numPr>
        <w:spacing w:after="0"/>
        <w:ind w:left="1134" w:hanging="567"/>
        <w:contextualSpacing/>
        <w:jc w:val="both"/>
        <w:rPr>
          <w:rFonts w:ascii="Arial" w:hAnsi="Arial" w:cs="Arial"/>
        </w:rPr>
      </w:pPr>
      <w:r w:rsidRPr="00BE56BA">
        <w:rPr>
          <w:rFonts w:ascii="Arial" w:hAnsi="Arial" w:cs="Arial"/>
        </w:rPr>
        <w:t>Periksa apakah diri Anda terluka dan dapatkan pertolongan pertama yang Anda butuhkan sebelum menolong orang lain.</w:t>
      </w:r>
    </w:p>
    <w:p w:rsidR="003C589D" w:rsidRPr="00BE56BA" w:rsidRDefault="003C589D" w:rsidP="005D744D">
      <w:pPr>
        <w:numPr>
          <w:ilvl w:val="0"/>
          <w:numId w:val="52"/>
        </w:numPr>
        <w:spacing w:after="0"/>
        <w:ind w:left="1134" w:hanging="567"/>
        <w:contextualSpacing/>
        <w:jc w:val="both"/>
        <w:rPr>
          <w:rFonts w:ascii="Arial" w:hAnsi="Arial" w:cs="Arial"/>
        </w:rPr>
      </w:pPr>
      <w:r w:rsidRPr="00BE56BA">
        <w:rPr>
          <w:rFonts w:ascii="Arial" w:hAnsi="Arial" w:cs="Arial"/>
        </w:rPr>
        <w:t>Apabila ada orang yang butuh pertolongan, hubungi pihak profesional yang memiliki peralatan untuk menolongnya. Banyak orang yang terluka karena saat berusaha menolong orang lain tanpa menggunakan peralatan yang tepat.</w:t>
      </w:r>
    </w:p>
    <w:p w:rsidR="003C589D" w:rsidRPr="00BE56BA" w:rsidRDefault="003C589D" w:rsidP="005D744D">
      <w:pPr>
        <w:numPr>
          <w:ilvl w:val="0"/>
          <w:numId w:val="52"/>
        </w:numPr>
        <w:spacing w:after="0"/>
        <w:ind w:left="1134" w:hanging="567"/>
        <w:contextualSpacing/>
        <w:jc w:val="both"/>
        <w:rPr>
          <w:rFonts w:ascii="Arial" w:hAnsi="Arial" w:cs="Arial"/>
        </w:rPr>
      </w:pPr>
      <w:r w:rsidRPr="00BE56BA">
        <w:rPr>
          <w:rFonts w:ascii="Arial" w:hAnsi="Arial" w:cs="Arial"/>
        </w:rPr>
        <w:lastRenderedPageBreak/>
        <w:t>Dengarkan informasi untuk mengetahui situasi terakhir.</w:t>
      </w:r>
    </w:p>
    <w:p w:rsidR="003C589D" w:rsidRPr="00BE56BA" w:rsidRDefault="003C589D" w:rsidP="005D744D">
      <w:pPr>
        <w:numPr>
          <w:ilvl w:val="0"/>
          <w:numId w:val="52"/>
        </w:numPr>
        <w:spacing w:after="0"/>
        <w:ind w:left="1134" w:hanging="567"/>
        <w:contextualSpacing/>
        <w:jc w:val="both"/>
        <w:rPr>
          <w:rFonts w:ascii="Arial" w:hAnsi="Arial" w:cs="Arial"/>
        </w:rPr>
      </w:pPr>
      <w:r w:rsidRPr="00BE56BA">
        <w:rPr>
          <w:rFonts w:ascii="Arial" w:hAnsi="Arial" w:cs="Arial"/>
        </w:rPr>
        <w:t>Menjauhlah dari bangunan yang dikelilingi air. Tsunami bisa menyebabkan keretakan pada lantai atau runtuhnya tembok.</w:t>
      </w:r>
    </w:p>
    <w:p w:rsidR="003C589D" w:rsidRPr="00BE56BA" w:rsidRDefault="003C589D" w:rsidP="005D744D">
      <w:pPr>
        <w:numPr>
          <w:ilvl w:val="0"/>
          <w:numId w:val="52"/>
        </w:numPr>
        <w:spacing w:after="0"/>
        <w:ind w:left="1134" w:hanging="567"/>
        <w:contextualSpacing/>
        <w:jc w:val="both"/>
        <w:rPr>
          <w:rFonts w:ascii="Arial" w:hAnsi="Arial" w:cs="Arial"/>
        </w:rPr>
      </w:pPr>
      <w:r w:rsidRPr="00BE56BA">
        <w:rPr>
          <w:rFonts w:ascii="Arial" w:hAnsi="Arial" w:cs="Arial"/>
        </w:rPr>
        <w:t>Waspadalah saat memasuki bangunan atau rumah Anda. Perhatikan setiap langkah.</w:t>
      </w:r>
    </w:p>
    <w:p w:rsidR="003C589D" w:rsidRPr="00BE56BA" w:rsidRDefault="003C589D" w:rsidP="005D744D">
      <w:pPr>
        <w:numPr>
          <w:ilvl w:val="0"/>
          <w:numId w:val="50"/>
        </w:numPr>
        <w:spacing w:after="0"/>
        <w:ind w:left="567" w:hanging="567"/>
        <w:contextualSpacing/>
        <w:rPr>
          <w:rFonts w:ascii="Arial" w:hAnsi="Arial" w:cs="Arial"/>
        </w:rPr>
      </w:pPr>
      <w:r w:rsidRPr="00BE56BA">
        <w:rPr>
          <w:rFonts w:ascii="Arial" w:hAnsi="Arial" w:cs="Arial"/>
        </w:rPr>
        <w:t>Alat yang Harus Tersedia</w:t>
      </w:r>
    </w:p>
    <w:p w:rsidR="003C589D" w:rsidRPr="00BE56BA" w:rsidRDefault="003C589D" w:rsidP="005D744D">
      <w:pPr>
        <w:numPr>
          <w:ilvl w:val="0"/>
          <w:numId w:val="53"/>
        </w:numPr>
        <w:spacing w:after="0"/>
        <w:ind w:left="1134" w:hanging="567"/>
        <w:contextualSpacing/>
        <w:rPr>
          <w:rFonts w:ascii="Arial" w:hAnsi="Arial" w:cs="Arial"/>
        </w:rPr>
      </w:pPr>
      <w:r w:rsidRPr="00BE56BA">
        <w:rPr>
          <w:rFonts w:ascii="Arial" w:hAnsi="Arial" w:cs="Arial"/>
        </w:rPr>
        <w:t>Kotak P3K</w:t>
      </w:r>
    </w:p>
    <w:p w:rsidR="003C589D" w:rsidRPr="00BE56BA" w:rsidRDefault="003C589D" w:rsidP="005D744D">
      <w:pPr>
        <w:numPr>
          <w:ilvl w:val="0"/>
          <w:numId w:val="53"/>
        </w:numPr>
        <w:spacing w:after="0"/>
        <w:ind w:left="1134" w:hanging="567"/>
        <w:contextualSpacing/>
        <w:rPr>
          <w:rFonts w:ascii="Arial" w:hAnsi="Arial" w:cs="Arial"/>
        </w:rPr>
      </w:pPr>
      <w:r w:rsidRPr="00BE56BA">
        <w:rPr>
          <w:rFonts w:ascii="Arial" w:hAnsi="Arial" w:cs="Arial"/>
        </w:rPr>
        <w:t>Senter/lampu baterai</w:t>
      </w:r>
    </w:p>
    <w:p w:rsidR="003C589D" w:rsidRPr="00BE56BA" w:rsidRDefault="003C589D" w:rsidP="005D744D">
      <w:pPr>
        <w:numPr>
          <w:ilvl w:val="0"/>
          <w:numId w:val="53"/>
        </w:numPr>
        <w:spacing w:after="0"/>
        <w:ind w:left="1134" w:hanging="567"/>
        <w:contextualSpacing/>
        <w:rPr>
          <w:rFonts w:ascii="Arial" w:hAnsi="Arial" w:cs="Arial"/>
        </w:rPr>
      </w:pPr>
      <w:r w:rsidRPr="00BE56BA">
        <w:rPr>
          <w:rFonts w:ascii="Arial" w:hAnsi="Arial" w:cs="Arial"/>
        </w:rPr>
        <w:t>Alat komunikasi</w:t>
      </w:r>
    </w:p>
    <w:p w:rsidR="003C589D" w:rsidRPr="00BE56BA" w:rsidRDefault="003C589D" w:rsidP="005D744D">
      <w:pPr>
        <w:numPr>
          <w:ilvl w:val="0"/>
          <w:numId w:val="53"/>
        </w:numPr>
        <w:spacing w:after="0"/>
        <w:ind w:left="1134" w:hanging="567"/>
        <w:contextualSpacing/>
        <w:rPr>
          <w:rFonts w:ascii="Arial" w:hAnsi="Arial" w:cs="Arial"/>
        </w:rPr>
      </w:pPr>
      <w:r w:rsidRPr="00BE56BA">
        <w:rPr>
          <w:rFonts w:ascii="Arial" w:hAnsi="Arial" w:cs="Arial"/>
        </w:rPr>
        <w:t>Radio atau sumber informasi bertenaga baterai lainnya</w:t>
      </w:r>
    </w:p>
    <w:p w:rsidR="003C589D" w:rsidRPr="00BE56BA" w:rsidRDefault="003C589D" w:rsidP="005D744D">
      <w:pPr>
        <w:numPr>
          <w:ilvl w:val="0"/>
          <w:numId w:val="53"/>
        </w:numPr>
        <w:spacing w:after="0"/>
        <w:ind w:left="1134" w:hanging="567"/>
        <w:contextualSpacing/>
        <w:rPr>
          <w:rFonts w:ascii="Arial" w:hAnsi="Arial" w:cs="Arial"/>
        </w:rPr>
      </w:pPr>
      <w:r w:rsidRPr="00BE56BA">
        <w:rPr>
          <w:rFonts w:ascii="Arial" w:hAnsi="Arial" w:cs="Arial"/>
        </w:rPr>
        <w:t>Makanan dan minuman</w:t>
      </w:r>
    </w:p>
    <w:p w:rsidR="003C589D" w:rsidRPr="00BE56BA" w:rsidRDefault="003C589D" w:rsidP="00BE56BA">
      <w:pPr>
        <w:spacing w:after="0"/>
        <w:ind w:left="1134"/>
        <w:rPr>
          <w:rFonts w:ascii="Arial" w:hAnsi="Arial" w:cs="Arial"/>
        </w:rPr>
      </w:pPr>
    </w:p>
    <w:p w:rsidR="003C589D" w:rsidRPr="00BE56BA" w:rsidRDefault="003C589D" w:rsidP="005D744D">
      <w:pPr>
        <w:numPr>
          <w:ilvl w:val="0"/>
          <w:numId w:val="47"/>
        </w:numPr>
        <w:spacing w:after="0"/>
        <w:ind w:left="567" w:hanging="567"/>
        <w:contextualSpacing/>
        <w:rPr>
          <w:rFonts w:ascii="Arial" w:hAnsi="Arial" w:cs="Arial"/>
        </w:rPr>
      </w:pPr>
      <w:r w:rsidRPr="00BE56BA">
        <w:rPr>
          <w:rFonts w:ascii="Arial" w:hAnsi="Arial" w:cs="Arial"/>
          <w:b/>
        </w:rPr>
        <w:t xml:space="preserve">Referensi </w:t>
      </w:r>
    </w:p>
    <w:p w:rsidR="003C589D" w:rsidRPr="00BE56BA" w:rsidRDefault="003C589D" w:rsidP="005D744D">
      <w:pPr>
        <w:numPr>
          <w:ilvl w:val="0"/>
          <w:numId w:val="48"/>
        </w:numPr>
        <w:spacing w:after="0"/>
        <w:ind w:left="1134" w:hanging="567"/>
        <w:contextualSpacing/>
        <w:rPr>
          <w:rFonts w:ascii="Arial" w:hAnsi="Arial" w:cs="Arial"/>
        </w:rPr>
      </w:pPr>
      <w:r w:rsidRPr="00BE56BA">
        <w:rPr>
          <w:rFonts w:ascii="Arial" w:hAnsi="Arial" w:cs="Arial"/>
        </w:rPr>
        <w:t>Federal Emergency Management Agency</w:t>
      </w:r>
    </w:p>
    <w:p w:rsidR="003C589D" w:rsidRPr="00BE56BA" w:rsidRDefault="003C589D" w:rsidP="00BE56BA">
      <w:pPr>
        <w:spacing w:after="0"/>
        <w:ind w:left="1134"/>
        <w:rPr>
          <w:rFonts w:ascii="Arial" w:hAnsi="Arial" w:cs="Arial"/>
        </w:rPr>
      </w:pPr>
    </w:p>
    <w:p w:rsidR="003C589D" w:rsidRPr="00BE56BA" w:rsidRDefault="003C589D" w:rsidP="00BE56BA">
      <w:pPr>
        <w:spacing w:after="0"/>
        <w:rPr>
          <w:rFonts w:ascii="Arial" w:hAnsi="Arial" w:cs="Arial"/>
        </w:rPr>
      </w:pPr>
    </w:p>
    <w:p w:rsidR="003C589D" w:rsidRPr="00BE56BA" w:rsidRDefault="003C589D" w:rsidP="00BE56BA">
      <w:pPr>
        <w:spacing w:after="0"/>
        <w:jc w:val="both"/>
        <w:rPr>
          <w:rFonts w:ascii="Arial" w:hAnsi="Arial" w:cs="Arial"/>
        </w:rPr>
      </w:pPr>
    </w:p>
    <w:p w:rsidR="003C589D" w:rsidRPr="00BE56BA" w:rsidRDefault="003C589D" w:rsidP="00BE56BA">
      <w:pPr>
        <w:spacing w:after="0"/>
        <w:jc w:val="both"/>
        <w:rPr>
          <w:rFonts w:ascii="Arial" w:hAnsi="Arial" w:cs="Arial"/>
          <w:b/>
        </w:rPr>
      </w:pPr>
    </w:p>
    <w:p w:rsidR="003C589D" w:rsidRPr="00BE56BA" w:rsidRDefault="003C589D" w:rsidP="00BE56BA">
      <w:pPr>
        <w:spacing w:after="0"/>
        <w:jc w:val="both"/>
        <w:rPr>
          <w:rFonts w:ascii="Arial" w:hAnsi="Arial" w:cs="Arial"/>
          <w:b/>
          <w:u w:val="single"/>
        </w:rPr>
      </w:pPr>
      <w:r w:rsidRPr="00BE56BA">
        <w:rPr>
          <w:rFonts w:ascii="Arial" w:hAnsi="Arial" w:cs="Arial"/>
          <w:b/>
        </w:rPr>
        <w:br w:type="page"/>
      </w:r>
      <w:r w:rsidRPr="00BE56BA">
        <w:rPr>
          <w:rFonts w:ascii="Arial" w:hAnsi="Arial" w:cs="Arial"/>
          <w:b/>
          <w:u w:val="single"/>
        </w:rPr>
        <w:lastRenderedPageBreak/>
        <w:t>Antisipasi Longsor</w:t>
      </w:r>
    </w:p>
    <w:p w:rsidR="003C589D" w:rsidRPr="00BE56BA" w:rsidRDefault="003C589D" w:rsidP="00BE56BA">
      <w:pPr>
        <w:spacing w:after="0"/>
        <w:jc w:val="both"/>
        <w:rPr>
          <w:rFonts w:ascii="Arial" w:hAnsi="Arial" w:cs="Arial"/>
          <w:b/>
          <w:u w:val="single"/>
        </w:rPr>
      </w:pPr>
    </w:p>
    <w:p w:rsidR="003C589D" w:rsidRPr="00BE56BA" w:rsidRDefault="003C589D" w:rsidP="005D744D">
      <w:pPr>
        <w:numPr>
          <w:ilvl w:val="0"/>
          <w:numId w:val="54"/>
        </w:numPr>
        <w:spacing w:after="0"/>
        <w:ind w:left="426" w:hanging="426"/>
        <w:contextualSpacing/>
        <w:jc w:val="both"/>
        <w:rPr>
          <w:rFonts w:ascii="Arial" w:hAnsi="Arial" w:cs="Arial"/>
        </w:rPr>
      </w:pPr>
      <w:r w:rsidRPr="00BE56BA">
        <w:rPr>
          <w:rFonts w:ascii="Arial" w:hAnsi="Arial" w:cs="Arial"/>
          <w:b/>
        </w:rPr>
        <w:t>Ruang Lingkup</w:t>
      </w:r>
    </w:p>
    <w:p w:rsidR="003C589D" w:rsidRPr="00BE56BA" w:rsidRDefault="003C589D" w:rsidP="00BE56BA">
      <w:pPr>
        <w:spacing w:after="0"/>
        <w:ind w:left="426"/>
        <w:jc w:val="both"/>
        <w:rPr>
          <w:rFonts w:ascii="Arial" w:hAnsi="Arial" w:cs="Arial"/>
        </w:rPr>
      </w:pPr>
      <w:r w:rsidRPr="00BE56BA">
        <w:rPr>
          <w:rFonts w:ascii="Arial" w:hAnsi="Arial" w:cs="Arial"/>
        </w:rPr>
        <w:t>Menyediakan informasi mengenai langkah-langkah yang harus dilakukan untuk mengantisipasi longsor baik sebelum, sesaat, maupun setelah longsor.</w:t>
      </w:r>
    </w:p>
    <w:p w:rsidR="003C589D" w:rsidRPr="00BE56BA" w:rsidRDefault="003C589D" w:rsidP="00BE56BA">
      <w:pPr>
        <w:spacing w:after="0"/>
        <w:ind w:left="426" w:hanging="426"/>
        <w:jc w:val="both"/>
        <w:rPr>
          <w:rFonts w:ascii="Arial" w:hAnsi="Arial" w:cs="Arial"/>
        </w:rPr>
      </w:pPr>
    </w:p>
    <w:p w:rsidR="003C589D" w:rsidRPr="00BE56BA" w:rsidRDefault="003C589D" w:rsidP="005D744D">
      <w:pPr>
        <w:numPr>
          <w:ilvl w:val="0"/>
          <w:numId w:val="54"/>
        </w:numPr>
        <w:spacing w:after="0"/>
        <w:ind w:left="426" w:hanging="426"/>
        <w:contextualSpacing/>
        <w:jc w:val="both"/>
        <w:rPr>
          <w:rFonts w:ascii="Arial" w:hAnsi="Arial" w:cs="Arial"/>
        </w:rPr>
      </w:pPr>
      <w:r w:rsidRPr="00BE56BA">
        <w:rPr>
          <w:rFonts w:ascii="Arial" w:hAnsi="Arial" w:cs="Arial"/>
          <w:b/>
        </w:rPr>
        <w:t>Potensi Bahaya</w:t>
      </w:r>
    </w:p>
    <w:p w:rsidR="003C589D" w:rsidRPr="00BE56BA" w:rsidRDefault="003C589D" w:rsidP="005D744D">
      <w:pPr>
        <w:numPr>
          <w:ilvl w:val="1"/>
          <w:numId w:val="54"/>
        </w:numPr>
        <w:spacing w:after="0"/>
        <w:ind w:left="426" w:firstLine="0"/>
        <w:contextualSpacing/>
        <w:jc w:val="both"/>
        <w:rPr>
          <w:rFonts w:ascii="Arial" w:hAnsi="Arial" w:cs="Arial"/>
        </w:rPr>
      </w:pPr>
      <w:r w:rsidRPr="00BE56BA">
        <w:rPr>
          <w:rFonts w:ascii="Arial" w:hAnsi="Arial" w:cs="Arial"/>
        </w:rPr>
        <w:t>Kematian</w:t>
      </w:r>
    </w:p>
    <w:p w:rsidR="003C589D" w:rsidRPr="00BE56BA" w:rsidRDefault="003C589D" w:rsidP="005D744D">
      <w:pPr>
        <w:numPr>
          <w:ilvl w:val="1"/>
          <w:numId w:val="54"/>
        </w:numPr>
        <w:spacing w:after="0"/>
        <w:ind w:left="426" w:firstLine="0"/>
        <w:contextualSpacing/>
        <w:jc w:val="both"/>
        <w:rPr>
          <w:rFonts w:ascii="Arial" w:hAnsi="Arial" w:cs="Arial"/>
        </w:rPr>
      </w:pPr>
      <w:r w:rsidRPr="00BE56BA">
        <w:rPr>
          <w:rFonts w:ascii="Arial" w:hAnsi="Arial" w:cs="Arial"/>
        </w:rPr>
        <w:t>Cedera personal</w:t>
      </w:r>
    </w:p>
    <w:p w:rsidR="003C589D" w:rsidRPr="00BE56BA" w:rsidRDefault="003C589D" w:rsidP="005D744D">
      <w:pPr>
        <w:numPr>
          <w:ilvl w:val="1"/>
          <w:numId w:val="54"/>
        </w:numPr>
        <w:spacing w:after="0"/>
        <w:ind w:left="426" w:firstLine="0"/>
        <w:contextualSpacing/>
        <w:jc w:val="both"/>
        <w:rPr>
          <w:rFonts w:ascii="Arial" w:hAnsi="Arial" w:cs="Arial"/>
        </w:rPr>
      </w:pPr>
      <w:r w:rsidRPr="00BE56BA">
        <w:rPr>
          <w:rFonts w:ascii="Arial" w:hAnsi="Arial" w:cs="Arial"/>
        </w:rPr>
        <w:t>Kerusakan property</w:t>
      </w:r>
    </w:p>
    <w:p w:rsidR="003C589D" w:rsidRPr="00BE56BA" w:rsidRDefault="003C589D" w:rsidP="00BE56BA">
      <w:pPr>
        <w:spacing w:after="0"/>
        <w:ind w:left="426" w:hanging="426"/>
        <w:jc w:val="both"/>
        <w:rPr>
          <w:rFonts w:ascii="Arial" w:hAnsi="Arial" w:cs="Arial"/>
        </w:rPr>
      </w:pPr>
    </w:p>
    <w:p w:rsidR="003C589D" w:rsidRPr="00BE56BA" w:rsidRDefault="003C589D" w:rsidP="005D744D">
      <w:pPr>
        <w:numPr>
          <w:ilvl w:val="0"/>
          <w:numId w:val="54"/>
        </w:numPr>
        <w:spacing w:after="0"/>
        <w:ind w:left="426" w:hanging="426"/>
        <w:contextualSpacing/>
        <w:jc w:val="both"/>
        <w:rPr>
          <w:rFonts w:ascii="Arial" w:hAnsi="Arial" w:cs="Arial"/>
        </w:rPr>
      </w:pPr>
      <w:r w:rsidRPr="00BE56BA">
        <w:rPr>
          <w:rFonts w:ascii="Arial" w:hAnsi="Arial" w:cs="Arial"/>
          <w:b/>
        </w:rPr>
        <w:t>Antisipasi Longsor</w:t>
      </w:r>
    </w:p>
    <w:p w:rsidR="003C589D" w:rsidRPr="00BE56BA" w:rsidRDefault="003C589D" w:rsidP="005D744D">
      <w:pPr>
        <w:numPr>
          <w:ilvl w:val="1"/>
          <w:numId w:val="54"/>
        </w:numPr>
        <w:spacing w:after="0"/>
        <w:ind w:left="709" w:hanging="283"/>
        <w:contextualSpacing/>
        <w:jc w:val="both"/>
        <w:rPr>
          <w:rFonts w:ascii="Arial" w:hAnsi="Arial" w:cs="Arial"/>
        </w:rPr>
      </w:pPr>
      <w:r w:rsidRPr="00BE56BA">
        <w:rPr>
          <w:rFonts w:ascii="Arial" w:hAnsi="Arial" w:cs="Arial"/>
        </w:rPr>
        <w:t>Sebelum Longsor</w:t>
      </w:r>
    </w:p>
    <w:p w:rsidR="003C589D" w:rsidRPr="00BE56BA" w:rsidRDefault="003C589D" w:rsidP="005D744D">
      <w:pPr>
        <w:numPr>
          <w:ilvl w:val="2"/>
          <w:numId w:val="101"/>
        </w:numPr>
        <w:spacing w:after="0"/>
        <w:ind w:left="993" w:hanging="284"/>
        <w:contextualSpacing/>
        <w:jc w:val="both"/>
        <w:rPr>
          <w:rFonts w:ascii="Arial" w:hAnsi="Arial" w:cs="Arial"/>
        </w:rPr>
      </w:pPr>
      <w:r w:rsidRPr="00BE56BA">
        <w:rPr>
          <w:rFonts w:ascii="Arial" w:hAnsi="Arial" w:cs="Arial"/>
        </w:rPr>
        <w:t>Kenali lingkungan sekitar Anda. Cari tahu apakah longsor pernah terjadi di area tersebut. Longsor mungkin terjadi lagi di area yang pernah terjadi longsor sebelumnya.</w:t>
      </w:r>
    </w:p>
    <w:p w:rsidR="003C589D" w:rsidRPr="00BE56BA" w:rsidRDefault="003C589D" w:rsidP="005D744D">
      <w:pPr>
        <w:numPr>
          <w:ilvl w:val="2"/>
          <w:numId w:val="101"/>
        </w:numPr>
        <w:spacing w:after="0"/>
        <w:ind w:left="993" w:hanging="284"/>
        <w:contextualSpacing/>
        <w:jc w:val="both"/>
        <w:rPr>
          <w:rFonts w:ascii="Arial" w:hAnsi="Arial" w:cs="Arial"/>
        </w:rPr>
      </w:pPr>
      <w:r w:rsidRPr="00BE56BA">
        <w:rPr>
          <w:rFonts w:ascii="Arial" w:hAnsi="Arial" w:cs="Arial"/>
        </w:rPr>
        <w:t>Perhatikan munculnya gejala longsor seperti misalnya perubahan pada aliran air di lereng, kemiringan pohon, munculnya retakan di tanah, dan pergeseran tanah. Perhatikan juga perubahan di rumah Anda yang dapat menunjukkan gejala longsor seperti pintu dan jendela yang macet, munculnya retakan pada dinding, dan bergesernya pagar.</w:t>
      </w:r>
    </w:p>
    <w:p w:rsidR="003C589D" w:rsidRPr="00BE56BA" w:rsidRDefault="003C589D" w:rsidP="005D744D">
      <w:pPr>
        <w:numPr>
          <w:ilvl w:val="2"/>
          <w:numId w:val="101"/>
        </w:numPr>
        <w:spacing w:after="0"/>
        <w:ind w:left="993" w:hanging="284"/>
        <w:contextualSpacing/>
        <w:jc w:val="both"/>
        <w:rPr>
          <w:rFonts w:ascii="Arial" w:hAnsi="Arial" w:cs="Arial"/>
        </w:rPr>
      </w:pPr>
      <w:r w:rsidRPr="00BE56BA">
        <w:rPr>
          <w:rFonts w:ascii="Arial" w:hAnsi="Arial" w:cs="Arial"/>
        </w:rPr>
        <w:t>Tetap terjaga dan waspadalah saat terjadi hujan deras dan badai. Dengarkan apabila ada suara aneh yang dapat mengindikasikan terjadinya longsor seperti suara pohon yang patah atau suara bebatuan.</w:t>
      </w:r>
    </w:p>
    <w:p w:rsidR="003C589D" w:rsidRPr="00BE56BA" w:rsidRDefault="003C589D" w:rsidP="005D744D">
      <w:pPr>
        <w:numPr>
          <w:ilvl w:val="1"/>
          <w:numId w:val="54"/>
        </w:numPr>
        <w:spacing w:after="0"/>
        <w:ind w:left="709" w:hanging="283"/>
        <w:contextualSpacing/>
        <w:jc w:val="both"/>
        <w:rPr>
          <w:rFonts w:ascii="Arial" w:hAnsi="Arial" w:cs="Arial"/>
        </w:rPr>
      </w:pPr>
      <w:r w:rsidRPr="00BE56BA">
        <w:rPr>
          <w:rFonts w:ascii="Arial" w:hAnsi="Arial" w:cs="Arial"/>
        </w:rPr>
        <w:t>Saat Longsor</w:t>
      </w:r>
    </w:p>
    <w:p w:rsidR="003C589D" w:rsidRPr="00BE56BA" w:rsidRDefault="003C589D" w:rsidP="005D744D">
      <w:pPr>
        <w:numPr>
          <w:ilvl w:val="2"/>
          <w:numId w:val="102"/>
        </w:numPr>
        <w:spacing w:after="0"/>
        <w:ind w:left="993" w:hanging="284"/>
        <w:contextualSpacing/>
        <w:jc w:val="both"/>
        <w:rPr>
          <w:rFonts w:ascii="Arial" w:hAnsi="Arial" w:cs="Arial"/>
        </w:rPr>
      </w:pPr>
      <w:r w:rsidRPr="00BE56BA">
        <w:rPr>
          <w:rFonts w:ascii="Arial" w:hAnsi="Arial" w:cs="Arial"/>
        </w:rPr>
        <w:t>Apabila ada gejala longsor, segeralah menyingkir dari lintasan longsor secepatnya. Pergerakan longsor sangat cepat dan akan semakin meningkat saat terjadi hujan deras.</w:t>
      </w:r>
    </w:p>
    <w:p w:rsidR="003C589D" w:rsidRPr="00BE56BA" w:rsidRDefault="003C589D" w:rsidP="005D744D">
      <w:pPr>
        <w:numPr>
          <w:ilvl w:val="2"/>
          <w:numId w:val="102"/>
        </w:numPr>
        <w:spacing w:after="0"/>
        <w:ind w:left="993" w:hanging="284"/>
        <w:contextualSpacing/>
        <w:jc w:val="both"/>
        <w:rPr>
          <w:rFonts w:ascii="Arial" w:hAnsi="Arial" w:cs="Arial"/>
        </w:rPr>
      </w:pPr>
      <w:r w:rsidRPr="00BE56BA">
        <w:rPr>
          <w:rFonts w:ascii="Arial" w:hAnsi="Arial" w:cs="Arial"/>
        </w:rPr>
        <w:t>Apabila Anda tidak dapat menyelamatkan diri, lindungilah kepala Anda dan bergelunglah menjadi bola seketat mungkin.</w:t>
      </w:r>
    </w:p>
    <w:p w:rsidR="003C589D" w:rsidRPr="00BE56BA" w:rsidRDefault="003C589D" w:rsidP="005D744D">
      <w:pPr>
        <w:numPr>
          <w:ilvl w:val="2"/>
          <w:numId w:val="102"/>
        </w:numPr>
        <w:spacing w:after="0"/>
        <w:ind w:left="993" w:hanging="284"/>
        <w:contextualSpacing/>
        <w:jc w:val="both"/>
        <w:rPr>
          <w:rFonts w:ascii="Arial" w:hAnsi="Arial" w:cs="Arial"/>
        </w:rPr>
      </w:pPr>
      <w:r w:rsidRPr="00BE56BA">
        <w:rPr>
          <w:rFonts w:ascii="Arial" w:hAnsi="Arial" w:cs="Arial"/>
        </w:rPr>
        <w:t>Hindari area di dekat sungai. Bahaya akan aliran lumpur semakin meningkat di dekat area tersebut. Perhatikan aliran dari hulu saat Anda akan menyebrangi jembatan.</w:t>
      </w:r>
    </w:p>
    <w:p w:rsidR="003C589D" w:rsidRPr="00BE56BA" w:rsidRDefault="003C589D" w:rsidP="005D744D">
      <w:pPr>
        <w:numPr>
          <w:ilvl w:val="2"/>
          <w:numId w:val="102"/>
        </w:numPr>
        <w:spacing w:after="0"/>
        <w:ind w:left="993" w:hanging="284"/>
        <w:contextualSpacing/>
        <w:jc w:val="both"/>
        <w:rPr>
          <w:rFonts w:ascii="Arial" w:hAnsi="Arial" w:cs="Arial"/>
        </w:rPr>
      </w:pPr>
      <w:r w:rsidRPr="00BE56BA">
        <w:rPr>
          <w:rFonts w:ascii="Arial" w:hAnsi="Arial" w:cs="Arial"/>
        </w:rPr>
        <w:t>Apabila Anda berada di dekat sungai, waspadalah akan adanya perubahan aliran air dan perhatikan apakah aliran air berubah dari jernih menjadi berlumpur. Perubahan tersebut dapat mengindikasikan adanya aliran longsor.  Segeralah melakukan evakuasi pada kondisi tersebut.</w:t>
      </w:r>
    </w:p>
    <w:p w:rsidR="003C589D" w:rsidRPr="00BE56BA" w:rsidRDefault="003C589D" w:rsidP="005D744D">
      <w:pPr>
        <w:numPr>
          <w:ilvl w:val="1"/>
          <w:numId w:val="54"/>
        </w:numPr>
        <w:spacing w:after="0"/>
        <w:ind w:left="709" w:hanging="283"/>
        <w:contextualSpacing/>
        <w:jc w:val="both"/>
        <w:rPr>
          <w:rFonts w:ascii="Arial" w:hAnsi="Arial" w:cs="Arial"/>
        </w:rPr>
      </w:pPr>
      <w:r w:rsidRPr="00BE56BA">
        <w:rPr>
          <w:rFonts w:ascii="Arial" w:hAnsi="Arial" w:cs="Arial"/>
        </w:rPr>
        <w:t>Sesudah Longsor</w:t>
      </w:r>
    </w:p>
    <w:p w:rsidR="003C589D" w:rsidRPr="00BE56BA" w:rsidRDefault="003C589D" w:rsidP="005D744D">
      <w:pPr>
        <w:numPr>
          <w:ilvl w:val="2"/>
          <w:numId w:val="103"/>
        </w:numPr>
        <w:spacing w:after="0"/>
        <w:ind w:left="993" w:hanging="284"/>
        <w:contextualSpacing/>
        <w:jc w:val="both"/>
        <w:rPr>
          <w:rFonts w:ascii="Arial" w:hAnsi="Arial" w:cs="Arial"/>
        </w:rPr>
      </w:pPr>
      <w:r w:rsidRPr="00BE56BA">
        <w:rPr>
          <w:rFonts w:ascii="Arial" w:hAnsi="Arial" w:cs="Arial"/>
        </w:rPr>
        <w:t>Hindari area yang baru terkena longsor. Ada bahaya akan munculnya longsor susulan.</w:t>
      </w:r>
    </w:p>
    <w:p w:rsidR="003C589D" w:rsidRPr="00BE56BA" w:rsidRDefault="003C589D" w:rsidP="005D744D">
      <w:pPr>
        <w:numPr>
          <w:ilvl w:val="2"/>
          <w:numId w:val="103"/>
        </w:numPr>
        <w:spacing w:after="0"/>
        <w:ind w:left="993" w:hanging="284"/>
        <w:contextualSpacing/>
        <w:jc w:val="both"/>
        <w:rPr>
          <w:rFonts w:ascii="Arial" w:hAnsi="Arial" w:cs="Arial"/>
        </w:rPr>
      </w:pPr>
      <w:r w:rsidRPr="00BE56BA">
        <w:rPr>
          <w:rFonts w:ascii="Arial" w:hAnsi="Arial" w:cs="Arial"/>
        </w:rPr>
        <w:t>Dengarkan informasi dari radio atau sumber informasi lainnya untuk mengetahui keadaan terkini.</w:t>
      </w:r>
    </w:p>
    <w:p w:rsidR="003C589D" w:rsidRPr="00BE56BA" w:rsidRDefault="003C589D" w:rsidP="005D744D">
      <w:pPr>
        <w:numPr>
          <w:ilvl w:val="2"/>
          <w:numId w:val="103"/>
        </w:numPr>
        <w:spacing w:after="0"/>
        <w:ind w:left="993" w:hanging="284"/>
        <w:contextualSpacing/>
        <w:jc w:val="both"/>
        <w:rPr>
          <w:rFonts w:ascii="Arial" w:hAnsi="Arial" w:cs="Arial"/>
        </w:rPr>
      </w:pPr>
      <w:r w:rsidRPr="00BE56BA">
        <w:rPr>
          <w:rFonts w:ascii="Arial" w:hAnsi="Arial" w:cs="Arial"/>
        </w:rPr>
        <w:t>Waspada akan datangnya banjir yang mungkin terjadi setelah longsor.</w:t>
      </w:r>
    </w:p>
    <w:p w:rsidR="003C589D" w:rsidRPr="00BE56BA" w:rsidRDefault="003C589D" w:rsidP="005D744D">
      <w:pPr>
        <w:numPr>
          <w:ilvl w:val="2"/>
          <w:numId w:val="103"/>
        </w:numPr>
        <w:spacing w:after="0"/>
        <w:ind w:left="993" w:hanging="284"/>
        <w:contextualSpacing/>
        <w:jc w:val="both"/>
        <w:rPr>
          <w:rFonts w:ascii="Arial" w:hAnsi="Arial" w:cs="Arial"/>
        </w:rPr>
      </w:pPr>
      <w:r w:rsidRPr="00BE56BA">
        <w:rPr>
          <w:rFonts w:ascii="Arial" w:hAnsi="Arial" w:cs="Arial"/>
        </w:rPr>
        <w:t>Periksa apakah ada orang yang terluka atau terjebak di dekat area longsor, jangan masuk ke area longsor. Arahkan tim penyelamat ke tempat korban.</w:t>
      </w:r>
    </w:p>
    <w:p w:rsidR="003C589D" w:rsidRPr="00BE56BA" w:rsidRDefault="003C589D" w:rsidP="005D744D">
      <w:pPr>
        <w:numPr>
          <w:ilvl w:val="2"/>
          <w:numId w:val="103"/>
        </w:numPr>
        <w:spacing w:after="0"/>
        <w:ind w:left="993" w:hanging="284"/>
        <w:contextualSpacing/>
        <w:jc w:val="both"/>
        <w:rPr>
          <w:rFonts w:ascii="Arial" w:hAnsi="Arial" w:cs="Arial"/>
        </w:rPr>
      </w:pPr>
      <w:r w:rsidRPr="00BE56BA">
        <w:rPr>
          <w:rFonts w:ascii="Arial" w:hAnsi="Arial" w:cs="Arial"/>
        </w:rPr>
        <w:t>Periksa kondisi fondasi bangunan dan tanah disekitarnya untuk menentukan keamanan kondisi bangunan.</w:t>
      </w:r>
    </w:p>
    <w:p w:rsidR="00DD33AA" w:rsidRPr="00BE56BA" w:rsidRDefault="00DD33AA" w:rsidP="00BE56BA">
      <w:pPr>
        <w:spacing w:after="0"/>
        <w:ind w:left="993"/>
        <w:contextualSpacing/>
        <w:jc w:val="both"/>
        <w:rPr>
          <w:rFonts w:ascii="Arial" w:hAnsi="Arial" w:cs="Arial"/>
        </w:rPr>
      </w:pPr>
    </w:p>
    <w:p w:rsidR="003C589D" w:rsidRPr="00BE56BA" w:rsidRDefault="003C589D" w:rsidP="005D744D">
      <w:pPr>
        <w:numPr>
          <w:ilvl w:val="0"/>
          <w:numId w:val="54"/>
        </w:numPr>
        <w:spacing w:after="0"/>
        <w:ind w:left="426" w:hanging="426"/>
        <w:contextualSpacing/>
        <w:jc w:val="both"/>
        <w:rPr>
          <w:rFonts w:ascii="Arial" w:hAnsi="Arial" w:cs="Arial"/>
          <w:b/>
        </w:rPr>
      </w:pPr>
      <w:r w:rsidRPr="00BE56BA">
        <w:rPr>
          <w:rFonts w:ascii="Arial" w:hAnsi="Arial" w:cs="Arial"/>
          <w:b/>
        </w:rPr>
        <w:t>Alat yang Harus Dibawa</w:t>
      </w:r>
    </w:p>
    <w:p w:rsidR="003C589D" w:rsidRPr="00BE56BA" w:rsidRDefault="003C589D" w:rsidP="005D744D">
      <w:pPr>
        <w:numPr>
          <w:ilvl w:val="1"/>
          <w:numId w:val="54"/>
        </w:numPr>
        <w:tabs>
          <w:tab w:val="left" w:pos="709"/>
        </w:tabs>
        <w:spacing w:after="0"/>
        <w:ind w:left="426" w:firstLine="0"/>
        <w:contextualSpacing/>
        <w:jc w:val="both"/>
        <w:rPr>
          <w:rFonts w:ascii="Arial" w:hAnsi="Arial" w:cs="Arial"/>
        </w:rPr>
      </w:pPr>
      <w:r w:rsidRPr="00BE56BA">
        <w:rPr>
          <w:rFonts w:ascii="Arial" w:hAnsi="Arial" w:cs="Arial"/>
        </w:rPr>
        <w:t>Kotak P3K</w:t>
      </w:r>
    </w:p>
    <w:p w:rsidR="003C589D" w:rsidRPr="00BE56BA" w:rsidRDefault="003C589D" w:rsidP="005D744D">
      <w:pPr>
        <w:numPr>
          <w:ilvl w:val="1"/>
          <w:numId w:val="54"/>
        </w:numPr>
        <w:tabs>
          <w:tab w:val="left" w:pos="709"/>
        </w:tabs>
        <w:spacing w:after="0"/>
        <w:ind w:left="426" w:firstLine="0"/>
        <w:contextualSpacing/>
        <w:jc w:val="both"/>
        <w:rPr>
          <w:rFonts w:ascii="Arial" w:hAnsi="Arial" w:cs="Arial"/>
        </w:rPr>
      </w:pPr>
      <w:r w:rsidRPr="00BE56BA">
        <w:rPr>
          <w:rFonts w:ascii="Arial" w:hAnsi="Arial" w:cs="Arial"/>
        </w:rPr>
        <w:t>Senter/lampu baterai</w:t>
      </w:r>
    </w:p>
    <w:p w:rsidR="003C589D" w:rsidRPr="00BE56BA" w:rsidRDefault="003C589D" w:rsidP="005D744D">
      <w:pPr>
        <w:numPr>
          <w:ilvl w:val="1"/>
          <w:numId w:val="54"/>
        </w:numPr>
        <w:tabs>
          <w:tab w:val="left" w:pos="709"/>
        </w:tabs>
        <w:spacing w:after="0"/>
        <w:ind w:left="426" w:firstLine="0"/>
        <w:contextualSpacing/>
        <w:jc w:val="both"/>
        <w:rPr>
          <w:rFonts w:ascii="Arial" w:hAnsi="Arial" w:cs="Arial"/>
        </w:rPr>
      </w:pPr>
      <w:r w:rsidRPr="00BE56BA">
        <w:rPr>
          <w:rFonts w:ascii="Arial" w:hAnsi="Arial" w:cs="Arial"/>
        </w:rPr>
        <w:t>Alat komunikasi</w:t>
      </w:r>
    </w:p>
    <w:p w:rsidR="003C589D" w:rsidRPr="00BE56BA" w:rsidRDefault="003C589D" w:rsidP="005D744D">
      <w:pPr>
        <w:numPr>
          <w:ilvl w:val="1"/>
          <w:numId w:val="54"/>
        </w:numPr>
        <w:tabs>
          <w:tab w:val="left" w:pos="709"/>
        </w:tabs>
        <w:spacing w:after="0"/>
        <w:ind w:left="426" w:firstLine="0"/>
        <w:contextualSpacing/>
        <w:jc w:val="both"/>
        <w:rPr>
          <w:rFonts w:ascii="Arial" w:hAnsi="Arial" w:cs="Arial"/>
        </w:rPr>
      </w:pPr>
      <w:r w:rsidRPr="00BE56BA">
        <w:rPr>
          <w:rFonts w:ascii="Arial" w:hAnsi="Arial" w:cs="Arial"/>
        </w:rPr>
        <w:t>Radio atau sumber informasi bertenaga baterai lainnya</w:t>
      </w:r>
    </w:p>
    <w:p w:rsidR="003C589D" w:rsidRPr="00BE56BA" w:rsidRDefault="003C589D" w:rsidP="005D744D">
      <w:pPr>
        <w:numPr>
          <w:ilvl w:val="1"/>
          <w:numId w:val="54"/>
        </w:numPr>
        <w:tabs>
          <w:tab w:val="left" w:pos="709"/>
        </w:tabs>
        <w:spacing w:after="0"/>
        <w:ind w:left="426" w:firstLine="0"/>
        <w:contextualSpacing/>
        <w:jc w:val="both"/>
        <w:rPr>
          <w:rFonts w:ascii="Arial" w:hAnsi="Arial" w:cs="Arial"/>
        </w:rPr>
      </w:pPr>
      <w:r w:rsidRPr="00BE56BA">
        <w:rPr>
          <w:rFonts w:ascii="Arial" w:hAnsi="Arial" w:cs="Arial"/>
        </w:rPr>
        <w:t>Makanan dan minuman</w:t>
      </w:r>
    </w:p>
    <w:p w:rsidR="003C589D" w:rsidRPr="00BE56BA" w:rsidRDefault="003C589D" w:rsidP="00BE56BA">
      <w:pPr>
        <w:spacing w:after="0"/>
        <w:ind w:left="426" w:hanging="426"/>
        <w:jc w:val="both"/>
        <w:rPr>
          <w:rFonts w:ascii="Arial" w:hAnsi="Arial" w:cs="Arial"/>
        </w:rPr>
      </w:pPr>
    </w:p>
    <w:p w:rsidR="003C589D" w:rsidRPr="00BE56BA" w:rsidRDefault="003C589D" w:rsidP="005D744D">
      <w:pPr>
        <w:numPr>
          <w:ilvl w:val="0"/>
          <w:numId w:val="54"/>
        </w:numPr>
        <w:spacing w:after="0"/>
        <w:ind w:left="426" w:hanging="426"/>
        <w:contextualSpacing/>
        <w:jc w:val="both"/>
        <w:rPr>
          <w:rFonts w:ascii="Arial" w:hAnsi="Arial" w:cs="Arial"/>
        </w:rPr>
      </w:pPr>
      <w:r w:rsidRPr="00BE56BA">
        <w:rPr>
          <w:rFonts w:ascii="Arial" w:hAnsi="Arial" w:cs="Arial"/>
          <w:b/>
        </w:rPr>
        <w:t>Referensi</w:t>
      </w:r>
    </w:p>
    <w:p w:rsidR="003C589D" w:rsidRPr="00BE56BA" w:rsidRDefault="003C589D" w:rsidP="00BE56BA">
      <w:pPr>
        <w:spacing w:after="0"/>
        <w:ind w:left="426"/>
        <w:contextualSpacing/>
        <w:jc w:val="both"/>
        <w:rPr>
          <w:rFonts w:ascii="Arial" w:hAnsi="Arial" w:cs="Arial"/>
        </w:rPr>
      </w:pPr>
      <w:r w:rsidRPr="00BE56BA">
        <w:rPr>
          <w:rFonts w:ascii="Arial" w:hAnsi="Arial" w:cs="Arial"/>
        </w:rPr>
        <w:t>Federal Emergency Management Agency</w:t>
      </w:r>
    </w:p>
    <w:p w:rsidR="003C589D" w:rsidRPr="00BE56BA" w:rsidRDefault="003C589D" w:rsidP="00BE56BA">
      <w:pPr>
        <w:spacing w:after="0"/>
        <w:jc w:val="both"/>
        <w:rPr>
          <w:rFonts w:ascii="Arial" w:hAnsi="Arial" w:cs="Arial"/>
        </w:rPr>
      </w:pPr>
    </w:p>
    <w:p w:rsidR="003C589D" w:rsidRPr="00BE56BA" w:rsidRDefault="003C589D" w:rsidP="00BE56BA">
      <w:pPr>
        <w:spacing w:after="0"/>
        <w:jc w:val="both"/>
        <w:rPr>
          <w:rFonts w:ascii="Arial" w:hAnsi="Arial" w:cs="Arial"/>
          <w:b/>
          <w:u w:val="single"/>
        </w:rPr>
      </w:pPr>
      <w:r w:rsidRPr="00BE56BA">
        <w:rPr>
          <w:rFonts w:ascii="Arial" w:hAnsi="Arial" w:cs="Arial"/>
        </w:rPr>
        <w:br w:type="page"/>
      </w:r>
      <w:r w:rsidRPr="00BE56BA">
        <w:rPr>
          <w:rFonts w:ascii="Arial" w:hAnsi="Arial" w:cs="Arial"/>
          <w:b/>
          <w:u w:val="single"/>
        </w:rPr>
        <w:lastRenderedPageBreak/>
        <w:t>Antisipasi Letusan Gunung Berapi</w:t>
      </w:r>
    </w:p>
    <w:p w:rsidR="003C589D" w:rsidRPr="00BE56BA" w:rsidRDefault="003C589D" w:rsidP="00BE56BA">
      <w:pPr>
        <w:spacing w:after="0"/>
        <w:jc w:val="both"/>
        <w:rPr>
          <w:rFonts w:ascii="Arial" w:hAnsi="Arial" w:cs="Arial"/>
          <w:b/>
          <w:u w:val="single"/>
        </w:rPr>
      </w:pPr>
    </w:p>
    <w:p w:rsidR="003C589D" w:rsidRPr="00BE56BA" w:rsidRDefault="003C589D" w:rsidP="005D744D">
      <w:pPr>
        <w:numPr>
          <w:ilvl w:val="2"/>
          <w:numId w:val="27"/>
        </w:numPr>
        <w:spacing w:after="0"/>
        <w:ind w:left="426" w:hanging="426"/>
        <w:contextualSpacing/>
        <w:jc w:val="both"/>
        <w:rPr>
          <w:rFonts w:ascii="Arial" w:hAnsi="Arial" w:cs="Arial"/>
        </w:rPr>
      </w:pPr>
      <w:r w:rsidRPr="00BE56BA">
        <w:rPr>
          <w:rFonts w:ascii="Arial" w:hAnsi="Arial" w:cs="Arial"/>
          <w:b/>
        </w:rPr>
        <w:t>Ruang Lingkup</w:t>
      </w:r>
    </w:p>
    <w:p w:rsidR="003C589D" w:rsidRPr="00BE56BA" w:rsidRDefault="003C589D" w:rsidP="00BE56BA">
      <w:pPr>
        <w:spacing w:after="0"/>
        <w:ind w:left="426" w:hanging="426"/>
        <w:jc w:val="both"/>
        <w:rPr>
          <w:rFonts w:ascii="Arial" w:hAnsi="Arial" w:cs="Arial"/>
          <w:lang w:val="id-ID"/>
        </w:rPr>
      </w:pPr>
      <w:r w:rsidRPr="00BE56BA">
        <w:rPr>
          <w:rFonts w:ascii="Arial" w:hAnsi="Arial" w:cs="Arial"/>
        </w:rPr>
        <w:t>Menyediakan informasi mengenai langkah-langkah yang harus dilakukan untuk mengantisipasi letusan gunung berapi baik sebelum, sesaat, maupun setelah letusan gunung berapi.</w:t>
      </w:r>
    </w:p>
    <w:p w:rsidR="00582712" w:rsidRPr="00BE56BA" w:rsidRDefault="00582712" w:rsidP="00BE56BA">
      <w:pPr>
        <w:spacing w:after="0"/>
        <w:ind w:left="426" w:hanging="426"/>
        <w:jc w:val="both"/>
        <w:rPr>
          <w:rFonts w:ascii="Arial" w:hAnsi="Arial" w:cs="Arial"/>
          <w:lang w:val="id-ID"/>
        </w:rPr>
      </w:pPr>
    </w:p>
    <w:p w:rsidR="003C589D" w:rsidRPr="00BE56BA" w:rsidRDefault="003C589D" w:rsidP="005D744D">
      <w:pPr>
        <w:numPr>
          <w:ilvl w:val="2"/>
          <w:numId w:val="27"/>
        </w:numPr>
        <w:spacing w:after="0"/>
        <w:ind w:left="426" w:hanging="426"/>
        <w:contextualSpacing/>
        <w:jc w:val="both"/>
        <w:rPr>
          <w:rFonts w:ascii="Arial" w:hAnsi="Arial" w:cs="Arial"/>
        </w:rPr>
      </w:pPr>
      <w:r w:rsidRPr="00BE56BA">
        <w:rPr>
          <w:rFonts w:ascii="Arial" w:hAnsi="Arial" w:cs="Arial"/>
          <w:b/>
        </w:rPr>
        <w:t>Potensi Bahaya</w:t>
      </w:r>
    </w:p>
    <w:p w:rsidR="003C589D" w:rsidRPr="00BE56BA" w:rsidRDefault="003C589D" w:rsidP="005D744D">
      <w:pPr>
        <w:numPr>
          <w:ilvl w:val="3"/>
          <w:numId w:val="27"/>
        </w:numPr>
        <w:spacing w:after="0"/>
        <w:ind w:left="426" w:firstLine="0"/>
        <w:contextualSpacing/>
        <w:jc w:val="both"/>
        <w:rPr>
          <w:rFonts w:ascii="Arial" w:hAnsi="Arial" w:cs="Arial"/>
        </w:rPr>
      </w:pPr>
      <w:r w:rsidRPr="00BE56BA">
        <w:rPr>
          <w:rFonts w:ascii="Arial" w:hAnsi="Arial" w:cs="Arial"/>
        </w:rPr>
        <w:t>Kematian</w:t>
      </w:r>
    </w:p>
    <w:p w:rsidR="003C589D" w:rsidRPr="00BE56BA" w:rsidRDefault="003C589D" w:rsidP="005D744D">
      <w:pPr>
        <w:numPr>
          <w:ilvl w:val="3"/>
          <w:numId w:val="27"/>
        </w:numPr>
        <w:spacing w:after="0"/>
        <w:ind w:left="426" w:firstLine="0"/>
        <w:contextualSpacing/>
        <w:jc w:val="both"/>
        <w:rPr>
          <w:rFonts w:ascii="Arial" w:hAnsi="Arial" w:cs="Arial"/>
        </w:rPr>
      </w:pPr>
      <w:r w:rsidRPr="00BE56BA">
        <w:rPr>
          <w:rFonts w:ascii="Arial" w:hAnsi="Arial" w:cs="Arial"/>
        </w:rPr>
        <w:t>Cedera personal</w:t>
      </w:r>
    </w:p>
    <w:p w:rsidR="003C589D" w:rsidRPr="00BE56BA" w:rsidRDefault="003C589D" w:rsidP="005D744D">
      <w:pPr>
        <w:numPr>
          <w:ilvl w:val="3"/>
          <w:numId w:val="27"/>
        </w:numPr>
        <w:spacing w:after="0"/>
        <w:ind w:left="426" w:firstLine="0"/>
        <w:contextualSpacing/>
        <w:jc w:val="both"/>
        <w:rPr>
          <w:rFonts w:ascii="Arial" w:hAnsi="Arial" w:cs="Arial"/>
        </w:rPr>
      </w:pPr>
      <w:r w:rsidRPr="00BE56BA">
        <w:rPr>
          <w:rFonts w:ascii="Arial" w:hAnsi="Arial" w:cs="Arial"/>
        </w:rPr>
        <w:t>Kerusakan property</w:t>
      </w:r>
    </w:p>
    <w:p w:rsidR="00582712" w:rsidRPr="00BE56BA" w:rsidRDefault="00582712" w:rsidP="00BE56BA">
      <w:pPr>
        <w:spacing w:after="0"/>
        <w:ind w:left="900"/>
        <w:contextualSpacing/>
        <w:jc w:val="both"/>
        <w:rPr>
          <w:rFonts w:ascii="Arial" w:hAnsi="Arial" w:cs="Arial"/>
        </w:rPr>
      </w:pPr>
    </w:p>
    <w:p w:rsidR="003C589D" w:rsidRPr="00BE56BA" w:rsidRDefault="003C589D" w:rsidP="005D744D">
      <w:pPr>
        <w:numPr>
          <w:ilvl w:val="2"/>
          <w:numId w:val="27"/>
        </w:numPr>
        <w:spacing w:after="0"/>
        <w:ind w:left="360"/>
        <w:contextualSpacing/>
        <w:jc w:val="both"/>
        <w:rPr>
          <w:rFonts w:ascii="Arial" w:hAnsi="Arial" w:cs="Arial"/>
        </w:rPr>
      </w:pPr>
      <w:r w:rsidRPr="00BE56BA">
        <w:rPr>
          <w:rFonts w:ascii="Arial" w:hAnsi="Arial" w:cs="Arial"/>
          <w:b/>
        </w:rPr>
        <w:t>Antisipasi Letusan Gunung Berapi</w:t>
      </w:r>
    </w:p>
    <w:p w:rsidR="003C589D" w:rsidRPr="00BE56BA" w:rsidRDefault="003C589D" w:rsidP="005D744D">
      <w:pPr>
        <w:numPr>
          <w:ilvl w:val="3"/>
          <w:numId w:val="27"/>
        </w:numPr>
        <w:spacing w:after="0"/>
        <w:ind w:left="709" w:hanging="283"/>
        <w:contextualSpacing/>
        <w:jc w:val="both"/>
        <w:rPr>
          <w:rFonts w:ascii="Arial" w:hAnsi="Arial" w:cs="Arial"/>
        </w:rPr>
      </w:pPr>
      <w:r w:rsidRPr="00BE56BA">
        <w:rPr>
          <w:rFonts w:ascii="Arial" w:hAnsi="Arial" w:cs="Arial"/>
        </w:rPr>
        <w:t>Sebelum Letusan Gunung Berapi</w:t>
      </w:r>
    </w:p>
    <w:p w:rsidR="003C589D" w:rsidRPr="00BE56BA" w:rsidRDefault="003C589D" w:rsidP="005D744D">
      <w:pPr>
        <w:numPr>
          <w:ilvl w:val="4"/>
          <w:numId w:val="27"/>
        </w:numPr>
        <w:spacing w:after="0"/>
        <w:ind w:left="993" w:hanging="284"/>
        <w:contextualSpacing/>
        <w:jc w:val="both"/>
        <w:rPr>
          <w:rFonts w:ascii="Arial" w:hAnsi="Arial" w:cs="Arial"/>
        </w:rPr>
      </w:pPr>
      <w:r w:rsidRPr="00BE56BA">
        <w:rPr>
          <w:rFonts w:ascii="Arial" w:hAnsi="Arial" w:cs="Arial"/>
        </w:rPr>
        <w:t>Buatlah rencana evakuasi dan siapkan peralatan yang harus Anda bawa saat melakukan evakuasi</w:t>
      </w:r>
    </w:p>
    <w:p w:rsidR="003C589D" w:rsidRPr="00BE56BA" w:rsidRDefault="003C589D" w:rsidP="005D744D">
      <w:pPr>
        <w:numPr>
          <w:ilvl w:val="4"/>
          <w:numId w:val="27"/>
        </w:numPr>
        <w:spacing w:after="0"/>
        <w:ind w:left="993" w:hanging="284"/>
        <w:contextualSpacing/>
        <w:jc w:val="both"/>
        <w:rPr>
          <w:rFonts w:ascii="Arial" w:hAnsi="Arial" w:cs="Arial"/>
        </w:rPr>
      </w:pPr>
      <w:r w:rsidRPr="00BE56BA">
        <w:rPr>
          <w:rFonts w:ascii="Arial" w:hAnsi="Arial" w:cs="Arial"/>
        </w:rPr>
        <w:t>Dengarkan informasi mengenai status gunung berapi yang berada dekat Anda.</w:t>
      </w:r>
    </w:p>
    <w:p w:rsidR="003C589D" w:rsidRPr="00BE56BA" w:rsidRDefault="003C589D" w:rsidP="005D744D">
      <w:pPr>
        <w:numPr>
          <w:ilvl w:val="3"/>
          <w:numId w:val="27"/>
        </w:numPr>
        <w:spacing w:after="0"/>
        <w:ind w:left="709" w:hanging="283"/>
        <w:contextualSpacing/>
        <w:jc w:val="both"/>
        <w:rPr>
          <w:rFonts w:ascii="Arial" w:hAnsi="Arial" w:cs="Arial"/>
        </w:rPr>
      </w:pPr>
      <w:r w:rsidRPr="00BE56BA">
        <w:rPr>
          <w:rFonts w:ascii="Arial" w:hAnsi="Arial" w:cs="Arial"/>
        </w:rPr>
        <w:t>Saat Letusan Gunung Berapi</w:t>
      </w:r>
    </w:p>
    <w:p w:rsidR="003C589D" w:rsidRPr="00BE56BA" w:rsidRDefault="003C589D" w:rsidP="005D744D">
      <w:pPr>
        <w:numPr>
          <w:ilvl w:val="4"/>
          <w:numId w:val="27"/>
        </w:numPr>
        <w:spacing w:after="0"/>
        <w:ind w:left="993" w:hanging="284"/>
        <w:contextualSpacing/>
        <w:jc w:val="both"/>
        <w:rPr>
          <w:rFonts w:ascii="Arial" w:hAnsi="Arial" w:cs="Arial"/>
        </w:rPr>
      </w:pPr>
      <w:r w:rsidRPr="00BE56BA">
        <w:rPr>
          <w:rFonts w:ascii="Arial" w:hAnsi="Arial" w:cs="Arial"/>
        </w:rPr>
        <w:t>Apabila pihak berwenang memberikan perintah evakuasi, lakukan evakuasi segera dari area gunung berapi untuk menghindari bebatuan yang berterbangan, abu vulkanik, dan awan panas.</w:t>
      </w:r>
    </w:p>
    <w:p w:rsidR="003C589D" w:rsidRPr="00BE56BA" w:rsidRDefault="003C589D" w:rsidP="005D744D">
      <w:pPr>
        <w:numPr>
          <w:ilvl w:val="4"/>
          <w:numId w:val="27"/>
        </w:numPr>
        <w:spacing w:after="0"/>
        <w:ind w:left="993" w:hanging="284"/>
        <w:contextualSpacing/>
        <w:jc w:val="both"/>
        <w:rPr>
          <w:rFonts w:ascii="Arial" w:hAnsi="Arial" w:cs="Arial"/>
        </w:rPr>
      </w:pPr>
      <w:r w:rsidRPr="00BE56BA">
        <w:rPr>
          <w:rFonts w:ascii="Arial" w:hAnsi="Arial" w:cs="Arial"/>
        </w:rPr>
        <w:t>Waspada akan aliran lumpur lahar dingin. Potensi bahaya aliran lumpur ini akan meningkat apabila terjadi hujan deras. Perhatikan aliran dari hulu sungai saat menyebrangi jembatan. Jangan menyebrang jembatan apabila terlihat adanya aliran lumpur lahar dingin.</w:t>
      </w:r>
    </w:p>
    <w:p w:rsidR="003C589D" w:rsidRPr="00BE56BA" w:rsidRDefault="003C589D" w:rsidP="005D744D">
      <w:pPr>
        <w:numPr>
          <w:ilvl w:val="4"/>
          <w:numId w:val="27"/>
        </w:numPr>
        <w:spacing w:after="0"/>
        <w:ind w:left="993" w:hanging="284"/>
        <w:contextualSpacing/>
        <w:jc w:val="both"/>
        <w:rPr>
          <w:rFonts w:ascii="Arial" w:hAnsi="Arial" w:cs="Arial"/>
        </w:rPr>
      </w:pPr>
      <w:r w:rsidRPr="00BE56BA">
        <w:rPr>
          <w:rFonts w:ascii="Arial" w:hAnsi="Arial" w:cs="Arial"/>
        </w:rPr>
        <w:t>Bantulah orang-orang di sekitar Anda yang membutuhkan bantuan seperti anak-anak, orang tua, dan orang yang memiliki keterbatasan fisik.</w:t>
      </w:r>
    </w:p>
    <w:p w:rsidR="003C589D" w:rsidRPr="00BE56BA" w:rsidRDefault="003C589D" w:rsidP="005D744D">
      <w:pPr>
        <w:numPr>
          <w:ilvl w:val="4"/>
          <w:numId w:val="27"/>
        </w:numPr>
        <w:spacing w:after="0"/>
        <w:ind w:left="993" w:hanging="284"/>
        <w:contextualSpacing/>
        <w:jc w:val="both"/>
        <w:rPr>
          <w:rFonts w:ascii="Arial" w:hAnsi="Arial" w:cs="Arial"/>
        </w:rPr>
      </w:pPr>
      <w:r w:rsidRPr="00BE56BA">
        <w:rPr>
          <w:rFonts w:ascii="Arial" w:hAnsi="Arial" w:cs="Arial"/>
        </w:rPr>
        <w:t xml:space="preserve">Apabila Anda tidak dapat melakukan evakuasi, tetaplah berada dalam rumah dengan pintu, jendela, dan ventilasi yang tertutup hingga abu vulkanik sudah mengendap. </w:t>
      </w:r>
    </w:p>
    <w:p w:rsidR="003C589D" w:rsidRPr="00BE56BA" w:rsidRDefault="003C589D" w:rsidP="005D744D">
      <w:pPr>
        <w:numPr>
          <w:ilvl w:val="4"/>
          <w:numId w:val="27"/>
        </w:numPr>
        <w:spacing w:after="0"/>
        <w:ind w:left="993" w:hanging="284"/>
        <w:contextualSpacing/>
        <w:jc w:val="both"/>
        <w:rPr>
          <w:rFonts w:ascii="Arial" w:hAnsi="Arial" w:cs="Arial"/>
        </w:rPr>
      </w:pPr>
      <w:r w:rsidRPr="00BE56BA">
        <w:rPr>
          <w:rFonts w:ascii="Arial" w:hAnsi="Arial" w:cs="Arial"/>
        </w:rPr>
        <w:t xml:space="preserve">Gunakan masker atau kain basah untuk membantu Anda bernapas. </w:t>
      </w:r>
    </w:p>
    <w:p w:rsidR="003C589D" w:rsidRPr="00BE56BA" w:rsidRDefault="003C589D" w:rsidP="005D744D">
      <w:pPr>
        <w:numPr>
          <w:ilvl w:val="4"/>
          <w:numId w:val="27"/>
        </w:numPr>
        <w:spacing w:after="0"/>
        <w:ind w:left="993" w:hanging="284"/>
        <w:contextualSpacing/>
        <w:jc w:val="both"/>
        <w:rPr>
          <w:rFonts w:ascii="Arial" w:hAnsi="Arial" w:cs="Arial"/>
        </w:rPr>
      </w:pPr>
      <w:r w:rsidRPr="00BE56BA">
        <w:rPr>
          <w:rFonts w:ascii="Arial" w:hAnsi="Arial" w:cs="Arial"/>
        </w:rPr>
        <w:t>Apabila Anda memiliki gangguan pernapasan, hindari kontak dengan abu vulkanik dalam jumlah kecil sekalipun. Tetap tinggal dalam rumah hingga pihak berwenang menyatakan aman untuk keluar.</w:t>
      </w:r>
    </w:p>
    <w:p w:rsidR="003C589D" w:rsidRPr="00BE56BA" w:rsidRDefault="003C589D" w:rsidP="005D744D">
      <w:pPr>
        <w:numPr>
          <w:ilvl w:val="4"/>
          <w:numId w:val="27"/>
        </w:numPr>
        <w:spacing w:after="0"/>
        <w:ind w:left="993" w:hanging="284"/>
        <w:contextualSpacing/>
        <w:jc w:val="both"/>
        <w:rPr>
          <w:rFonts w:ascii="Arial" w:hAnsi="Arial" w:cs="Arial"/>
        </w:rPr>
      </w:pPr>
      <w:r w:rsidRPr="00BE56BA">
        <w:rPr>
          <w:rFonts w:ascii="Arial" w:hAnsi="Arial" w:cs="Arial"/>
        </w:rPr>
        <w:t>Gunakan pakaian berlengan panjang dan celana panjang atau pakaian yang bisa menutup seluruh tubuh Anda dan gunakan kacamata pelindung. Jangan gunakan lensa kontak.</w:t>
      </w:r>
    </w:p>
    <w:p w:rsidR="003C589D" w:rsidRPr="00BE56BA" w:rsidRDefault="003C589D" w:rsidP="005D744D">
      <w:pPr>
        <w:numPr>
          <w:ilvl w:val="4"/>
          <w:numId w:val="27"/>
        </w:numPr>
        <w:spacing w:after="0"/>
        <w:ind w:left="993" w:hanging="284"/>
        <w:contextualSpacing/>
        <w:jc w:val="both"/>
        <w:rPr>
          <w:rFonts w:ascii="Arial" w:hAnsi="Arial" w:cs="Arial"/>
        </w:rPr>
      </w:pPr>
      <w:r w:rsidRPr="00BE56BA">
        <w:rPr>
          <w:rFonts w:ascii="Arial" w:hAnsi="Arial" w:cs="Arial"/>
        </w:rPr>
        <w:t>Hindari area yang searah angin dari gunung berapi untuk menghindari abu vulkanik.</w:t>
      </w:r>
    </w:p>
    <w:p w:rsidR="003C589D" w:rsidRPr="00BE56BA" w:rsidRDefault="003C589D" w:rsidP="005D744D">
      <w:pPr>
        <w:numPr>
          <w:ilvl w:val="4"/>
          <w:numId w:val="27"/>
        </w:numPr>
        <w:spacing w:after="0"/>
        <w:ind w:left="993" w:hanging="284"/>
        <w:contextualSpacing/>
        <w:jc w:val="both"/>
        <w:rPr>
          <w:rFonts w:ascii="Arial" w:hAnsi="Arial" w:cs="Arial"/>
        </w:rPr>
      </w:pPr>
      <w:r w:rsidRPr="00BE56BA">
        <w:rPr>
          <w:rFonts w:ascii="Arial" w:hAnsi="Arial" w:cs="Arial"/>
        </w:rPr>
        <w:t>Jangan berkendara saat jatuhnya abu vulkanik kecuali benar-benar dibutuhkan. Apabila Anda harus berkendara, jaga kecepatan hingga maksimal 50 km/jam.</w:t>
      </w:r>
    </w:p>
    <w:p w:rsidR="003C589D" w:rsidRPr="00BE56BA" w:rsidRDefault="003C589D" w:rsidP="005D744D">
      <w:pPr>
        <w:numPr>
          <w:ilvl w:val="3"/>
          <w:numId w:val="27"/>
        </w:numPr>
        <w:spacing w:after="0"/>
        <w:ind w:left="709" w:hanging="283"/>
        <w:contextualSpacing/>
        <w:jc w:val="both"/>
        <w:rPr>
          <w:rFonts w:ascii="Arial" w:hAnsi="Arial" w:cs="Arial"/>
        </w:rPr>
      </w:pPr>
      <w:r w:rsidRPr="00BE56BA">
        <w:rPr>
          <w:rFonts w:ascii="Arial" w:hAnsi="Arial" w:cs="Arial"/>
        </w:rPr>
        <w:t>Sesudah Letusan Gunung Berapi</w:t>
      </w:r>
    </w:p>
    <w:p w:rsidR="003C589D" w:rsidRPr="00BE56BA" w:rsidRDefault="003C589D" w:rsidP="005D744D">
      <w:pPr>
        <w:numPr>
          <w:ilvl w:val="4"/>
          <w:numId w:val="27"/>
        </w:numPr>
        <w:spacing w:after="0"/>
        <w:ind w:left="993" w:hanging="284"/>
        <w:contextualSpacing/>
        <w:jc w:val="both"/>
        <w:rPr>
          <w:rFonts w:ascii="Arial" w:hAnsi="Arial" w:cs="Arial"/>
        </w:rPr>
      </w:pPr>
      <w:r w:rsidRPr="00BE56BA">
        <w:rPr>
          <w:rFonts w:ascii="Arial" w:hAnsi="Arial" w:cs="Arial"/>
        </w:rPr>
        <w:t>Jangan kembali ke rumah Anda hingga dinyatakan aman oleh pihak yang berwenang. Tinggal di area yang aman atau di tempat penampungan yang telah ditentukan.</w:t>
      </w:r>
    </w:p>
    <w:p w:rsidR="003C589D" w:rsidRPr="00BE56BA" w:rsidRDefault="003C589D" w:rsidP="005D744D">
      <w:pPr>
        <w:numPr>
          <w:ilvl w:val="4"/>
          <w:numId w:val="27"/>
        </w:numPr>
        <w:spacing w:after="0"/>
        <w:ind w:left="993" w:hanging="284"/>
        <w:contextualSpacing/>
        <w:jc w:val="both"/>
        <w:rPr>
          <w:rFonts w:ascii="Arial" w:hAnsi="Arial" w:cs="Arial"/>
        </w:rPr>
      </w:pPr>
      <w:r w:rsidRPr="00BE56BA">
        <w:rPr>
          <w:rFonts w:ascii="Arial" w:hAnsi="Arial" w:cs="Arial"/>
        </w:rPr>
        <w:t>Dengarkan informasi tentang kondisi terkini dan status gunung berapi yang berada di dekat Anda.</w:t>
      </w:r>
    </w:p>
    <w:p w:rsidR="00582712" w:rsidRPr="00BE56BA" w:rsidRDefault="00582712" w:rsidP="00BE56BA">
      <w:pPr>
        <w:spacing w:after="0"/>
        <w:contextualSpacing/>
        <w:jc w:val="both"/>
        <w:rPr>
          <w:rFonts w:ascii="Arial" w:hAnsi="Arial" w:cs="Arial"/>
        </w:rPr>
      </w:pPr>
    </w:p>
    <w:p w:rsidR="003C589D" w:rsidRPr="00BE56BA" w:rsidRDefault="003C589D" w:rsidP="005D744D">
      <w:pPr>
        <w:numPr>
          <w:ilvl w:val="2"/>
          <w:numId w:val="27"/>
        </w:numPr>
        <w:spacing w:after="0"/>
        <w:ind w:left="426" w:hanging="426"/>
        <w:contextualSpacing/>
        <w:jc w:val="both"/>
        <w:rPr>
          <w:rFonts w:ascii="Arial" w:hAnsi="Arial" w:cs="Arial"/>
          <w:b/>
        </w:rPr>
      </w:pPr>
      <w:r w:rsidRPr="00BE56BA">
        <w:rPr>
          <w:rFonts w:ascii="Arial" w:hAnsi="Arial" w:cs="Arial"/>
          <w:b/>
        </w:rPr>
        <w:lastRenderedPageBreak/>
        <w:t>Alat yang Harus Tersedia</w:t>
      </w:r>
    </w:p>
    <w:p w:rsidR="003C589D" w:rsidRPr="00BE56BA" w:rsidRDefault="003C589D" w:rsidP="005D744D">
      <w:pPr>
        <w:numPr>
          <w:ilvl w:val="3"/>
          <w:numId w:val="27"/>
        </w:numPr>
        <w:spacing w:after="0"/>
        <w:ind w:left="709" w:hanging="283"/>
        <w:contextualSpacing/>
        <w:jc w:val="both"/>
        <w:rPr>
          <w:rFonts w:ascii="Arial" w:hAnsi="Arial" w:cs="Arial"/>
        </w:rPr>
      </w:pPr>
      <w:r w:rsidRPr="00BE56BA">
        <w:rPr>
          <w:rFonts w:ascii="Arial" w:hAnsi="Arial" w:cs="Arial"/>
        </w:rPr>
        <w:t>Kotak P3K</w:t>
      </w:r>
    </w:p>
    <w:p w:rsidR="003C589D" w:rsidRPr="00BE56BA" w:rsidRDefault="003C589D" w:rsidP="005D744D">
      <w:pPr>
        <w:numPr>
          <w:ilvl w:val="3"/>
          <w:numId w:val="27"/>
        </w:numPr>
        <w:spacing w:after="0"/>
        <w:ind w:left="709" w:hanging="283"/>
        <w:contextualSpacing/>
        <w:jc w:val="both"/>
        <w:rPr>
          <w:rFonts w:ascii="Arial" w:hAnsi="Arial" w:cs="Arial"/>
        </w:rPr>
      </w:pPr>
      <w:r w:rsidRPr="00BE56BA">
        <w:rPr>
          <w:rFonts w:ascii="Arial" w:hAnsi="Arial" w:cs="Arial"/>
        </w:rPr>
        <w:t>Senter/lampu baterai</w:t>
      </w:r>
    </w:p>
    <w:p w:rsidR="003C589D" w:rsidRPr="00BE56BA" w:rsidRDefault="003C589D" w:rsidP="005D744D">
      <w:pPr>
        <w:numPr>
          <w:ilvl w:val="3"/>
          <w:numId w:val="27"/>
        </w:numPr>
        <w:spacing w:after="0"/>
        <w:ind w:left="709" w:hanging="283"/>
        <w:contextualSpacing/>
        <w:jc w:val="both"/>
        <w:rPr>
          <w:rFonts w:ascii="Arial" w:hAnsi="Arial" w:cs="Arial"/>
        </w:rPr>
      </w:pPr>
      <w:r w:rsidRPr="00BE56BA">
        <w:rPr>
          <w:rFonts w:ascii="Arial" w:hAnsi="Arial" w:cs="Arial"/>
        </w:rPr>
        <w:t>Alat komunikasi</w:t>
      </w:r>
    </w:p>
    <w:p w:rsidR="003C589D" w:rsidRPr="00BE56BA" w:rsidRDefault="003C589D" w:rsidP="005D744D">
      <w:pPr>
        <w:numPr>
          <w:ilvl w:val="3"/>
          <w:numId w:val="27"/>
        </w:numPr>
        <w:spacing w:after="0"/>
        <w:ind w:left="709" w:hanging="283"/>
        <w:contextualSpacing/>
        <w:jc w:val="both"/>
        <w:rPr>
          <w:rFonts w:ascii="Arial" w:hAnsi="Arial" w:cs="Arial"/>
        </w:rPr>
      </w:pPr>
      <w:r w:rsidRPr="00BE56BA">
        <w:rPr>
          <w:rFonts w:ascii="Arial" w:hAnsi="Arial" w:cs="Arial"/>
        </w:rPr>
        <w:t>Radio atau sumber informasi bertenaga baterai lainnya</w:t>
      </w:r>
    </w:p>
    <w:p w:rsidR="003C589D" w:rsidRPr="00BE56BA" w:rsidRDefault="003C589D" w:rsidP="005D744D">
      <w:pPr>
        <w:numPr>
          <w:ilvl w:val="3"/>
          <w:numId w:val="27"/>
        </w:numPr>
        <w:spacing w:after="0"/>
        <w:ind w:left="709" w:hanging="283"/>
        <w:contextualSpacing/>
        <w:jc w:val="both"/>
        <w:rPr>
          <w:rFonts w:ascii="Arial" w:hAnsi="Arial" w:cs="Arial"/>
        </w:rPr>
      </w:pPr>
      <w:r w:rsidRPr="00BE56BA">
        <w:rPr>
          <w:rFonts w:ascii="Arial" w:hAnsi="Arial" w:cs="Arial"/>
        </w:rPr>
        <w:t>Makanan dan minuman</w:t>
      </w:r>
    </w:p>
    <w:p w:rsidR="003C589D" w:rsidRPr="00BE56BA" w:rsidRDefault="003C589D" w:rsidP="005D744D">
      <w:pPr>
        <w:numPr>
          <w:ilvl w:val="3"/>
          <w:numId w:val="27"/>
        </w:numPr>
        <w:spacing w:after="0"/>
        <w:ind w:left="709" w:hanging="283"/>
        <w:contextualSpacing/>
        <w:jc w:val="both"/>
        <w:rPr>
          <w:rFonts w:ascii="Arial" w:hAnsi="Arial" w:cs="Arial"/>
        </w:rPr>
      </w:pPr>
      <w:r w:rsidRPr="00BE56BA">
        <w:rPr>
          <w:rFonts w:ascii="Arial" w:hAnsi="Arial" w:cs="Arial"/>
        </w:rPr>
        <w:t>Masker</w:t>
      </w:r>
    </w:p>
    <w:p w:rsidR="003C589D" w:rsidRPr="00BE56BA" w:rsidRDefault="003C589D" w:rsidP="005D744D">
      <w:pPr>
        <w:numPr>
          <w:ilvl w:val="3"/>
          <w:numId w:val="27"/>
        </w:numPr>
        <w:spacing w:after="0"/>
        <w:ind w:left="709" w:hanging="283"/>
        <w:contextualSpacing/>
        <w:jc w:val="both"/>
        <w:rPr>
          <w:rFonts w:ascii="Arial" w:hAnsi="Arial" w:cs="Arial"/>
        </w:rPr>
      </w:pPr>
      <w:r w:rsidRPr="00BE56BA">
        <w:rPr>
          <w:rFonts w:ascii="Arial" w:hAnsi="Arial" w:cs="Arial"/>
        </w:rPr>
        <w:t>Kacamata pelindung</w:t>
      </w:r>
    </w:p>
    <w:p w:rsidR="00582712" w:rsidRPr="00BE56BA" w:rsidRDefault="00582712" w:rsidP="00BE56BA">
      <w:pPr>
        <w:spacing w:after="0"/>
        <w:contextualSpacing/>
        <w:jc w:val="both"/>
        <w:rPr>
          <w:rFonts w:ascii="Arial" w:hAnsi="Arial" w:cs="Arial"/>
        </w:rPr>
      </w:pPr>
    </w:p>
    <w:p w:rsidR="003C589D" w:rsidRPr="00BE56BA" w:rsidRDefault="003C589D" w:rsidP="005D744D">
      <w:pPr>
        <w:numPr>
          <w:ilvl w:val="2"/>
          <w:numId w:val="27"/>
        </w:numPr>
        <w:spacing w:after="0"/>
        <w:ind w:left="426" w:hanging="426"/>
        <w:contextualSpacing/>
        <w:jc w:val="both"/>
        <w:rPr>
          <w:rFonts w:ascii="Arial" w:hAnsi="Arial" w:cs="Arial"/>
        </w:rPr>
      </w:pPr>
      <w:r w:rsidRPr="00BE56BA">
        <w:rPr>
          <w:rFonts w:ascii="Arial" w:hAnsi="Arial" w:cs="Arial"/>
          <w:b/>
        </w:rPr>
        <w:t>Referensi</w:t>
      </w:r>
    </w:p>
    <w:p w:rsidR="003C589D" w:rsidRPr="00BE56BA" w:rsidRDefault="003C589D" w:rsidP="00BE56BA">
      <w:pPr>
        <w:spacing w:after="0"/>
        <w:ind w:left="426"/>
        <w:contextualSpacing/>
        <w:jc w:val="both"/>
        <w:rPr>
          <w:rFonts w:ascii="Arial" w:hAnsi="Arial" w:cs="Arial"/>
        </w:rPr>
      </w:pPr>
      <w:r w:rsidRPr="00BE56BA">
        <w:rPr>
          <w:rFonts w:ascii="Arial" w:hAnsi="Arial" w:cs="Arial"/>
        </w:rPr>
        <w:t>Federal Emergency Management Agency</w:t>
      </w:r>
    </w:p>
    <w:p w:rsidR="003C589D" w:rsidRPr="00BE56BA" w:rsidRDefault="003C589D" w:rsidP="00BE56BA">
      <w:pPr>
        <w:spacing w:after="0"/>
        <w:jc w:val="both"/>
        <w:rPr>
          <w:rFonts w:ascii="Arial" w:hAnsi="Arial" w:cs="Arial"/>
        </w:rPr>
      </w:pPr>
    </w:p>
    <w:p w:rsidR="003C589D" w:rsidRPr="00BE56BA" w:rsidRDefault="003C589D" w:rsidP="00BE56BA">
      <w:pPr>
        <w:spacing w:after="0"/>
        <w:jc w:val="both"/>
        <w:rPr>
          <w:rFonts w:ascii="Arial" w:hAnsi="Arial" w:cs="Arial"/>
          <w:b/>
          <w:u w:val="single"/>
        </w:rPr>
      </w:pPr>
      <w:r w:rsidRPr="00BE56BA">
        <w:rPr>
          <w:rFonts w:ascii="Arial" w:hAnsi="Arial" w:cs="Arial"/>
        </w:rPr>
        <w:br w:type="page"/>
      </w:r>
      <w:r w:rsidRPr="00BE56BA">
        <w:rPr>
          <w:rFonts w:ascii="Arial" w:hAnsi="Arial" w:cs="Arial"/>
          <w:b/>
          <w:u w:val="single"/>
        </w:rPr>
        <w:lastRenderedPageBreak/>
        <w:t>Antisipasi Kebakaran Hutan</w:t>
      </w:r>
    </w:p>
    <w:p w:rsidR="003C589D" w:rsidRPr="00BE56BA" w:rsidRDefault="003C589D" w:rsidP="00BE56BA">
      <w:pPr>
        <w:spacing w:after="0"/>
        <w:jc w:val="both"/>
        <w:rPr>
          <w:rFonts w:ascii="Arial" w:hAnsi="Arial" w:cs="Arial"/>
          <w:b/>
          <w:u w:val="single"/>
        </w:rPr>
      </w:pPr>
    </w:p>
    <w:p w:rsidR="003C589D" w:rsidRPr="00BE56BA" w:rsidRDefault="003C589D" w:rsidP="005D744D">
      <w:pPr>
        <w:numPr>
          <w:ilvl w:val="2"/>
          <w:numId w:val="25"/>
        </w:numPr>
        <w:spacing w:after="0"/>
        <w:ind w:left="426" w:hanging="426"/>
        <w:jc w:val="both"/>
        <w:rPr>
          <w:rFonts w:ascii="Arial" w:hAnsi="Arial" w:cs="Arial"/>
          <w:b/>
        </w:rPr>
      </w:pPr>
      <w:r w:rsidRPr="00BE56BA">
        <w:rPr>
          <w:rFonts w:ascii="Arial" w:hAnsi="Arial" w:cs="Arial"/>
          <w:b/>
        </w:rPr>
        <w:t>Ruang Lingkup</w:t>
      </w:r>
    </w:p>
    <w:p w:rsidR="003C589D" w:rsidRPr="00BE56BA" w:rsidRDefault="003C589D" w:rsidP="00BE56BA">
      <w:pPr>
        <w:spacing w:after="0"/>
        <w:ind w:left="426"/>
        <w:jc w:val="both"/>
        <w:rPr>
          <w:rFonts w:ascii="Arial" w:hAnsi="Arial" w:cs="Arial"/>
          <w:lang w:val="id-ID"/>
        </w:rPr>
      </w:pPr>
      <w:r w:rsidRPr="00BE56BA">
        <w:rPr>
          <w:rFonts w:ascii="Arial" w:hAnsi="Arial" w:cs="Arial"/>
        </w:rPr>
        <w:t>Menyediakan informasi mengenai langkah-langkah yang harus dilakukan untuk mengantisipasi kebakaran hutan baik sebelum, sesaat, maupun setelah kebakaran hutan.</w:t>
      </w:r>
    </w:p>
    <w:p w:rsidR="00582712" w:rsidRPr="00BE56BA" w:rsidRDefault="00582712" w:rsidP="00BE56BA">
      <w:pPr>
        <w:spacing w:after="0"/>
        <w:ind w:left="426"/>
        <w:jc w:val="both"/>
        <w:rPr>
          <w:rFonts w:ascii="Arial" w:hAnsi="Arial" w:cs="Arial"/>
          <w:b/>
          <w:u w:val="single"/>
          <w:lang w:val="id-ID"/>
        </w:rPr>
      </w:pPr>
    </w:p>
    <w:p w:rsidR="003C589D" w:rsidRPr="00BE56BA" w:rsidRDefault="003C589D" w:rsidP="005D744D">
      <w:pPr>
        <w:numPr>
          <w:ilvl w:val="2"/>
          <w:numId w:val="25"/>
        </w:numPr>
        <w:spacing w:after="0"/>
        <w:ind w:left="426" w:hanging="426"/>
        <w:jc w:val="both"/>
        <w:rPr>
          <w:rFonts w:ascii="Arial" w:hAnsi="Arial" w:cs="Arial"/>
          <w:b/>
          <w:u w:val="single"/>
        </w:rPr>
      </w:pPr>
      <w:r w:rsidRPr="00BE56BA">
        <w:rPr>
          <w:rFonts w:ascii="Arial" w:hAnsi="Arial" w:cs="Arial"/>
          <w:b/>
        </w:rPr>
        <w:t>Potensi Bahaya</w:t>
      </w:r>
    </w:p>
    <w:p w:rsidR="003C589D" w:rsidRPr="00BE56BA" w:rsidRDefault="003C589D" w:rsidP="005D744D">
      <w:pPr>
        <w:numPr>
          <w:ilvl w:val="3"/>
          <w:numId w:val="25"/>
        </w:numPr>
        <w:spacing w:after="0"/>
        <w:ind w:left="851" w:hanging="425"/>
        <w:jc w:val="both"/>
        <w:rPr>
          <w:rFonts w:ascii="Arial" w:hAnsi="Arial" w:cs="Arial"/>
          <w:u w:val="single"/>
        </w:rPr>
      </w:pPr>
      <w:r w:rsidRPr="00BE56BA">
        <w:rPr>
          <w:rFonts w:ascii="Arial" w:hAnsi="Arial" w:cs="Arial"/>
        </w:rPr>
        <w:t>Kematian</w:t>
      </w:r>
    </w:p>
    <w:p w:rsidR="003C589D" w:rsidRPr="00BE56BA" w:rsidRDefault="003C589D" w:rsidP="005D744D">
      <w:pPr>
        <w:numPr>
          <w:ilvl w:val="3"/>
          <w:numId w:val="25"/>
        </w:numPr>
        <w:spacing w:after="0"/>
        <w:ind w:left="851" w:hanging="425"/>
        <w:jc w:val="both"/>
        <w:rPr>
          <w:rFonts w:ascii="Arial" w:hAnsi="Arial" w:cs="Arial"/>
          <w:u w:val="single"/>
        </w:rPr>
      </w:pPr>
      <w:r w:rsidRPr="00BE56BA">
        <w:rPr>
          <w:rFonts w:ascii="Arial" w:hAnsi="Arial" w:cs="Arial"/>
        </w:rPr>
        <w:t>Cedera personal</w:t>
      </w:r>
    </w:p>
    <w:p w:rsidR="003C589D" w:rsidRPr="00BE56BA" w:rsidRDefault="003C589D" w:rsidP="005D744D">
      <w:pPr>
        <w:numPr>
          <w:ilvl w:val="3"/>
          <w:numId w:val="25"/>
        </w:numPr>
        <w:spacing w:after="0"/>
        <w:ind w:left="851" w:hanging="425"/>
        <w:jc w:val="both"/>
        <w:rPr>
          <w:rFonts w:ascii="Arial" w:hAnsi="Arial" w:cs="Arial"/>
          <w:u w:val="single"/>
        </w:rPr>
      </w:pPr>
      <w:r w:rsidRPr="00BE56BA">
        <w:rPr>
          <w:rFonts w:ascii="Arial" w:hAnsi="Arial" w:cs="Arial"/>
        </w:rPr>
        <w:t>Kerusakan property</w:t>
      </w:r>
    </w:p>
    <w:p w:rsidR="003C589D" w:rsidRPr="00BE56BA" w:rsidRDefault="003C589D" w:rsidP="005D744D">
      <w:pPr>
        <w:numPr>
          <w:ilvl w:val="3"/>
          <w:numId w:val="25"/>
        </w:numPr>
        <w:spacing w:after="0"/>
        <w:ind w:left="851" w:hanging="425"/>
        <w:jc w:val="both"/>
        <w:rPr>
          <w:rFonts w:ascii="Arial" w:hAnsi="Arial" w:cs="Arial"/>
          <w:u w:val="single"/>
        </w:rPr>
      </w:pPr>
      <w:r w:rsidRPr="00BE56BA">
        <w:rPr>
          <w:rFonts w:ascii="Arial" w:hAnsi="Arial" w:cs="Arial"/>
        </w:rPr>
        <w:t>Banjir</w:t>
      </w:r>
    </w:p>
    <w:p w:rsidR="003C589D" w:rsidRPr="00BE56BA" w:rsidRDefault="003C589D" w:rsidP="005D744D">
      <w:pPr>
        <w:numPr>
          <w:ilvl w:val="3"/>
          <w:numId w:val="25"/>
        </w:numPr>
        <w:spacing w:after="0"/>
        <w:ind w:left="851" w:hanging="425"/>
        <w:jc w:val="both"/>
        <w:rPr>
          <w:rFonts w:ascii="Arial" w:hAnsi="Arial" w:cs="Arial"/>
          <w:b/>
          <w:u w:val="single"/>
        </w:rPr>
      </w:pPr>
      <w:r w:rsidRPr="00BE56BA">
        <w:rPr>
          <w:rFonts w:ascii="Arial" w:hAnsi="Arial" w:cs="Arial"/>
        </w:rPr>
        <w:t>Longsor</w:t>
      </w:r>
    </w:p>
    <w:p w:rsidR="00582712" w:rsidRPr="00BE56BA" w:rsidRDefault="00582712" w:rsidP="00BE56BA">
      <w:pPr>
        <w:spacing w:after="0"/>
        <w:ind w:left="900"/>
        <w:jc w:val="both"/>
        <w:rPr>
          <w:rFonts w:ascii="Arial" w:hAnsi="Arial" w:cs="Arial"/>
          <w:b/>
          <w:u w:val="single"/>
        </w:rPr>
      </w:pPr>
    </w:p>
    <w:p w:rsidR="003C589D" w:rsidRPr="00BE56BA" w:rsidRDefault="003C589D" w:rsidP="005D744D">
      <w:pPr>
        <w:numPr>
          <w:ilvl w:val="2"/>
          <w:numId w:val="25"/>
        </w:numPr>
        <w:spacing w:after="0"/>
        <w:ind w:left="360"/>
        <w:jc w:val="both"/>
        <w:rPr>
          <w:rFonts w:ascii="Arial" w:hAnsi="Arial" w:cs="Arial"/>
          <w:b/>
          <w:u w:val="single"/>
        </w:rPr>
      </w:pPr>
      <w:r w:rsidRPr="00BE56BA">
        <w:rPr>
          <w:rFonts w:ascii="Arial" w:hAnsi="Arial" w:cs="Arial"/>
          <w:b/>
        </w:rPr>
        <w:t>Antisipasi Kebakaran Hutan</w:t>
      </w:r>
    </w:p>
    <w:p w:rsidR="003C589D" w:rsidRPr="00BE56BA" w:rsidRDefault="003C589D" w:rsidP="005D744D">
      <w:pPr>
        <w:numPr>
          <w:ilvl w:val="3"/>
          <w:numId w:val="25"/>
        </w:numPr>
        <w:spacing w:after="0"/>
        <w:ind w:left="900" w:hanging="474"/>
        <w:jc w:val="both"/>
        <w:rPr>
          <w:rFonts w:ascii="Arial" w:hAnsi="Arial" w:cs="Arial"/>
          <w:b/>
          <w:u w:val="single"/>
        </w:rPr>
      </w:pPr>
      <w:r w:rsidRPr="00BE56BA">
        <w:rPr>
          <w:rFonts w:ascii="Arial" w:hAnsi="Arial" w:cs="Arial"/>
        </w:rPr>
        <w:t>Sebelum Kebakaran Hutan</w:t>
      </w:r>
    </w:p>
    <w:p w:rsidR="003C589D" w:rsidRPr="00BE56BA" w:rsidRDefault="003C589D" w:rsidP="005D744D">
      <w:pPr>
        <w:numPr>
          <w:ilvl w:val="4"/>
          <w:numId w:val="25"/>
        </w:numPr>
        <w:tabs>
          <w:tab w:val="left" w:pos="1276"/>
        </w:tabs>
        <w:spacing w:after="0"/>
        <w:ind w:left="1276" w:hanging="425"/>
        <w:jc w:val="both"/>
        <w:rPr>
          <w:rFonts w:ascii="Arial" w:hAnsi="Arial" w:cs="Arial"/>
          <w:u w:val="single"/>
        </w:rPr>
      </w:pPr>
      <w:r w:rsidRPr="00BE56BA">
        <w:rPr>
          <w:rFonts w:ascii="Arial" w:hAnsi="Arial" w:cs="Arial"/>
        </w:rPr>
        <w:t>Bersihkan area sekitar rumah dari benda-benda yang mudah terbakar seperti tumpukan kayu kering dan dedaunan kering.</w:t>
      </w:r>
    </w:p>
    <w:p w:rsidR="003C589D" w:rsidRPr="00BE56BA" w:rsidRDefault="003C589D" w:rsidP="005D744D">
      <w:pPr>
        <w:numPr>
          <w:ilvl w:val="4"/>
          <w:numId w:val="25"/>
        </w:numPr>
        <w:tabs>
          <w:tab w:val="left" w:pos="1276"/>
        </w:tabs>
        <w:spacing w:after="0"/>
        <w:ind w:left="1276" w:hanging="425"/>
        <w:jc w:val="both"/>
        <w:rPr>
          <w:rFonts w:ascii="Arial" w:hAnsi="Arial" w:cs="Arial"/>
          <w:u w:val="single"/>
        </w:rPr>
      </w:pPr>
      <w:r w:rsidRPr="00BE56BA">
        <w:rPr>
          <w:rFonts w:ascii="Arial" w:hAnsi="Arial" w:cs="Arial"/>
        </w:rPr>
        <w:t>Pelajari cara penggunaan alat pemadam kebakaran.</w:t>
      </w:r>
    </w:p>
    <w:p w:rsidR="003C589D" w:rsidRPr="00BE56BA" w:rsidRDefault="003C589D" w:rsidP="005D744D">
      <w:pPr>
        <w:numPr>
          <w:ilvl w:val="4"/>
          <w:numId w:val="25"/>
        </w:numPr>
        <w:tabs>
          <w:tab w:val="left" w:pos="1276"/>
        </w:tabs>
        <w:spacing w:after="0"/>
        <w:ind w:left="1276" w:hanging="425"/>
        <w:jc w:val="both"/>
        <w:rPr>
          <w:rFonts w:ascii="Arial" w:hAnsi="Arial" w:cs="Arial"/>
          <w:u w:val="single"/>
        </w:rPr>
      </w:pPr>
      <w:r w:rsidRPr="00BE56BA">
        <w:rPr>
          <w:rFonts w:ascii="Arial" w:hAnsi="Arial" w:cs="Arial"/>
        </w:rPr>
        <w:t>Jangan membakar sampah sembarangan apabila rumah Anda terletak di area hutan.</w:t>
      </w:r>
    </w:p>
    <w:p w:rsidR="003C589D" w:rsidRPr="00BE56BA" w:rsidRDefault="003C589D" w:rsidP="005D744D">
      <w:pPr>
        <w:numPr>
          <w:ilvl w:val="4"/>
          <w:numId w:val="25"/>
        </w:numPr>
        <w:tabs>
          <w:tab w:val="left" w:pos="1276"/>
        </w:tabs>
        <w:spacing w:after="0"/>
        <w:ind w:left="1276" w:hanging="425"/>
        <w:jc w:val="both"/>
        <w:rPr>
          <w:rFonts w:ascii="Arial" w:hAnsi="Arial" w:cs="Arial"/>
          <w:u w:val="single"/>
        </w:rPr>
      </w:pPr>
      <w:r w:rsidRPr="00BE56BA">
        <w:rPr>
          <w:rFonts w:ascii="Arial" w:hAnsi="Arial" w:cs="Arial"/>
        </w:rPr>
        <w:t>Simpan minyak tanah atau bahan mudah terbakar lainnya di tempat yang aman.</w:t>
      </w:r>
    </w:p>
    <w:p w:rsidR="003C589D" w:rsidRPr="00BE56BA" w:rsidRDefault="003C589D" w:rsidP="005D744D">
      <w:pPr>
        <w:numPr>
          <w:ilvl w:val="4"/>
          <w:numId w:val="25"/>
        </w:numPr>
        <w:tabs>
          <w:tab w:val="left" w:pos="1276"/>
        </w:tabs>
        <w:spacing w:after="0"/>
        <w:ind w:left="1276" w:hanging="425"/>
        <w:jc w:val="both"/>
        <w:rPr>
          <w:rFonts w:ascii="Arial" w:hAnsi="Arial" w:cs="Arial"/>
          <w:u w:val="single"/>
        </w:rPr>
      </w:pPr>
      <w:r w:rsidRPr="00BE56BA">
        <w:rPr>
          <w:rFonts w:ascii="Arial" w:hAnsi="Arial" w:cs="Arial"/>
        </w:rPr>
        <w:t>Apabila memungkinkan, potong dahan pohon yang terletak di atas atap rumah Anda.</w:t>
      </w:r>
    </w:p>
    <w:p w:rsidR="003C589D" w:rsidRPr="00BE56BA" w:rsidRDefault="003C589D" w:rsidP="005D744D">
      <w:pPr>
        <w:numPr>
          <w:ilvl w:val="4"/>
          <w:numId w:val="25"/>
        </w:numPr>
        <w:tabs>
          <w:tab w:val="left" w:pos="1276"/>
        </w:tabs>
        <w:spacing w:after="0"/>
        <w:ind w:left="1276" w:hanging="425"/>
        <w:jc w:val="both"/>
        <w:rPr>
          <w:rFonts w:ascii="Arial" w:hAnsi="Arial" w:cs="Arial"/>
          <w:u w:val="single"/>
        </w:rPr>
      </w:pPr>
      <w:r w:rsidRPr="00BE56BA">
        <w:rPr>
          <w:rFonts w:ascii="Arial" w:hAnsi="Arial" w:cs="Arial"/>
        </w:rPr>
        <w:t>Jangan biarkan anak-anak bermain dengan korek api.</w:t>
      </w:r>
    </w:p>
    <w:p w:rsidR="003C589D" w:rsidRPr="00BE56BA" w:rsidRDefault="003C589D" w:rsidP="005D744D">
      <w:pPr>
        <w:numPr>
          <w:ilvl w:val="4"/>
          <w:numId w:val="25"/>
        </w:numPr>
        <w:tabs>
          <w:tab w:val="left" w:pos="1276"/>
        </w:tabs>
        <w:spacing w:after="0"/>
        <w:ind w:left="1276" w:hanging="425"/>
        <w:jc w:val="both"/>
        <w:rPr>
          <w:rFonts w:ascii="Arial" w:hAnsi="Arial" w:cs="Arial"/>
          <w:b/>
          <w:u w:val="single"/>
        </w:rPr>
      </w:pPr>
      <w:r w:rsidRPr="00BE56BA">
        <w:rPr>
          <w:rFonts w:ascii="Arial" w:hAnsi="Arial" w:cs="Arial"/>
        </w:rPr>
        <w:t>Rencanakan rute evakuasi yang dapat dijangkau baik dengan berjalan kaki maupun dengan menggunakan kendaraan. Aturlah rumah rekan atau kerabat Anda yang dapat Anda singgahi untuk sementara apabila terjadi kebakaran hutan</w:t>
      </w:r>
    </w:p>
    <w:p w:rsidR="003C589D" w:rsidRPr="00BE56BA" w:rsidRDefault="003C589D" w:rsidP="005D744D">
      <w:pPr>
        <w:numPr>
          <w:ilvl w:val="3"/>
          <w:numId w:val="25"/>
        </w:numPr>
        <w:spacing w:after="0"/>
        <w:ind w:left="851" w:hanging="425"/>
        <w:jc w:val="both"/>
        <w:rPr>
          <w:rFonts w:ascii="Arial" w:hAnsi="Arial" w:cs="Arial"/>
          <w:b/>
          <w:u w:val="single"/>
        </w:rPr>
      </w:pPr>
      <w:r w:rsidRPr="00BE56BA">
        <w:rPr>
          <w:rFonts w:ascii="Arial" w:hAnsi="Arial" w:cs="Arial"/>
        </w:rPr>
        <w:t>Saat Kebakaran Hutan</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Gunakanlah pakaian yang dapat memberikan proteksi seperti sepatu tertutup, pakaian berbahan katun atau wol, celana panjang, baju lengan panjang, sarung tangan, dan saputangan atau masker untuk melindungi wajah Anda.</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Tutup semua pintu dan jendela, namun jangan dikunci agar memudahkan akses bagi pemadam kebakaran apabila bantuan mereka dibutuhkan.</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Isi bak mandi, kolam, tong sampah, atau tempat penampung lainnya dengan air.</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Basahi atap rumah Anda.</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Hentikan aliran gas, LPG, atau bahan bakar minyak.</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 xml:space="preserve">Simpan arsip atau benda berharga lainnya dalam tempat yang aman atau dalam kendaraan sehingga Anda dapat menyelamatkannya apabila Anda harus melakukan evakuasi dengan segera. </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Pindahkan perabotan yang mudah terbakar ke tengah rumah dan jauhi dari pintu atau jendela.</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Nyalakan lampu sehingga memudahkan rumah Anda untuk terlihat dalam kondisi asap yang tebal.</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lastRenderedPageBreak/>
        <w:t>Dengarkan terus informasi mengenai kebakaran hutan. Apabila ada perintah evakuasi dari pihak yang berwenang, kunci rumah Anda, bawalah peralatan darurat, dan lakukan evakuasi melalui rute yang bebas dari bahaya kebakaran.</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Apabila Anda terjebak dalam rumah Anda, tetaplah di dalam rumah dan jauhi dinding luar. Tutup pintu dan jendela, biarkan tidak terkunci. Tetaplah tenang.</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 xml:space="preserve">Apabila Anda terjebak dalam kendaraan, tetaplah dalam kendaraan, tutup jendela, matikan ventilasi udara, dan nyalakan lampu kendaraan Anda. Jangan berkendara melewati asap tebal. Apabila Anda harus berhenti dalam keadaan darurat, pilihlah tempat yang jauh dari tempat yang rimbun. Nyalakan lampu dan matikan mesin Anda.  Menunduklah dan tutupi diri Anda dengan selimut atau mantel. </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 xml:space="preserve">Apabila Anda terjebak di area terbuka, carilah tempat perlindungan di area dimana tidak banyak bahan mudah terbakar. Apabila Anda berada di dekat jalan, berbaringlah dengan muka menghadap bawah di bagian jalanan yang dekat dengan tebing atau bukit, atau berbaringlah di dalam selokan. Tutupi diri Anda agar terlindung dari panas api. </w:t>
      </w:r>
    </w:p>
    <w:p w:rsidR="003C589D" w:rsidRPr="00BE56BA" w:rsidRDefault="003C589D" w:rsidP="005D744D">
      <w:pPr>
        <w:numPr>
          <w:ilvl w:val="3"/>
          <w:numId w:val="25"/>
        </w:numPr>
        <w:spacing w:after="0"/>
        <w:ind w:left="851" w:hanging="376"/>
        <w:jc w:val="both"/>
        <w:rPr>
          <w:rFonts w:ascii="Arial" w:hAnsi="Arial" w:cs="Arial"/>
          <w:b/>
          <w:u w:val="single"/>
        </w:rPr>
      </w:pPr>
      <w:r w:rsidRPr="00BE56BA">
        <w:rPr>
          <w:rFonts w:ascii="Arial" w:hAnsi="Arial" w:cs="Arial"/>
        </w:rPr>
        <w:t>Setelah Kebakaran Hutan</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Apabila Anda ataupun Anda melihat ada yang menjadi luka bakar, carilah bantuan medis secepatnya. Tutupi luka bakar untuk mencegah bahaya infeksi.</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Matikan api yang masih menyala di atap rumah maupun bagian lain dari rumah Anda. Waspadalah untuk beberapa jam ke depan, perhatikan apabila ada api ataupun asap dalam rumah Anda.</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Apabila Anda melakukan evakuasi, jangan masuk ke dalam rumah Anda sebelum dinyatakan aman oleh pihak yang berwenang. Hati-hati saat memasuki rumah Anda. Waspadalah akan titik-titik api yang dapat menyala sewaktu-waktu. Apabila Anda melihat adanya api atau asap dalam rumah Anda, segera keluar.</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Apabila Anda memiliki brankas, jangan mencoba untuk membukanya hingga panasnya hilang dalam beberapa jam ke depan.</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Hindari area tiang listrik dan kabel listrik yang roboh.</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Waspada akan adanya lubang yang tertutup dengan abu. Tandai apabila Anda menemukannya dan peringatkanlah orang-orang di sekitar Anda.</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Gunakan masker saat Anda membersihkan abu. Basahi sisa-sisa kebakaran untuk meminimalisir resiko terhirupnya debu. Gunakan sarung tangan dan sepatu bersol tebal untuk melindungi tangan dan kaki Anda.</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Buang makanan yang sudah terkena panas ataupun asap. Buanglah barang-barang seperti cat, baterai, atapun tangki penyimpan bahan bakar ke tempat yang aman.</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Jangan gunakan air yang sudah terkontaminasi untuk mencuci piring, menggosok gigi, menyiapkan makanan, dan mencuci tangan.</w:t>
      </w:r>
    </w:p>
    <w:p w:rsidR="003C589D" w:rsidRPr="00BE56BA" w:rsidRDefault="003C589D" w:rsidP="005D744D">
      <w:pPr>
        <w:numPr>
          <w:ilvl w:val="4"/>
          <w:numId w:val="25"/>
        </w:numPr>
        <w:spacing w:after="0"/>
        <w:ind w:left="1276" w:hanging="425"/>
        <w:jc w:val="both"/>
        <w:rPr>
          <w:rFonts w:ascii="Arial" w:hAnsi="Arial" w:cs="Arial"/>
          <w:b/>
          <w:u w:val="single"/>
        </w:rPr>
      </w:pPr>
      <w:r w:rsidRPr="00BE56BA">
        <w:rPr>
          <w:rFonts w:ascii="Arial" w:hAnsi="Arial" w:cs="Arial"/>
        </w:rPr>
        <w:t>Tetap tenang dan dengarkan instruksi dari pihak yang berwenang.</w:t>
      </w:r>
    </w:p>
    <w:p w:rsidR="003C589D" w:rsidRPr="00BE56BA" w:rsidRDefault="003C589D" w:rsidP="00BE56BA">
      <w:pPr>
        <w:spacing w:after="0"/>
        <w:ind w:left="1620"/>
        <w:jc w:val="both"/>
        <w:rPr>
          <w:rFonts w:ascii="Arial" w:hAnsi="Arial" w:cs="Arial"/>
          <w:b/>
          <w:u w:val="single"/>
          <w:lang w:val="id-ID"/>
        </w:rPr>
      </w:pPr>
    </w:p>
    <w:p w:rsidR="003C589D" w:rsidRPr="00BE56BA" w:rsidRDefault="003C589D" w:rsidP="005D744D">
      <w:pPr>
        <w:numPr>
          <w:ilvl w:val="2"/>
          <w:numId w:val="25"/>
        </w:numPr>
        <w:spacing w:after="0"/>
        <w:ind w:left="426" w:hanging="426"/>
        <w:jc w:val="both"/>
        <w:rPr>
          <w:rFonts w:ascii="Arial" w:hAnsi="Arial" w:cs="Arial"/>
          <w:b/>
          <w:u w:val="single"/>
        </w:rPr>
      </w:pPr>
      <w:r w:rsidRPr="00BE56BA">
        <w:rPr>
          <w:rFonts w:ascii="Arial" w:hAnsi="Arial" w:cs="Arial"/>
        </w:rPr>
        <w:t>Alat yang Harus Dibawa</w:t>
      </w:r>
    </w:p>
    <w:p w:rsidR="003C589D" w:rsidRPr="00BE56BA" w:rsidRDefault="003C589D" w:rsidP="005D744D">
      <w:pPr>
        <w:numPr>
          <w:ilvl w:val="3"/>
          <w:numId w:val="25"/>
        </w:numPr>
        <w:spacing w:after="0"/>
        <w:ind w:left="851" w:hanging="425"/>
        <w:jc w:val="both"/>
        <w:rPr>
          <w:rFonts w:ascii="Arial" w:hAnsi="Arial" w:cs="Arial"/>
          <w:b/>
          <w:u w:val="single"/>
        </w:rPr>
      </w:pPr>
      <w:r w:rsidRPr="00BE56BA">
        <w:rPr>
          <w:rFonts w:ascii="Arial" w:hAnsi="Arial" w:cs="Arial"/>
        </w:rPr>
        <w:t>Kotak P3K</w:t>
      </w:r>
    </w:p>
    <w:p w:rsidR="003C589D" w:rsidRPr="00BE56BA" w:rsidRDefault="003C589D" w:rsidP="005D744D">
      <w:pPr>
        <w:numPr>
          <w:ilvl w:val="3"/>
          <w:numId w:val="25"/>
        </w:numPr>
        <w:spacing w:after="0"/>
        <w:ind w:left="851" w:hanging="425"/>
        <w:jc w:val="both"/>
        <w:rPr>
          <w:rFonts w:ascii="Arial" w:hAnsi="Arial" w:cs="Arial"/>
          <w:b/>
          <w:u w:val="single"/>
        </w:rPr>
      </w:pPr>
      <w:r w:rsidRPr="00BE56BA">
        <w:rPr>
          <w:rFonts w:ascii="Arial" w:hAnsi="Arial" w:cs="Arial"/>
        </w:rPr>
        <w:t>Senter/lampu baterai</w:t>
      </w:r>
    </w:p>
    <w:p w:rsidR="003C589D" w:rsidRPr="00BE56BA" w:rsidRDefault="003C589D" w:rsidP="005D744D">
      <w:pPr>
        <w:numPr>
          <w:ilvl w:val="3"/>
          <w:numId w:val="25"/>
        </w:numPr>
        <w:spacing w:after="0"/>
        <w:ind w:left="851" w:hanging="425"/>
        <w:jc w:val="both"/>
        <w:rPr>
          <w:rFonts w:ascii="Arial" w:hAnsi="Arial" w:cs="Arial"/>
          <w:b/>
          <w:u w:val="single"/>
        </w:rPr>
      </w:pPr>
      <w:r w:rsidRPr="00BE56BA">
        <w:rPr>
          <w:rFonts w:ascii="Arial" w:hAnsi="Arial" w:cs="Arial"/>
        </w:rPr>
        <w:t>Alat komunikasi</w:t>
      </w:r>
    </w:p>
    <w:p w:rsidR="003C589D" w:rsidRPr="00BE56BA" w:rsidRDefault="003C589D" w:rsidP="005D744D">
      <w:pPr>
        <w:numPr>
          <w:ilvl w:val="3"/>
          <w:numId w:val="25"/>
        </w:numPr>
        <w:spacing w:after="0"/>
        <w:ind w:left="851" w:hanging="425"/>
        <w:jc w:val="both"/>
        <w:rPr>
          <w:rFonts w:ascii="Arial" w:hAnsi="Arial" w:cs="Arial"/>
          <w:b/>
          <w:u w:val="single"/>
        </w:rPr>
      </w:pPr>
      <w:r w:rsidRPr="00BE56BA">
        <w:rPr>
          <w:rFonts w:ascii="Arial" w:hAnsi="Arial" w:cs="Arial"/>
        </w:rPr>
        <w:t>Radio atau sumber informasi bertenaga baterai lainnya</w:t>
      </w:r>
    </w:p>
    <w:p w:rsidR="003C589D" w:rsidRPr="00BE56BA" w:rsidRDefault="003C589D" w:rsidP="005D744D">
      <w:pPr>
        <w:numPr>
          <w:ilvl w:val="3"/>
          <w:numId w:val="25"/>
        </w:numPr>
        <w:spacing w:after="0"/>
        <w:ind w:left="851" w:hanging="425"/>
        <w:jc w:val="both"/>
        <w:rPr>
          <w:rFonts w:ascii="Arial" w:hAnsi="Arial" w:cs="Arial"/>
          <w:b/>
          <w:u w:val="single"/>
        </w:rPr>
      </w:pPr>
      <w:r w:rsidRPr="00BE56BA">
        <w:rPr>
          <w:rFonts w:ascii="Arial" w:hAnsi="Arial" w:cs="Arial"/>
        </w:rPr>
        <w:t>Makanan dan minuman</w:t>
      </w:r>
    </w:p>
    <w:p w:rsidR="003C589D" w:rsidRPr="00BE56BA" w:rsidRDefault="003C589D" w:rsidP="005D744D">
      <w:pPr>
        <w:numPr>
          <w:ilvl w:val="3"/>
          <w:numId w:val="25"/>
        </w:numPr>
        <w:spacing w:after="0"/>
        <w:ind w:left="851" w:hanging="425"/>
        <w:jc w:val="both"/>
        <w:rPr>
          <w:rFonts w:ascii="Arial" w:hAnsi="Arial" w:cs="Arial"/>
          <w:b/>
          <w:u w:val="single"/>
        </w:rPr>
      </w:pPr>
      <w:r w:rsidRPr="00BE56BA">
        <w:rPr>
          <w:rFonts w:ascii="Arial" w:hAnsi="Arial" w:cs="Arial"/>
        </w:rPr>
        <w:lastRenderedPageBreak/>
        <w:t>Masker</w:t>
      </w:r>
    </w:p>
    <w:p w:rsidR="003C589D" w:rsidRPr="00BE56BA" w:rsidRDefault="003C589D" w:rsidP="005D744D">
      <w:pPr>
        <w:numPr>
          <w:ilvl w:val="3"/>
          <w:numId w:val="25"/>
        </w:numPr>
        <w:spacing w:after="0"/>
        <w:ind w:left="851" w:hanging="425"/>
        <w:jc w:val="both"/>
        <w:rPr>
          <w:rFonts w:ascii="Arial" w:hAnsi="Arial" w:cs="Arial"/>
          <w:b/>
          <w:u w:val="single"/>
        </w:rPr>
      </w:pPr>
      <w:r w:rsidRPr="00BE56BA">
        <w:rPr>
          <w:rFonts w:ascii="Arial" w:hAnsi="Arial" w:cs="Arial"/>
        </w:rPr>
        <w:t>Sarung tangan</w:t>
      </w:r>
    </w:p>
    <w:p w:rsidR="003C589D" w:rsidRPr="00BE56BA" w:rsidRDefault="003C589D" w:rsidP="00BE56BA">
      <w:pPr>
        <w:spacing w:after="0"/>
        <w:ind w:left="900"/>
        <w:jc w:val="both"/>
        <w:rPr>
          <w:rFonts w:ascii="Arial" w:hAnsi="Arial" w:cs="Arial"/>
          <w:b/>
          <w:u w:val="single"/>
        </w:rPr>
      </w:pPr>
    </w:p>
    <w:p w:rsidR="003C589D" w:rsidRPr="00BE56BA" w:rsidRDefault="003C589D" w:rsidP="005D744D">
      <w:pPr>
        <w:numPr>
          <w:ilvl w:val="2"/>
          <w:numId w:val="25"/>
        </w:numPr>
        <w:spacing w:after="0"/>
        <w:ind w:left="426" w:hanging="426"/>
        <w:jc w:val="both"/>
        <w:rPr>
          <w:rFonts w:ascii="Arial" w:hAnsi="Arial" w:cs="Arial"/>
          <w:b/>
          <w:u w:val="single"/>
        </w:rPr>
      </w:pPr>
      <w:r w:rsidRPr="00BE56BA">
        <w:rPr>
          <w:rFonts w:ascii="Arial" w:hAnsi="Arial" w:cs="Arial"/>
          <w:b/>
        </w:rPr>
        <w:t>Referensi</w:t>
      </w:r>
    </w:p>
    <w:p w:rsidR="003C589D" w:rsidRPr="00BE56BA" w:rsidRDefault="003C589D" w:rsidP="00BE56BA">
      <w:pPr>
        <w:spacing w:after="0"/>
        <w:ind w:left="426"/>
        <w:jc w:val="both"/>
        <w:rPr>
          <w:rFonts w:ascii="Arial" w:hAnsi="Arial" w:cs="Arial"/>
          <w:b/>
          <w:u w:val="single"/>
        </w:rPr>
      </w:pPr>
      <w:r w:rsidRPr="00BE56BA">
        <w:rPr>
          <w:rFonts w:ascii="Arial" w:hAnsi="Arial" w:cs="Arial"/>
        </w:rPr>
        <w:t>Federal Emergency Management Agency</w:t>
      </w:r>
    </w:p>
    <w:p w:rsidR="003C589D" w:rsidRPr="00BE56BA" w:rsidRDefault="003C589D" w:rsidP="00BE56BA">
      <w:pPr>
        <w:spacing w:after="0"/>
        <w:jc w:val="both"/>
        <w:rPr>
          <w:rFonts w:ascii="Arial" w:hAnsi="Arial" w:cs="Arial"/>
          <w:b/>
          <w:u w:val="single"/>
        </w:rPr>
      </w:pPr>
      <w:r w:rsidRPr="00BE56BA">
        <w:rPr>
          <w:rFonts w:ascii="Arial" w:hAnsi="Arial" w:cs="Arial"/>
        </w:rPr>
        <w:br w:type="page"/>
      </w:r>
      <w:r w:rsidRPr="00BE56BA">
        <w:rPr>
          <w:rFonts w:ascii="Arial" w:hAnsi="Arial" w:cs="Arial"/>
          <w:b/>
          <w:u w:val="single"/>
        </w:rPr>
        <w:lastRenderedPageBreak/>
        <w:t>Antisipasi Kebakaran</w:t>
      </w:r>
    </w:p>
    <w:p w:rsidR="003C589D" w:rsidRPr="00BE56BA" w:rsidRDefault="003C589D" w:rsidP="005D744D">
      <w:pPr>
        <w:numPr>
          <w:ilvl w:val="0"/>
          <w:numId w:val="71"/>
        </w:numPr>
        <w:spacing w:after="0"/>
        <w:ind w:left="426" w:hanging="426"/>
        <w:jc w:val="both"/>
        <w:rPr>
          <w:rFonts w:ascii="Arial" w:hAnsi="Arial" w:cs="Arial"/>
          <w:b/>
        </w:rPr>
      </w:pPr>
      <w:r w:rsidRPr="00BE56BA">
        <w:rPr>
          <w:rFonts w:ascii="Arial" w:hAnsi="Arial" w:cs="Arial"/>
          <w:b/>
        </w:rPr>
        <w:t>Ruang Lingkup</w:t>
      </w:r>
    </w:p>
    <w:p w:rsidR="003C589D" w:rsidRPr="00BE56BA" w:rsidRDefault="003C589D" w:rsidP="00BE56BA">
      <w:pPr>
        <w:spacing w:after="0"/>
        <w:ind w:left="426"/>
        <w:jc w:val="both"/>
        <w:rPr>
          <w:rFonts w:ascii="Arial" w:hAnsi="Arial" w:cs="Arial"/>
        </w:rPr>
      </w:pPr>
      <w:r w:rsidRPr="00BE56BA">
        <w:rPr>
          <w:rFonts w:ascii="Arial" w:hAnsi="Arial" w:cs="Arial"/>
        </w:rPr>
        <w:t>Menyediakan informasi mengenai langkah-langkah yang harus dilakukan untuk mengantisipasi kebakaran baik sebelum, sesaat, maupun setelah kebakaran.</w:t>
      </w:r>
    </w:p>
    <w:p w:rsidR="003C589D" w:rsidRPr="00BE56BA" w:rsidRDefault="003C589D" w:rsidP="00BE56BA">
      <w:pPr>
        <w:spacing w:after="0"/>
        <w:ind w:left="426" w:hanging="426"/>
        <w:jc w:val="both"/>
        <w:rPr>
          <w:rFonts w:ascii="Arial" w:hAnsi="Arial" w:cs="Arial"/>
          <w:b/>
          <w:u w:val="single"/>
        </w:rPr>
      </w:pPr>
    </w:p>
    <w:p w:rsidR="003C589D" w:rsidRPr="00BE56BA" w:rsidRDefault="003C589D" w:rsidP="005D744D">
      <w:pPr>
        <w:numPr>
          <w:ilvl w:val="0"/>
          <w:numId w:val="71"/>
        </w:numPr>
        <w:spacing w:after="0"/>
        <w:ind w:left="426" w:hanging="426"/>
        <w:jc w:val="both"/>
        <w:rPr>
          <w:rFonts w:ascii="Arial" w:hAnsi="Arial" w:cs="Arial"/>
          <w:b/>
          <w:u w:val="single"/>
        </w:rPr>
      </w:pPr>
      <w:r w:rsidRPr="00BE56BA">
        <w:rPr>
          <w:rFonts w:ascii="Arial" w:hAnsi="Arial" w:cs="Arial"/>
          <w:b/>
        </w:rPr>
        <w:t>Potensi Bahaya</w:t>
      </w:r>
    </w:p>
    <w:p w:rsidR="003C589D" w:rsidRPr="00BE56BA" w:rsidRDefault="003C589D" w:rsidP="005D744D">
      <w:pPr>
        <w:numPr>
          <w:ilvl w:val="1"/>
          <w:numId w:val="71"/>
        </w:numPr>
        <w:spacing w:after="0"/>
        <w:ind w:left="426" w:hanging="426"/>
        <w:jc w:val="both"/>
        <w:rPr>
          <w:rFonts w:ascii="Arial" w:hAnsi="Arial" w:cs="Arial"/>
          <w:u w:val="single"/>
        </w:rPr>
      </w:pPr>
      <w:r w:rsidRPr="00BE56BA">
        <w:rPr>
          <w:rFonts w:ascii="Arial" w:hAnsi="Arial" w:cs="Arial"/>
        </w:rPr>
        <w:t>Kematian</w:t>
      </w:r>
    </w:p>
    <w:p w:rsidR="003C589D" w:rsidRPr="00BE56BA" w:rsidRDefault="003C589D" w:rsidP="005D744D">
      <w:pPr>
        <w:numPr>
          <w:ilvl w:val="1"/>
          <w:numId w:val="71"/>
        </w:numPr>
        <w:spacing w:after="0"/>
        <w:ind w:left="426" w:hanging="426"/>
        <w:jc w:val="both"/>
        <w:rPr>
          <w:rFonts w:ascii="Arial" w:hAnsi="Arial" w:cs="Arial"/>
          <w:u w:val="single"/>
        </w:rPr>
      </w:pPr>
      <w:r w:rsidRPr="00BE56BA">
        <w:rPr>
          <w:rFonts w:ascii="Arial" w:hAnsi="Arial" w:cs="Arial"/>
        </w:rPr>
        <w:t>Cedera personal</w:t>
      </w:r>
    </w:p>
    <w:p w:rsidR="003C589D" w:rsidRPr="00BE56BA" w:rsidRDefault="003C589D" w:rsidP="005D744D">
      <w:pPr>
        <w:numPr>
          <w:ilvl w:val="1"/>
          <w:numId w:val="71"/>
        </w:numPr>
        <w:spacing w:after="0"/>
        <w:ind w:left="426" w:hanging="426"/>
        <w:jc w:val="both"/>
        <w:rPr>
          <w:rFonts w:ascii="Arial" w:hAnsi="Arial" w:cs="Arial"/>
          <w:b/>
          <w:u w:val="single"/>
        </w:rPr>
      </w:pPr>
      <w:r w:rsidRPr="00BE56BA">
        <w:rPr>
          <w:rFonts w:ascii="Arial" w:hAnsi="Arial" w:cs="Arial"/>
        </w:rPr>
        <w:t>Kerusakan property</w:t>
      </w:r>
    </w:p>
    <w:p w:rsidR="003C589D" w:rsidRPr="00BE56BA" w:rsidRDefault="003C589D" w:rsidP="00BE56BA">
      <w:pPr>
        <w:spacing w:after="0"/>
        <w:ind w:left="426" w:hanging="426"/>
        <w:jc w:val="both"/>
        <w:rPr>
          <w:rFonts w:ascii="Arial" w:hAnsi="Arial" w:cs="Arial"/>
          <w:b/>
          <w:u w:val="single"/>
        </w:rPr>
      </w:pPr>
    </w:p>
    <w:p w:rsidR="003C589D" w:rsidRPr="00BE56BA" w:rsidRDefault="003C589D" w:rsidP="005D744D">
      <w:pPr>
        <w:numPr>
          <w:ilvl w:val="0"/>
          <w:numId w:val="71"/>
        </w:numPr>
        <w:spacing w:after="0"/>
        <w:ind w:left="426" w:hanging="426"/>
        <w:jc w:val="both"/>
        <w:rPr>
          <w:rFonts w:ascii="Arial" w:hAnsi="Arial" w:cs="Arial"/>
          <w:b/>
          <w:u w:val="single"/>
        </w:rPr>
      </w:pPr>
      <w:r w:rsidRPr="00BE56BA">
        <w:rPr>
          <w:rFonts w:ascii="Arial" w:hAnsi="Arial" w:cs="Arial"/>
          <w:b/>
        </w:rPr>
        <w:t>Antisipasi Kebakaran</w:t>
      </w:r>
    </w:p>
    <w:p w:rsidR="003C589D" w:rsidRPr="00BE56BA" w:rsidRDefault="003C589D" w:rsidP="005D744D">
      <w:pPr>
        <w:numPr>
          <w:ilvl w:val="1"/>
          <w:numId w:val="71"/>
        </w:numPr>
        <w:spacing w:after="0"/>
        <w:ind w:left="426" w:hanging="426"/>
        <w:jc w:val="both"/>
        <w:rPr>
          <w:rFonts w:ascii="Arial" w:hAnsi="Arial" w:cs="Arial"/>
          <w:b/>
          <w:u w:val="single"/>
        </w:rPr>
      </w:pPr>
      <w:r w:rsidRPr="00BE56BA">
        <w:rPr>
          <w:rFonts w:ascii="Arial" w:hAnsi="Arial" w:cs="Arial"/>
        </w:rPr>
        <w:t>Sebelum Kebakaran</w:t>
      </w:r>
    </w:p>
    <w:p w:rsidR="003C589D" w:rsidRPr="00BE56BA" w:rsidRDefault="003C589D" w:rsidP="005D744D">
      <w:pPr>
        <w:numPr>
          <w:ilvl w:val="2"/>
          <w:numId w:val="104"/>
        </w:numPr>
        <w:spacing w:after="0"/>
        <w:ind w:left="709" w:hanging="283"/>
        <w:jc w:val="both"/>
        <w:rPr>
          <w:rFonts w:ascii="Arial" w:hAnsi="Arial" w:cs="Arial"/>
          <w:u w:val="single"/>
        </w:rPr>
      </w:pPr>
      <w:r w:rsidRPr="00BE56BA">
        <w:rPr>
          <w:rFonts w:ascii="Arial" w:hAnsi="Arial" w:cs="Arial"/>
        </w:rPr>
        <w:t>Tentukan 2 jalan keluar dari tiap ruangan di rumah Anda.</w:t>
      </w:r>
    </w:p>
    <w:p w:rsidR="003C589D" w:rsidRPr="00BE56BA" w:rsidRDefault="003C589D" w:rsidP="005D744D">
      <w:pPr>
        <w:numPr>
          <w:ilvl w:val="2"/>
          <w:numId w:val="104"/>
        </w:numPr>
        <w:spacing w:after="0"/>
        <w:ind w:left="709" w:hanging="283"/>
        <w:jc w:val="both"/>
        <w:rPr>
          <w:rFonts w:ascii="Arial" w:hAnsi="Arial" w:cs="Arial"/>
          <w:u w:val="single"/>
        </w:rPr>
      </w:pPr>
      <w:r w:rsidRPr="00BE56BA">
        <w:rPr>
          <w:rFonts w:ascii="Arial" w:hAnsi="Arial" w:cs="Arial"/>
        </w:rPr>
        <w:t>Cobalah keluar dari rumah Anda dalam keadaan gelap atau mata tertutup.</w:t>
      </w:r>
    </w:p>
    <w:p w:rsidR="003C589D" w:rsidRPr="00BE56BA" w:rsidRDefault="003C589D" w:rsidP="005D744D">
      <w:pPr>
        <w:numPr>
          <w:ilvl w:val="2"/>
          <w:numId w:val="104"/>
        </w:numPr>
        <w:spacing w:after="0"/>
        <w:ind w:left="709" w:hanging="283"/>
        <w:jc w:val="both"/>
        <w:rPr>
          <w:rFonts w:ascii="Arial" w:hAnsi="Arial" w:cs="Arial"/>
          <w:b/>
          <w:u w:val="single"/>
        </w:rPr>
      </w:pPr>
      <w:r w:rsidRPr="00BE56BA">
        <w:rPr>
          <w:rFonts w:ascii="Arial" w:hAnsi="Arial" w:cs="Arial"/>
        </w:rPr>
        <w:t>Pastikan bahwa jendela dan pintu dapat dibuka dengan mudah.</w:t>
      </w:r>
    </w:p>
    <w:p w:rsidR="003C589D" w:rsidRPr="00BE56BA" w:rsidRDefault="003C589D" w:rsidP="005D744D">
      <w:pPr>
        <w:numPr>
          <w:ilvl w:val="1"/>
          <w:numId w:val="71"/>
        </w:numPr>
        <w:spacing w:after="0"/>
        <w:ind w:left="426" w:hanging="426"/>
        <w:jc w:val="both"/>
        <w:rPr>
          <w:rFonts w:ascii="Arial" w:hAnsi="Arial" w:cs="Arial"/>
          <w:b/>
          <w:u w:val="single"/>
        </w:rPr>
      </w:pPr>
      <w:r w:rsidRPr="00BE56BA">
        <w:rPr>
          <w:rFonts w:ascii="Arial" w:hAnsi="Arial" w:cs="Arial"/>
        </w:rPr>
        <w:t>Saat Kebakaran</w:t>
      </w:r>
    </w:p>
    <w:p w:rsidR="003C589D" w:rsidRPr="00BE56BA" w:rsidRDefault="003C589D" w:rsidP="005D744D">
      <w:pPr>
        <w:numPr>
          <w:ilvl w:val="2"/>
          <w:numId w:val="105"/>
        </w:numPr>
        <w:spacing w:after="0"/>
        <w:ind w:left="709" w:hanging="283"/>
        <w:jc w:val="both"/>
        <w:rPr>
          <w:rFonts w:ascii="Arial" w:hAnsi="Arial" w:cs="Arial"/>
          <w:b/>
          <w:u w:val="single"/>
        </w:rPr>
      </w:pPr>
      <w:r w:rsidRPr="00BE56BA">
        <w:rPr>
          <w:rFonts w:ascii="Arial" w:hAnsi="Arial" w:cs="Arial"/>
        </w:rPr>
        <w:t>Apabila asap sudah memenuhi rumah Anda, keluarlah dengan cara merangkak dan lewat di bawah asap. Apabila asap telah menutup jalur keluar utama, maka keluarlah lewat jalur kedua.</w:t>
      </w:r>
    </w:p>
    <w:p w:rsidR="003C589D" w:rsidRPr="00BE56BA" w:rsidRDefault="003C589D" w:rsidP="005D744D">
      <w:pPr>
        <w:numPr>
          <w:ilvl w:val="2"/>
          <w:numId w:val="105"/>
        </w:numPr>
        <w:spacing w:after="0"/>
        <w:ind w:left="709" w:hanging="283"/>
        <w:jc w:val="both"/>
        <w:rPr>
          <w:rFonts w:ascii="Arial" w:hAnsi="Arial" w:cs="Arial"/>
          <w:b/>
          <w:u w:val="single"/>
        </w:rPr>
      </w:pPr>
      <w:r w:rsidRPr="00BE56BA">
        <w:rPr>
          <w:rFonts w:ascii="Arial" w:hAnsi="Arial" w:cs="Arial"/>
        </w:rPr>
        <w:t xml:space="preserve">Saat akan membuka pintu, periksa apakah pintu atau gagang pintu panas. Apabila iya, jangan buka pintu dan keluarlah lewat jalur lain. </w:t>
      </w:r>
    </w:p>
    <w:p w:rsidR="003C589D" w:rsidRPr="00BE56BA" w:rsidRDefault="003C589D" w:rsidP="005D744D">
      <w:pPr>
        <w:numPr>
          <w:ilvl w:val="2"/>
          <w:numId w:val="105"/>
        </w:numPr>
        <w:spacing w:after="0"/>
        <w:ind w:left="709" w:hanging="283"/>
        <w:jc w:val="both"/>
        <w:rPr>
          <w:rFonts w:ascii="Arial" w:hAnsi="Arial" w:cs="Arial"/>
          <w:b/>
          <w:u w:val="single"/>
        </w:rPr>
      </w:pPr>
      <w:r w:rsidRPr="00BE56BA">
        <w:rPr>
          <w:rFonts w:ascii="Arial" w:hAnsi="Arial" w:cs="Arial"/>
        </w:rPr>
        <w:t>Apabila saat Anda membuka pintu terdapat asap yang tebal, tutup kembali pintu dan keluarlah lewat jalan keluar lainnya.</w:t>
      </w:r>
    </w:p>
    <w:p w:rsidR="003C589D" w:rsidRPr="00BE56BA" w:rsidRDefault="003C589D" w:rsidP="005D744D">
      <w:pPr>
        <w:numPr>
          <w:ilvl w:val="2"/>
          <w:numId w:val="105"/>
        </w:numPr>
        <w:spacing w:after="0"/>
        <w:ind w:left="709" w:hanging="283"/>
        <w:jc w:val="both"/>
        <w:rPr>
          <w:rFonts w:ascii="Arial" w:hAnsi="Arial" w:cs="Arial"/>
          <w:b/>
          <w:u w:val="single"/>
        </w:rPr>
      </w:pPr>
      <w:r w:rsidRPr="00BE56BA">
        <w:rPr>
          <w:rFonts w:ascii="Arial" w:hAnsi="Arial" w:cs="Arial"/>
        </w:rPr>
        <w:t>Apabila Anda tdak dapat keluar, tutup pintu, jendela, ventilasi, dan celah lainnya dengan menggunakan pakaian atau plester agar asap tidak dapat masuk. Telepon dinas pemadam kebakaran dan jelaskan posisi Anda. Berikan sinyal dengan menggunakan pakaian dengan warna menyala atau senter lewat jendela.</w:t>
      </w:r>
    </w:p>
    <w:p w:rsidR="003C589D" w:rsidRPr="00BE56BA" w:rsidRDefault="003C589D" w:rsidP="005D744D">
      <w:pPr>
        <w:numPr>
          <w:ilvl w:val="2"/>
          <w:numId w:val="105"/>
        </w:numPr>
        <w:spacing w:after="0"/>
        <w:ind w:left="709" w:hanging="283"/>
        <w:jc w:val="both"/>
        <w:rPr>
          <w:rFonts w:ascii="Arial" w:hAnsi="Arial" w:cs="Arial"/>
          <w:b/>
          <w:u w:val="single"/>
        </w:rPr>
      </w:pPr>
      <w:r w:rsidRPr="00BE56BA">
        <w:rPr>
          <w:rFonts w:ascii="Arial" w:hAnsi="Arial" w:cs="Arial"/>
        </w:rPr>
        <w:t xml:space="preserve">Apabila pakaian Anda tersambar api, berhenti, kemudian jatuhkan diri Anda ke lantai, tutup muka Anda dengan tangan dan bergulinglah hingga api padam. Apabila Anda atau Anda melihat orang lain tidak dapat memadamkan api, padamkan api dengan menggunakan selimut, handuk, atau kain tebal lainnya. </w:t>
      </w:r>
    </w:p>
    <w:p w:rsidR="003C589D" w:rsidRPr="00BE56BA" w:rsidRDefault="003C589D" w:rsidP="005D744D">
      <w:pPr>
        <w:numPr>
          <w:ilvl w:val="1"/>
          <w:numId w:val="71"/>
        </w:numPr>
        <w:spacing w:after="0"/>
        <w:ind w:left="426" w:hanging="426"/>
        <w:jc w:val="both"/>
        <w:rPr>
          <w:rFonts w:ascii="Arial" w:hAnsi="Arial" w:cs="Arial"/>
          <w:b/>
          <w:u w:val="single"/>
        </w:rPr>
      </w:pPr>
      <w:r w:rsidRPr="00BE56BA">
        <w:rPr>
          <w:rFonts w:ascii="Arial" w:hAnsi="Arial" w:cs="Arial"/>
        </w:rPr>
        <w:t>Setelah Kebakaran</w:t>
      </w:r>
    </w:p>
    <w:p w:rsidR="003C589D" w:rsidRPr="00BE56BA" w:rsidRDefault="003C589D" w:rsidP="005D744D">
      <w:pPr>
        <w:numPr>
          <w:ilvl w:val="2"/>
          <w:numId w:val="106"/>
        </w:numPr>
        <w:spacing w:after="0"/>
        <w:ind w:left="709" w:hanging="283"/>
        <w:jc w:val="both"/>
        <w:rPr>
          <w:rFonts w:ascii="Arial" w:hAnsi="Arial" w:cs="Arial"/>
          <w:b/>
          <w:u w:val="single"/>
        </w:rPr>
      </w:pPr>
      <w:r w:rsidRPr="00BE56BA">
        <w:rPr>
          <w:rFonts w:ascii="Arial" w:hAnsi="Arial" w:cs="Arial"/>
        </w:rPr>
        <w:t xml:space="preserve">Apabila api sudah padam, pastikan kepada dinas pemadam kebakaran bahwa rumah Anda aman untuk dimasuki karena api bisa menyebabkan kerusakan struktural pada rumah Anda. </w:t>
      </w:r>
    </w:p>
    <w:p w:rsidR="003C589D" w:rsidRPr="00BE56BA" w:rsidRDefault="003C589D" w:rsidP="005D744D">
      <w:pPr>
        <w:numPr>
          <w:ilvl w:val="2"/>
          <w:numId w:val="106"/>
        </w:numPr>
        <w:spacing w:after="0"/>
        <w:ind w:left="709" w:hanging="283"/>
        <w:jc w:val="both"/>
        <w:rPr>
          <w:rFonts w:ascii="Arial" w:hAnsi="Arial" w:cs="Arial"/>
          <w:b/>
          <w:u w:val="single"/>
        </w:rPr>
      </w:pPr>
      <w:r w:rsidRPr="00BE56BA">
        <w:rPr>
          <w:rFonts w:ascii="Arial" w:hAnsi="Arial" w:cs="Arial"/>
        </w:rPr>
        <w:t>Pastikan kepada dinas pemadam kebakaran apakah utilitas di rumah Anda sudah dapat digunakan kembali sebelum menggunakannya.</w:t>
      </w:r>
    </w:p>
    <w:p w:rsidR="003C589D" w:rsidRPr="00BE56BA" w:rsidRDefault="003C589D" w:rsidP="00BE56BA">
      <w:pPr>
        <w:spacing w:after="0"/>
        <w:ind w:left="426" w:hanging="426"/>
        <w:jc w:val="both"/>
        <w:rPr>
          <w:rFonts w:ascii="Arial" w:hAnsi="Arial" w:cs="Arial"/>
          <w:b/>
          <w:u w:val="single"/>
          <w:lang w:val="id-ID"/>
        </w:rPr>
      </w:pPr>
    </w:p>
    <w:p w:rsidR="003006F4" w:rsidRPr="00BE56BA" w:rsidRDefault="003006F4" w:rsidP="00BE56BA">
      <w:pPr>
        <w:spacing w:after="0"/>
        <w:ind w:left="426" w:hanging="426"/>
        <w:jc w:val="both"/>
        <w:rPr>
          <w:rFonts w:ascii="Arial" w:hAnsi="Arial" w:cs="Arial"/>
          <w:b/>
          <w:u w:val="single"/>
          <w:lang w:val="id-ID"/>
        </w:rPr>
      </w:pPr>
    </w:p>
    <w:p w:rsidR="003006F4" w:rsidRPr="00BE56BA" w:rsidRDefault="003006F4" w:rsidP="00BE56BA">
      <w:pPr>
        <w:spacing w:after="0"/>
        <w:ind w:left="426" w:hanging="426"/>
        <w:jc w:val="both"/>
        <w:rPr>
          <w:rFonts w:ascii="Arial" w:hAnsi="Arial" w:cs="Arial"/>
          <w:b/>
          <w:u w:val="single"/>
          <w:lang w:val="id-ID"/>
        </w:rPr>
      </w:pPr>
    </w:p>
    <w:p w:rsidR="003C589D" w:rsidRPr="00BE56BA" w:rsidRDefault="003C589D" w:rsidP="005D744D">
      <w:pPr>
        <w:numPr>
          <w:ilvl w:val="0"/>
          <w:numId w:val="71"/>
        </w:numPr>
        <w:spacing w:after="0"/>
        <w:ind w:left="426" w:hanging="426"/>
        <w:jc w:val="both"/>
        <w:rPr>
          <w:rFonts w:ascii="Arial" w:hAnsi="Arial" w:cs="Arial"/>
          <w:b/>
          <w:u w:val="single"/>
        </w:rPr>
      </w:pPr>
      <w:r w:rsidRPr="00BE56BA">
        <w:rPr>
          <w:rFonts w:ascii="Arial" w:hAnsi="Arial" w:cs="Arial"/>
        </w:rPr>
        <w:t>Alat yang Harus Dibawa</w:t>
      </w:r>
    </w:p>
    <w:p w:rsidR="003C589D" w:rsidRPr="00BE56BA" w:rsidRDefault="003C589D" w:rsidP="005D744D">
      <w:pPr>
        <w:numPr>
          <w:ilvl w:val="1"/>
          <w:numId w:val="71"/>
        </w:numPr>
        <w:spacing w:after="0"/>
        <w:ind w:left="709" w:hanging="283"/>
        <w:jc w:val="both"/>
        <w:rPr>
          <w:rFonts w:ascii="Arial" w:hAnsi="Arial" w:cs="Arial"/>
          <w:b/>
          <w:u w:val="single"/>
        </w:rPr>
      </w:pPr>
      <w:r w:rsidRPr="00BE56BA">
        <w:rPr>
          <w:rFonts w:ascii="Arial" w:hAnsi="Arial" w:cs="Arial"/>
        </w:rPr>
        <w:t>Kotak P3K</w:t>
      </w:r>
    </w:p>
    <w:p w:rsidR="003C589D" w:rsidRPr="00BE56BA" w:rsidRDefault="003C589D" w:rsidP="005D744D">
      <w:pPr>
        <w:numPr>
          <w:ilvl w:val="1"/>
          <w:numId w:val="71"/>
        </w:numPr>
        <w:spacing w:after="0"/>
        <w:ind w:left="709" w:hanging="283"/>
        <w:jc w:val="both"/>
        <w:rPr>
          <w:rFonts w:ascii="Arial" w:hAnsi="Arial" w:cs="Arial"/>
          <w:b/>
          <w:u w:val="single"/>
        </w:rPr>
      </w:pPr>
      <w:r w:rsidRPr="00BE56BA">
        <w:rPr>
          <w:rFonts w:ascii="Arial" w:hAnsi="Arial" w:cs="Arial"/>
        </w:rPr>
        <w:t>Senter/lampu baterai</w:t>
      </w:r>
    </w:p>
    <w:p w:rsidR="003C589D" w:rsidRPr="00BE56BA" w:rsidRDefault="003C589D" w:rsidP="005D744D">
      <w:pPr>
        <w:numPr>
          <w:ilvl w:val="1"/>
          <w:numId w:val="71"/>
        </w:numPr>
        <w:spacing w:after="0"/>
        <w:ind w:left="709" w:hanging="283"/>
        <w:jc w:val="both"/>
        <w:rPr>
          <w:rFonts w:ascii="Arial" w:hAnsi="Arial" w:cs="Arial"/>
          <w:b/>
          <w:u w:val="single"/>
        </w:rPr>
      </w:pPr>
      <w:r w:rsidRPr="00BE56BA">
        <w:rPr>
          <w:rFonts w:ascii="Arial" w:hAnsi="Arial" w:cs="Arial"/>
        </w:rPr>
        <w:t>Alat komunikasi</w:t>
      </w:r>
    </w:p>
    <w:p w:rsidR="003C589D" w:rsidRPr="00BE56BA" w:rsidRDefault="003C589D" w:rsidP="005D744D">
      <w:pPr>
        <w:numPr>
          <w:ilvl w:val="1"/>
          <w:numId w:val="71"/>
        </w:numPr>
        <w:spacing w:after="0"/>
        <w:ind w:left="709" w:hanging="283"/>
        <w:jc w:val="both"/>
        <w:rPr>
          <w:rFonts w:ascii="Arial" w:hAnsi="Arial" w:cs="Arial"/>
          <w:b/>
          <w:u w:val="single"/>
        </w:rPr>
      </w:pPr>
      <w:r w:rsidRPr="00BE56BA">
        <w:rPr>
          <w:rFonts w:ascii="Arial" w:hAnsi="Arial" w:cs="Arial"/>
        </w:rPr>
        <w:t>Radio atau sumber informasi bertenaga baterai lainnya</w:t>
      </w:r>
    </w:p>
    <w:p w:rsidR="003C589D" w:rsidRPr="00BE56BA" w:rsidRDefault="003C589D" w:rsidP="005D744D">
      <w:pPr>
        <w:numPr>
          <w:ilvl w:val="1"/>
          <w:numId w:val="71"/>
        </w:numPr>
        <w:spacing w:after="0"/>
        <w:ind w:left="709" w:hanging="283"/>
        <w:jc w:val="both"/>
        <w:rPr>
          <w:rFonts w:ascii="Arial" w:hAnsi="Arial" w:cs="Arial"/>
          <w:b/>
          <w:u w:val="single"/>
        </w:rPr>
      </w:pPr>
      <w:r w:rsidRPr="00BE56BA">
        <w:rPr>
          <w:rFonts w:ascii="Arial" w:hAnsi="Arial" w:cs="Arial"/>
        </w:rPr>
        <w:t>Makanan dan minuman</w:t>
      </w:r>
    </w:p>
    <w:p w:rsidR="003C589D" w:rsidRPr="00BE56BA" w:rsidRDefault="003C589D" w:rsidP="005D744D">
      <w:pPr>
        <w:numPr>
          <w:ilvl w:val="1"/>
          <w:numId w:val="71"/>
        </w:numPr>
        <w:spacing w:after="0"/>
        <w:ind w:left="709" w:hanging="283"/>
        <w:jc w:val="both"/>
        <w:rPr>
          <w:rFonts w:ascii="Arial" w:hAnsi="Arial" w:cs="Arial"/>
          <w:b/>
          <w:u w:val="single"/>
        </w:rPr>
      </w:pPr>
      <w:r w:rsidRPr="00BE56BA">
        <w:rPr>
          <w:rFonts w:ascii="Arial" w:hAnsi="Arial" w:cs="Arial"/>
        </w:rPr>
        <w:t>Masker</w:t>
      </w:r>
    </w:p>
    <w:p w:rsidR="003C589D" w:rsidRPr="00BE56BA" w:rsidRDefault="003C589D" w:rsidP="00BE56BA">
      <w:pPr>
        <w:spacing w:after="0"/>
        <w:ind w:left="426" w:hanging="426"/>
        <w:jc w:val="both"/>
        <w:rPr>
          <w:rFonts w:ascii="Arial" w:hAnsi="Arial" w:cs="Arial"/>
          <w:b/>
          <w:u w:val="single"/>
        </w:rPr>
      </w:pPr>
    </w:p>
    <w:p w:rsidR="003C589D" w:rsidRPr="00BE56BA" w:rsidRDefault="003C589D" w:rsidP="005D744D">
      <w:pPr>
        <w:numPr>
          <w:ilvl w:val="0"/>
          <w:numId w:val="71"/>
        </w:numPr>
        <w:spacing w:after="0"/>
        <w:ind w:left="426" w:hanging="426"/>
        <w:jc w:val="both"/>
        <w:rPr>
          <w:rFonts w:ascii="Arial" w:hAnsi="Arial" w:cs="Arial"/>
          <w:b/>
          <w:u w:val="single"/>
        </w:rPr>
      </w:pPr>
      <w:r w:rsidRPr="00BE56BA">
        <w:rPr>
          <w:rFonts w:ascii="Arial" w:hAnsi="Arial" w:cs="Arial"/>
          <w:b/>
        </w:rPr>
        <w:t>Referensi</w:t>
      </w:r>
    </w:p>
    <w:p w:rsidR="003C589D" w:rsidRPr="00BE56BA" w:rsidRDefault="003C589D" w:rsidP="00BE56BA">
      <w:pPr>
        <w:spacing w:after="0"/>
        <w:ind w:left="426"/>
        <w:jc w:val="both"/>
        <w:rPr>
          <w:rFonts w:ascii="Arial" w:hAnsi="Arial" w:cs="Arial"/>
          <w:b/>
          <w:u w:val="single"/>
        </w:rPr>
      </w:pPr>
      <w:r w:rsidRPr="00BE56BA">
        <w:rPr>
          <w:rFonts w:ascii="Arial" w:hAnsi="Arial" w:cs="Arial"/>
        </w:rPr>
        <w:t>Federal Emergency Management Agency</w:t>
      </w:r>
    </w:p>
    <w:p w:rsidR="003C589D" w:rsidRPr="00BE56BA" w:rsidRDefault="003C589D" w:rsidP="00BE56BA">
      <w:pPr>
        <w:spacing w:after="0"/>
        <w:ind w:left="1134"/>
        <w:rPr>
          <w:rFonts w:ascii="Arial" w:hAnsi="Arial" w:cs="Arial"/>
        </w:rPr>
      </w:pPr>
    </w:p>
    <w:p w:rsidR="003C589D" w:rsidRPr="00BE56BA" w:rsidRDefault="003C589D" w:rsidP="00BE56BA">
      <w:pPr>
        <w:spacing w:after="0"/>
        <w:ind w:left="1134"/>
        <w:rPr>
          <w:rFonts w:ascii="Arial" w:hAnsi="Arial" w:cs="Arial"/>
        </w:rPr>
      </w:pPr>
    </w:p>
    <w:p w:rsidR="003C589D" w:rsidRPr="00BE56BA" w:rsidRDefault="003C589D" w:rsidP="00BE56BA">
      <w:pPr>
        <w:spacing w:after="0"/>
        <w:jc w:val="both"/>
        <w:rPr>
          <w:rFonts w:ascii="Arial" w:hAnsi="Arial" w:cs="Arial"/>
          <w:b/>
          <w:u w:val="single"/>
        </w:rPr>
      </w:pPr>
      <w:r w:rsidRPr="00BE56BA">
        <w:rPr>
          <w:rFonts w:ascii="Arial" w:hAnsi="Arial" w:cs="Arial"/>
          <w:b/>
        </w:rPr>
        <w:br w:type="page"/>
      </w:r>
      <w:r w:rsidRPr="00BE56BA">
        <w:rPr>
          <w:rFonts w:ascii="Arial" w:hAnsi="Arial" w:cs="Arial"/>
          <w:b/>
          <w:u w:val="single"/>
        </w:rPr>
        <w:lastRenderedPageBreak/>
        <w:t>Antisipasi Hujan Badai Disertai Petir</w:t>
      </w:r>
    </w:p>
    <w:p w:rsidR="003C589D" w:rsidRPr="00BE56BA" w:rsidRDefault="003C589D" w:rsidP="00BE56BA">
      <w:pPr>
        <w:spacing w:after="0"/>
        <w:jc w:val="both"/>
        <w:rPr>
          <w:rFonts w:ascii="Arial" w:hAnsi="Arial" w:cs="Arial"/>
          <w:b/>
        </w:rPr>
      </w:pPr>
    </w:p>
    <w:p w:rsidR="003C589D" w:rsidRPr="00BE56BA" w:rsidRDefault="003C589D" w:rsidP="005D744D">
      <w:pPr>
        <w:numPr>
          <w:ilvl w:val="0"/>
          <w:numId w:val="85"/>
        </w:numPr>
        <w:spacing w:after="0"/>
        <w:ind w:left="426" w:hanging="426"/>
        <w:jc w:val="both"/>
        <w:rPr>
          <w:rFonts w:ascii="Arial" w:hAnsi="Arial" w:cs="Arial"/>
          <w:b/>
        </w:rPr>
      </w:pPr>
      <w:r w:rsidRPr="00BE56BA">
        <w:rPr>
          <w:rFonts w:ascii="Arial" w:hAnsi="Arial" w:cs="Arial"/>
          <w:b/>
        </w:rPr>
        <w:t>Ruang Lingkup</w:t>
      </w:r>
    </w:p>
    <w:p w:rsidR="003C589D" w:rsidRPr="00BE56BA" w:rsidRDefault="003C589D" w:rsidP="00BE56BA">
      <w:pPr>
        <w:spacing w:after="0"/>
        <w:ind w:left="426"/>
        <w:jc w:val="both"/>
        <w:rPr>
          <w:rFonts w:ascii="Arial" w:hAnsi="Arial" w:cs="Arial"/>
        </w:rPr>
      </w:pPr>
      <w:r w:rsidRPr="00BE56BA">
        <w:rPr>
          <w:rFonts w:ascii="Arial" w:hAnsi="Arial" w:cs="Arial"/>
        </w:rPr>
        <w:t>Menyediakan informasi mengenai langkah-langkah yang harus dilakukan untuk mengantisipasi hujan badai disertai petir baik sebelum, sesaat, maupun setelah hujan badai disertai petir.</w:t>
      </w:r>
    </w:p>
    <w:p w:rsidR="003C589D" w:rsidRPr="00BE56BA" w:rsidRDefault="003C589D" w:rsidP="00BE56BA">
      <w:pPr>
        <w:spacing w:after="0"/>
        <w:ind w:left="426" w:hanging="426"/>
        <w:jc w:val="both"/>
        <w:rPr>
          <w:rFonts w:ascii="Arial" w:hAnsi="Arial" w:cs="Arial"/>
          <w:b/>
          <w:u w:val="single"/>
        </w:rPr>
      </w:pPr>
    </w:p>
    <w:p w:rsidR="003C589D" w:rsidRPr="00BE56BA" w:rsidRDefault="003C589D" w:rsidP="005D744D">
      <w:pPr>
        <w:numPr>
          <w:ilvl w:val="0"/>
          <w:numId w:val="85"/>
        </w:numPr>
        <w:spacing w:after="0"/>
        <w:ind w:left="426" w:hanging="426"/>
        <w:jc w:val="both"/>
        <w:rPr>
          <w:rFonts w:ascii="Arial" w:hAnsi="Arial" w:cs="Arial"/>
          <w:b/>
          <w:u w:val="single"/>
        </w:rPr>
      </w:pPr>
      <w:r w:rsidRPr="00BE56BA">
        <w:rPr>
          <w:rFonts w:ascii="Arial" w:hAnsi="Arial" w:cs="Arial"/>
          <w:b/>
        </w:rPr>
        <w:t>Potensi Bahaya</w:t>
      </w:r>
    </w:p>
    <w:p w:rsidR="003C589D" w:rsidRPr="00BE56BA" w:rsidRDefault="003C589D" w:rsidP="005D744D">
      <w:pPr>
        <w:numPr>
          <w:ilvl w:val="1"/>
          <w:numId w:val="85"/>
        </w:numPr>
        <w:spacing w:after="0"/>
        <w:ind w:left="709" w:hanging="425"/>
        <w:jc w:val="both"/>
        <w:rPr>
          <w:rFonts w:ascii="Arial" w:hAnsi="Arial" w:cs="Arial"/>
          <w:b/>
          <w:u w:val="single"/>
        </w:rPr>
      </w:pPr>
      <w:r w:rsidRPr="00BE56BA">
        <w:rPr>
          <w:rFonts w:ascii="Arial" w:hAnsi="Arial" w:cs="Arial"/>
        </w:rPr>
        <w:t>Kematian</w:t>
      </w:r>
    </w:p>
    <w:p w:rsidR="003C589D" w:rsidRPr="00BE56BA" w:rsidRDefault="003C589D" w:rsidP="005D744D">
      <w:pPr>
        <w:numPr>
          <w:ilvl w:val="1"/>
          <w:numId w:val="85"/>
        </w:numPr>
        <w:spacing w:after="0"/>
        <w:ind w:left="709" w:hanging="425"/>
        <w:jc w:val="both"/>
        <w:rPr>
          <w:rFonts w:ascii="Arial" w:hAnsi="Arial" w:cs="Arial"/>
          <w:b/>
          <w:u w:val="single"/>
        </w:rPr>
      </w:pPr>
      <w:r w:rsidRPr="00BE56BA">
        <w:rPr>
          <w:rFonts w:ascii="Arial" w:hAnsi="Arial" w:cs="Arial"/>
        </w:rPr>
        <w:t>Cedera personal</w:t>
      </w:r>
    </w:p>
    <w:p w:rsidR="003C589D" w:rsidRPr="00BE56BA" w:rsidRDefault="003C589D" w:rsidP="005D744D">
      <w:pPr>
        <w:numPr>
          <w:ilvl w:val="1"/>
          <w:numId w:val="85"/>
        </w:numPr>
        <w:spacing w:after="0"/>
        <w:ind w:left="709" w:hanging="425"/>
        <w:jc w:val="both"/>
        <w:rPr>
          <w:rFonts w:ascii="Arial" w:hAnsi="Arial" w:cs="Arial"/>
          <w:b/>
          <w:u w:val="single"/>
        </w:rPr>
      </w:pPr>
      <w:r w:rsidRPr="00BE56BA">
        <w:rPr>
          <w:rFonts w:ascii="Arial" w:hAnsi="Arial" w:cs="Arial"/>
        </w:rPr>
        <w:t>Kerusakan property</w:t>
      </w:r>
    </w:p>
    <w:p w:rsidR="003C589D" w:rsidRPr="00BE56BA" w:rsidRDefault="003C589D" w:rsidP="005D744D">
      <w:pPr>
        <w:numPr>
          <w:ilvl w:val="1"/>
          <w:numId w:val="85"/>
        </w:numPr>
        <w:spacing w:after="0"/>
        <w:ind w:left="709" w:hanging="425"/>
        <w:jc w:val="both"/>
        <w:rPr>
          <w:rFonts w:ascii="Arial" w:hAnsi="Arial" w:cs="Arial"/>
          <w:b/>
          <w:u w:val="single"/>
        </w:rPr>
      </w:pPr>
      <w:r w:rsidRPr="00BE56BA">
        <w:rPr>
          <w:rFonts w:ascii="Arial" w:hAnsi="Arial" w:cs="Arial"/>
        </w:rPr>
        <w:t>Banjir</w:t>
      </w:r>
    </w:p>
    <w:p w:rsidR="003C589D" w:rsidRPr="00BE56BA" w:rsidRDefault="003C589D" w:rsidP="005D744D">
      <w:pPr>
        <w:numPr>
          <w:ilvl w:val="1"/>
          <w:numId w:val="85"/>
        </w:numPr>
        <w:spacing w:after="0"/>
        <w:ind w:left="709" w:hanging="425"/>
        <w:jc w:val="both"/>
        <w:rPr>
          <w:rFonts w:ascii="Arial" w:hAnsi="Arial" w:cs="Arial"/>
          <w:b/>
          <w:u w:val="single"/>
        </w:rPr>
      </w:pPr>
      <w:r w:rsidRPr="00BE56BA">
        <w:rPr>
          <w:rFonts w:ascii="Arial" w:hAnsi="Arial" w:cs="Arial"/>
        </w:rPr>
        <w:t>Kebakaran</w:t>
      </w:r>
    </w:p>
    <w:p w:rsidR="003C589D" w:rsidRPr="00BE56BA" w:rsidRDefault="003C589D" w:rsidP="00BE56BA">
      <w:pPr>
        <w:spacing w:after="0"/>
        <w:ind w:left="426" w:hanging="426"/>
        <w:jc w:val="both"/>
        <w:rPr>
          <w:rFonts w:ascii="Arial" w:hAnsi="Arial" w:cs="Arial"/>
          <w:b/>
          <w:u w:val="single"/>
        </w:rPr>
      </w:pPr>
    </w:p>
    <w:p w:rsidR="003C589D" w:rsidRPr="00BE56BA" w:rsidRDefault="003C589D" w:rsidP="005D744D">
      <w:pPr>
        <w:numPr>
          <w:ilvl w:val="0"/>
          <w:numId w:val="85"/>
        </w:numPr>
        <w:spacing w:after="0"/>
        <w:ind w:left="426" w:hanging="426"/>
        <w:jc w:val="both"/>
        <w:rPr>
          <w:rFonts w:ascii="Arial" w:hAnsi="Arial" w:cs="Arial"/>
          <w:b/>
          <w:u w:val="single"/>
        </w:rPr>
      </w:pPr>
      <w:r w:rsidRPr="00BE56BA">
        <w:rPr>
          <w:rFonts w:ascii="Arial" w:hAnsi="Arial" w:cs="Arial"/>
          <w:b/>
        </w:rPr>
        <w:t>Antisipasi Hujan Badai Disertai Petir</w:t>
      </w:r>
    </w:p>
    <w:p w:rsidR="003C589D" w:rsidRPr="00BE56BA" w:rsidRDefault="003C589D" w:rsidP="005D744D">
      <w:pPr>
        <w:numPr>
          <w:ilvl w:val="1"/>
          <w:numId w:val="85"/>
        </w:numPr>
        <w:spacing w:after="0"/>
        <w:ind w:left="426" w:hanging="426"/>
        <w:jc w:val="both"/>
        <w:rPr>
          <w:rFonts w:ascii="Arial" w:hAnsi="Arial" w:cs="Arial"/>
          <w:b/>
          <w:u w:val="single"/>
        </w:rPr>
      </w:pPr>
      <w:r w:rsidRPr="00BE56BA">
        <w:rPr>
          <w:rFonts w:ascii="Arial" w:hAnsi="Arial" w:cs="Arial"/>
        </w:rPr>
        <w:t>Sebelum Hujan Badai yang disertai Petir</w:t>
      </w:r>
    </w:p>
    <w:p w:rsidR="003C589D" w:rsidRPr="00BE56BA" w:rsidRDefault="003C589D" w:rsidP="005D744D">
      <w:pPr>
        <w:numPr>
          <w:ilvl w:val="2"/>
          <w:numId w:val="107"/>
        </w:numPr>
        <w:spacing w:after="0"/>
        <w:ind w:left="851" w:hanging="425"/>
        <w:jc w:val="both"/>
        <w:rPr>
          <w:rFonts w:ascii="Arial" w:hAnsi="Arial" w:cs="Arial"/>
          <w:b/>
          <w:u w:val="single"/>
        </w:rPr>
      </w:pPr>
      <w:r w:rsidRPr="00BE56BA">
        <w:rPr>
          <w:rFonts w:ascii="Arial" w:hAnsi="Arial" w:cs="Arial"/>
        </w:rPr>
        <w:t>Singkirkan dahan dan pohon lapuk yang dapat jatuh dan menimbulkan korban saat terjadinya hujan badai yang disertai petir.</w:t>
      </w:r>
    </w:p>
    <w:p w:rsidR="003C589D" w:rsidRPr="00BE56BA" w:rsidRDefault="003C589D" w:rsidP="005D744D">
      <w:pPr>
        <w:numPr>
          <w:ilvl w:val="2"/>
          <w:numId w:val="107"/>
        </w:numPr>
        <w:spacing w:after="0"/>
        <w:ind w:left="851" w:hanging="425"/>
        <w:jc w:val="both"/>
        <w:rPr>
          <w:rFonts w:ascii="Arial" w:hAnsi="Arial" w:cs="Arial"/>
          <w:b/>
          <w:u w:val="single"/>
        </w:rPr>
      </w:pPr>
      <w:r w:rsidRPr="00BE56BA">
        <w:rPr>
          <w:rFonts w:ascii="Arial" w:hAnsi="Arial" w:cs="Arial"/>
        </w:rPr>
        <w:t>Amankan barang-barang atau perabotan yang terletak di luar rumah agar tidak terbawa badai.</w:t>
      </w:r>
    </w:p>
    <w:p w:rsidR="003C589D" w:rsidRPr="00BE56BA" w:rsidRDefault="003C589D" w:rsidP="005D744D">
      <w:pPr>
        <w:numPr>
          <w:ilvl w:val="2"/>
          <w:numId w:val="107"/>
        </w:numPr>
        <w:spacing w:after="0"/>
        <w:ind w:left="851" w:hanging="425"/>
        <w:jc w:val="both"/>
        <w:rPr>
          <w:rFonts w:ascii="Arial" w:hAnsi="Arial" w:cs="Arial"/>
          <w:b/>
          <w:u w:val="single"/>
        </w:rPr>
      </w:pPr>
      <w:r w:rsidRPr="00BE56BA">
        <w:rPr>
          <w:rFonts w:ascii="Arial" w:hAnsi="Arial" w:cs="Arial"/>
        </w:rPr>
        <w:t>Cabut seluruh alat elektronik sebelum badai datang.</w:t>
      </w:r>
    </w:p>
    <w:p w:rsidR="003C589D" w:rsidRPr="00BE56BA" w:rsidRDefault="003C589D" w:rsidP="005D744D">
      <w:pPr>
        <w:numPr>
          <w:ilvl w:val="1"/>
          <w:numId w:val="85"/>
        </w:numPr>
        <w:spacing w:after="0"/>
        <w:ind w:left="426" w:hanging="426"/>
        <w:jc w:val="both"/>
        <w:rPr>
          <w:rFonts w:ascii="Arial" w:hAnsi="Arial" w:cs="Arial"/>
          <w:b/>
          <w:u w:val="single"/>
        </w:rPr>
      </w:pPr>
      <w:r w:rsidRPr="00BE56BA">
        <w:rPr>
          <w:rFonts w:ascii="Arial" w:hAnsi="Arial" w:cs="Arial"/>
        </w:rPr>
        <w:t>Saat Hujan Badai yang disertai Petir</w:t>
      </w:r>
    </w:p>
    <w:p w:rsidR="003C589D" w:rsidRPr="00BE56BA" w:rsidRDefault="003C589D" w:rsidP="005D744D">
      <w:pPr>
        <w:numPr>
          <w:ilvl w:val="2"/>
          <w:numId w:val="108"/>
        </w:numPr>
        <w:spacing w:after="0"/>
        <w:ind w:left="851" w:hanging="425"/>
        <w:jc w:val="both"/>
        <w:rPr>
          <w:rFonts w:ascii="Arial" w:hAnsi="Arial" w:cs="Arial"/>
          <w:b/>
          <w:u w:val="single"/>
        </w:rPr>
      </w:pPr>
      <w:r w:rsidRPr="00BE56BA">
        <w:rPr>
          <w:rFonts w:ascii="Arial" w:hAnsi="Arial" w:cs="Arial"/>
        </w:rPr>
        <w:t>Masuk ke dalam rumah, bangunan, ataupun kendaraan. Tutup pintu dan jendela. Menjauhlah dari pintu, jendela, dan teras rumah.</w:t>
      </w:r>
    </w:p>
    <w:p w:rsidR="003C589D" w:rsidRPr="00BE56BA" w:rsidRDefault="003C589D" w:rsidP="005D744D">
      <w:pPr>
        <w:numPr>
          <w:ilvl w:val="2"/>
          <w:numId w:val="108"/>
        </w:numPr>
        <w:spacing w:after="0"/>
        <w:ind w:left="851" w:hanging="425"/>
        <w:jc w:val="both"/>
        <w:rPr>
          <w:rFonts w:ascii="Arial" w:hAnsi="Arial" w:cs="Arial"/>
          <w:b/>
          <w:u w:val="single"/>
        </w:rPr>
      </w:pPr>
      <w:r w:rsidRPr="00BE56BA">
        <w:rPr>
          <w:rFonts w:ascii="Arial" w:hAnsi="Arial" w:cs="Arial"/>
        </w:rPr>
        <w:t>Hindari kontak dengan telepon berkabel. Hanya gunakan telepon jenis ini dalam keadaan darurat.</w:t>
      </w:r>
    </w:p>
    <w:p w:rsidR="003C589D" w:rsidRPr="00BE56BA" w:rsidRDefault="003C589D" w:rsidP="005D744D">
      <w:pPr>
        <w:numPr>
          <w:ilvl w:val="2"/>
          <w:numId w:val="108"/>
        </w:numPr>
        <w:spacing w:after="0"/>
        <w:ind w:left="851" w:hanging="425"/>
        <w:jc w:val="both"/>
        <w:rPr>
          <w:rFonts w:ascii="Arial" w:hAnsi="Arial" w:cs="Arial"/>
          <w:b/>
          <w:u w:val="single"/>
        </w:rPr>
      </w:pPr>
      <w:r w:rsidRPr="00BE56BA">
        <w:rPr>
          <w:rFonts w:ascii="Arial" w:hAnsi="Arial" w:cs="Arial"/>
        </w:rPr>
        <w:t>Hindari kontak dengan peralatan elektronik atau kabel. Jangan aktifkan peralatan elektronik. Aliran listrik yang berasal dari petir dapat menyebabkan kerusakan serius.</w:t>
      </w:r>
    </w:p>
    <w:p w:rsidR="003C589D" w:rsidRPr="00BE56BA" w:rsidRDefault="003C589D" w:rsidP="005D744D">
      <w:pPr>
        <w:numPr>
          <w:ilvl w:val="2"/>
          <w:numId w:val="108"/>
        </w:numPr>
        <w:spacing w:after="0"/>
        <w:ind w:left="851" w:hanging="425"/>
        <w:jc w:val="both"/>
        <w:rPr>
          <w:rFonts w:ascii="Arial" w:hAnsi="Arial" w:cs="Arial"/>
          <w:b/>
          <w:u w:val="single"/>
        </w:rPr>
      </w:pPr>
      <w:r w:rsidRPr="00BE56BA">
        <w:rPr>
          <w:rFonts w:ascii="Arial" w:hAnsi="Arial" w:cs="Arial"/>
        </w:rPr>
        <w:t>Hindari kontak dengan komponen ledeng. Jangan mencuci tangan, mandi, mencuci piring, atau mencuci baju. Komponen ledeng dapat mengandung aliran listrik.</w:t>
      </w:r>
    </w:p>
    <w:p w:rsidR="003C589D" w:rsidRPr="00BE56BA" w:rsidRDefault="003C589D" w:rsidP="005D744D">
      <w:pPr>
        <w:numPr>
          <w:ilvl w:val="2"/>
          <w:numId w:val="108"/>
        </w:numPr>
        <w:spacing w:after="0"/>
        <w:ind w:left="851" w:hanging="425"/>
        <w:jc w:val="both"/>
        <w:rPr>
          <w:rFonts w:ascii="Arial" w:hAnsi="Arial" w:cs="Arial"/>
          <w:b/>
          <w:u w:val="single"/>
        </w:rPr>
      </w:pPr>
      <w:r w:rsidRPr="00BE56BA">
        <w:rPr>
          <w:rFonts w:ascii="Arial" w:hAnsi="Arial" w:cs="Arial"/>
        </w:rPr>
        <w:t>Hindari kontak dengan bahan logam apapun.</w:t>
      </w:r>
    </w:p>
    <w:p w:rsidR="003C589D" w:rsidRPr="00BE56BA" w:rsidRDefault="003C589D" w:rsidP="005D744D">
      <w:pPr>
        <w:numPr>
          <w:ilvl w:val="2"/>
          <w:numId w:val="108"/>
        </w:numPr>
        <w:spacing w:after="0"/>
        <w:ind w:left="851" w:hanging="425"/>
        <w:jc w:val="both"/>
        <w:rPr>
          <w:rFonts w:ascii="Arial" w:hAnsi="Arial" w:cs="Arial"/>
          <w:b/>
          <w:u w:val="single"/>
        </w:rPr>
      </w:pPr>
      <w:r w:rsidRPr="00BE56BA">
        <w:rPr>
          <w:rFonts w:ascii="Arial" w:hAnsi="Arial" w:cs="Arial"/>
        </w:rPr>
        <w:t>Jangan berbaring di atas lantai beton dan jangan menyender di tembok beton.</w:t>
      </w:r>
    </w:p>
    <w:p w:rsidR="003C589D" w:rsidRPr="00BE56BA" w:rsidRDefault="003C589D" w:rsidP="005D744D">
      <w:pPr>
        <w:numPr>
          <w:ilvl w:val="2"/>
          <w:numId w:val="108"/>
        </w:numPr>
        <w:spacing w:after="0"/>
        <w:ind w:left="851" w:hanging="425"/>
        <w:jc w:val="both"/>
        <w:rPr>
          <w:rFonts w:ascii="Arial" w:hAnsi="Arial" w:cs="Arial"/>
          <w:b/>
          <w:u w:val="single"/>
        </w:rPr>
      </w:pPr>
      <w:r w:rsidRPr="00BE56BA">
        <w:rPr>
          <w:rFonts w:ascii="Arial" w:hAnsi="Arial" w:cs="Arial"/>
        </w:rPr>
        <w:t>Apabila Anda sedang berkendara, berhentilah, dan tetap di dalam mobil. Hindari menyentuh permukaan logam atau permukaan lain yang dapat mengalirkan listrik baik di dalam atau di luar kendaraan Anda.</w:t>
      </w:r>
    </w:p>
    <w:p w:rsidR="003C589D" w:rsidRPr="00BE56BA" w:rsidRDefault="003C589D" w:rsidP="005D744D">
      <w:pPr>
        <w:numPr>
          <w:ilvl w:val="2"/>
          <w:numId w:val="108"/>
        </w:numPr>
        <w:spacing w:after="0"/>
        <w:ind w:left="851" w:hanging="425"/>
        <w:jc w:val="both"/>
        <w:rPr>
          <w:rFonts w:ascii="Arial" w:hAnsi="Arial" w:cs="Arial"/>
          <w:b/>
          <w:u w:val="single"/>
        </w:rPr>
      </w:pPr>
      <w:r w:rsidRPr="00BE56BA">
        <w:rPr>
          <w:rFonts w:ascii="Arial" w:hAnsi="Arial" w:cs="Arial"/>
        </w:rPr>
        <w:t>Apabila Anda berada di area terbuka, pergilah ke area yang lebih rendah seperti lembah. Jangan berdiri dekat pohon tinggi yang letaknya terisolasi dan jangan pergi ke atas bukit.</w:t>
      </w:r>
    </w:p>
    <w:p w:rsidR="003C589D" w:rsidRPr="00BE56BA" w:rsidRDefault="003C589D" w:rsidP="005D744D">
      <w:pPr>
        <w:numPr>
          <w:ilvl w:val="2"/>
          <w:numId w:val="108"/>
        </w:numPr>
        <w:spacing w:after="0"/>
        <w:ind w:left="851" w:hanging="425"/>
        <w:jc w:val="both"/>
        <w:rPr>
          <w:rFonts w:ascii="Arial" w:hAnsi="Arial" w:cs="Arial"/>
          <w:b/>
          <w:u w:val="single"/>
        </w:rPr>
      </w:pPr>
      <w:r w:rsidRPr="00BE56BA">
        <w:rPr>
          <w:rFonts w:ascii="Arial" w:hAnsi="Arial" w:cs="Arial"/>
        </w:rPr>
        <w:t>Salah satu tanda bahwa petir akan menyambar adalah berdirinya rambut Anda. Apabila hal ini terjadi, jongkoklah, tutup telinga Anda dengan tangan, dan posisikan kepala Anda di antara lutut. Buatlah diri Anda menjadi target terkecil dan minimalkan kontak dengan tanah. Jangan berbaring di tanah.</w:t>
      </w:r>
    </w:p>
    <w:p w:rsidR="003C589D" w:rsidRPr="00BE56BA" w:rsidRDefault="003C589D" w:rsidP="005D744D">
      <w:pPr>
        <w:numPr>
          <w:ilvl w:val="2"/>
          <w:numId w:val="108"/>
        </w:numPr>
        <w:spacing w:after="0"/>
        <w:ind w:left="851" w:hanging="425"/>
        <w:jc w:val="both"/>
        <w:rPr>
          <w:rFonts w:ascii="Arial" w:hAnsi="Arial" w:cs="Arial"/>
          <w:b/>
          <w:u w:val="single"/>
        </w:rPr>
      </w:pPr>
      <w:r w:rsidRPr="00BE56BA">
        <w:rPr>
          <w:rFonts w:ascii="Arial" w:hAnsi="Arial" w:cs="Arial"/>
        </w:rPr>
        <w:t>Apabila Anda sedang berada di hutan, carilah tempat berlindung di area yang rendah dan terletak di bawah pepohonan yang kecil dan rindang.</w:t>
      </w:r>
    </w:p>
    <w:p w:rsidR="003C589D" w:rsidRPr="00BE56BA" w:rsidRDefault="003C589D" w:rsidP="005D744D">
      <w:pPr>
        <w:numPr>
          <w:ilvl w:val="2"/>
          <w:numId w:val="108"/>
        </w:numPr>
        <w:spacing w:after="0"/>
        <w:ind w:left="851" w:hanging="425"/>
        <w:jc w:val="both"/>
        <w:rPr>
          <w:rFonts w:ascii="Arial" w:hAnsi="Arial" w:cs="Arial"/>
          <w:b/>
          <w:u w:val="single"/>
        </w:rPr>
      </w:pPr>
      <w:r w:rsidRPr="00BE56BA">
        <w:rPr>
          <w:rFonts w:ascii="Arial" w:hAnsi="Arial" w:cs="Arial"/>
        </w:rPr>
        <w:t>Apabila Anda berada di daerah perairan, pergilah ke daratan dan cari tempat berlindung secepatnya. Hindari berada di perahu yang basah.</w:t>
      </w:r>
    </w:p>
    <w:p w:rsidR="003C589D" w:rsidRPr="00BE56BA" w:rsidRDefault="003C589D" w:rsidP="005D744D">
      <w:pPr>
        <w:numPr>
          <w:ilvl w:val="2"/>
          <w:numId w:val="108"/>
        </w:numPr>
        <w:spacing w:after="0"/>
        <w:ind w:left="851" w:hanging="425"/>
        <w:jc w:val="both"/>
        <w:rPr>
          <w:rFonts w:ascii="Arial" w:hAnsi="Arial" w:cs="Arial"/>
          <w:b/>
          <w:u w:val="single"/>
        </w:rPr>
      </w:pPr>
      <w:r w:rsidRPr="00BE56BA">
        <w:rPr>
          <w:rFonts w:ascii="Arial" w:hAnsi="Arial" w:cs="Arial"/>
        </w:rPr>
        <w:lastRenderedPageBreak/>
        <w:t>Dengarkan informasi mengenai keadaan cuaca terakhir.</w:t>
      </w:r>
    </w:p>
    <w:p w:rsidR="003C589D" w:rsidRPr="00BE56BA" w:rsidRDefault="003C589D" w:rsidP="005D744D">
      <w:pPr>
        <w:numPr>
          <w:ilvl w:val="1"/>
          <w:numId w:val="85"/>
        </w:numPr>
        <w:spacing w:after="0"/>
        <w:ind w:left="426" w:hanging="426"/>
        <w:jc w:val="both"/>
        <w:rPr>
          <w:rFonts w:ascii="Arial" w:hAnsi="Arial" w:cs="Arial"/>
          <w:b/>
          <w:u w:val="single"/>
        </w:rPr>
      </w:pPr>
      <w:r w:rsidRPr="00BE56BA">
        <w:rPr>
          <w:rFonts w:ascii="Arial" w:hAnsi="Arial" w:cs="Arial"/>
        </w:rPr>
        <w:t>Setelah Hujan Badai Disertai Petir</w:t>
      </w:r>
    </w:p>
    <w:p w:rsidR="003C589D" w:rsidRPr="00BE56BA" w:rsidRDefault="003C589D" w:rsidP="005D744D">
      <w:pPr>
        <w:numPr>
          <w:ilvl w:val="2"/>
          <w:numId w:val="109"/>
        </w:numPr>
        <w:spacing w:after="0"/>
        <w:ind w:left="851" w:hanging="425"/>
        <w:jc w:val="both"/>
        <w:rPr>
          <w:rFonts w:ascii="Arial" w:hAnsi="Arial" w:cs="Arial"/>
          <w:b/>
          <w:u w:val="single"/>
        </w:rPr>
      </w:pPr>
      <w:r w:rsidRPr="00BE56BA">
        <w:rPr>
          <w:rFonts w:ascii="Arial" w:hAnsi="Arial" w:cs="Arial"/>
        </w:rPr>
        <w:t xml:space="preserve">Apabila ada korban yang tersambar petir, periksa napas, detak jantung, dan denyut nadi korban. Apabila korban tidak bernapas, berikan napas buatan. Apabila jantung korban berhenti berdetak, berikan CPR. Apabila korban masih bernapas dan memiliki denyut nadi, periksa apabila ada cedera lainnya, periksa luka bakar di bagian tubuh yang tersambar petir. </w:t>
      </w:r>
    </w:p>
    <w:p w:rsidR="003C589D" w:rsidRPr="00BE56BA" w:rsidRDefault="003C589D" w:rsidP="005D744D">
      <w:pPr>
        <w:numPr>
          <w:ilvl w:val="2"/>
          <w:numId w:val="109"/>
        </w:numPr>
        <w:spacing w:after="0"/>
        <w:ind w:left="851" w:hanging="425"/>
        <w:jc w:val="both"/>
        <w:rPr>
          <w:rFonts w:ascii="Arial" w:hAnsi="Arial" w:cs="Arial"/>
          <w:b/>
          <w:u w:val="single"/>
        </w:rPr>
      </w:pPr>
      <w:r w:rsidRPr="00BE56BA">
        <w:rPr>
          <w:rFonts w:ascii="Arial" w:hAnsi="Arial" w:cs="Arial"/>
        </w:rPr>
        <w:t>Jauhi area yang rusak akibat badai.</w:t>
      </w:r>
    </w:p>
    <w:p w:rsidR="003C589D" w:rsidRPr="00BE56BA" w:rsidRDefault="003C589D" w:rsidP="005D744D">
      <w:pPr>
        <w:numPr>
          <w:ilvl w:val="2"/>
          <w:numId w:val="109"/>
        </w:numPr>
        <w:spacing w:after="0"/>
        <w:ind w:left="851" w:hanging="425"/>
        <w:jc w:val="both"/>
        <w:rPr>
          <w:rFonts w:ascii="Arial" w:hAnsi="Arial" w:cs="Arial"/>
          <w:b/>
          <w:u w:val="single"/>
        </w:rPr>
      </w:pPr>
      <w:r w:rsidRPr="00BE56BA">
        <w:rPr>
          <w:rFonts w:ascii="Arial" w:hAnsi="Arial" w:cs="Arial"/>
        </w:rPr>
        <w:t>Jauhi jalanan yang terkena banjir.</w:t>
      </w:r>
    </w:p>
    <w:p w:rsidR="003C589D" w:rsidRPr="00BE56BA" w:rsidRDefault="003C589D" w:rsidP="005D744D">
      <w:pPr>
        <w:numPr>
          <w:ilvl w:val="2"/>
          <w:numId w:val="109"/>
        </w:numPr>
        <w:spacing w:after="0"/>
        <w:ind w:left="851" w:hanging="425"/>
        <w:jc w:val="both"/>
        <w:rPr>
          <w:rFonts w:ascii="Arial" w:hAnsi="Arial" w:cs="Arial"/>
          <w:b/>
          <w:u w:val="single"/>
        </w:rPr>
      </w:pPr>
      <w:r w:rsidRPr="00BE56BA">
        <w:rPr>
          <w:rFonts w:ascii="Arial" w:hAnsi="Arial" w:cs="Arial"/>
        </w:rPr>
        <w:t>Jauhi area di mana aliran listrik mati.</w:t>
      </w:r>
    </w:p>
    <w:p w:rsidR="003C589D" w:rsidRPr="00BE56BA" w:rsidRDefault="003C589D" w:rsidP="005D744D">
      <w:pPr>
        <w:numPr>
          <w:ilvl w:val="2"/>
          <w:numId w:val="109"/>
        </w:numPr>
        <w:spacing w:after="0"/>
        <w:ind w:left="851" w:hanging="425"/>
        <w:jc w:val="both"/>
        <w:rPr>
          <w:rFonts w:ascii="Arial" w:hAnsi="Arial" w:cs="Arial"/>
          <w:b/>
          <w:u w:val="single"/>
        </w:rPr>
      </w:pPr>
      <w:r w:rsidRPr="00BE56BA">
        <w:rPr>
          <w:rFonts w:ascii="Arial" w:hAnsi="Arial" w:cs="Arial"/>
        </w:rPr>
        <w:t>Dengarkan terus informasi untuk mengetahui kondisi cuaca terakhir.</w:t>
      </w:r>
    </w:p>
    <w:p w:rsidR="003C589D" w:rsidRPr="00BE56BA" w:rsidRDefault="003C589D" w:rsidP="00BE56BA">
      <w:pPr>
        <w:spacing w:after="0"/>
        <w:ind w:left="426" w:hanging="426"/>
        <w:jc w:val="both"/>
        <w:rPr>
          <w:rFonts w:ascii="Arial" w:hAnsi="Arial" w:cs="Arial"/>
          <w:b/>
          <w:u w:val="single"/>
        </w:rPr>
      </w:pPr>
    </w:p>
    <w:p w:rsidR="003C589D" w:rsidRPr="00BE56BA" w:rsidRDefault="003C589D" w:rsidP="005D744D">
      <w:pPr>
        <w:numPr>
          <w:ilvl w:val="0"/>
          <w:numId w:val="85"/>
        </w:numPr>
        <w:spacing w:after="0"/>
        <w:ind w:left="426" w:hanging="426"/>
        <w:jc w:val="both"/>
        <w:rPr>
          <w:rFonts w:ascii="Arial" w:hAnsi="Arial" w:cs="Arial"/>
          <w:b/>
          <w:u w:val="single"/>
        </w:rPr>
      </w:pPr>
      <w:r w:rsidRPr="00BE56BA">
        <w:rPr>
          <w:rFonts w:ascii="Arial" w:hAnsi="Arial" w:cs="Arial"/>
          <w:b/>
        </w:rPr>
        <w:t>Alat yang harus Dibawa</w:t>
      </w:r>
    </w:p>
    <w:p w:rsidR="003C589D" w:rsidRPr="00BE56BA" w:rsidRDefault="003C589D" w:rsidP="005D744D">
      <w:pPr>
        <w:numPr>
          <w:ilvl w:val="1"/>
          <w:numId w:val="85"/>
        </w:numPr>
        <w:tabs>
          <w:tab w:val="left" w:pos="851"/>
        </w:tabs>
        <w:spacing w:after="0"/>
        <w:ind w:left="426" w:firstLine="0"/>
        <w:jc w:val="both"/>
        <w:rPr>
          <w:rFonts w:ascii="Arial" w:hAnsi="Arial" w:cs="Arial"/>
          <w:b/>
          <w:u w:val="single"/>
        </w:rPr>
      </w:pPr>
      <w:r w:rsidRPr="00BE56BA">
        <w:rPr>
          <w:rFonts w:ascii="Arial" w:hAnsi="Arial" w:cs="Arial"/>
        </w:rPr>
        <w:t>Kotak P3K</w:t>
      </w:r>
    </w:p>
    <w:p w:rsidR="003C589D" w:rsidRPr="00BE56BA" w:rsidRDefault="003C589D" w:rsidP="005D744D">
      <w:pPr>
        <w:numPr>
          <w:ilvl w:val="1"/>
          <w:numId w:val="85"/>
        </w:numPr>
        <w:tabs>
          <w:tab w:val="left" w:pos="851"/>
        </w:tabs>
        <w:spacing w:after="0"/>
        <w:ind w:left="426" w:firstLine="0"/>
        <w:jc w:val="both"/>
        <w:rPr>
          <w:rFonts w:ascii="Arial" w:hAnsi="Arial" w:cs="Arial"/>
          <w:b/>
          <w:u w:val="single"/>
        </w:rPr>
      </w:pPr>
      <w:r w:rsidRPr="00BE56BA">
        <w:rPr>
          <w:rFonts w:ascii="Arial" w:hAnsi="Arial" w:cs="Arial"/>
        </w:rPr>
        <w:t>Senter/lampu bateraI</w:t>
      </w:r>
    </w:p>
    <w:p w:rsidR="003C589D" w:rsidRPr="00BE56BA" w:rsidRDefault="003C589D" w:rsidP="005D744D">
      <w:pPr>
        <w:numPr>
          <w:ilvl w:val="1"/>
          <w:numId w:val="85"/>
        </w:numPr>
        <w:tabs>
          <w:tab w:val="left" w:pos="851"/>
        </w:tabs>
        <w:spacing w:after="0"/>
        <w:ind w:left="426" w:firstLine="0"/>
        <w:jc w:val="both"/>
        <w:rPr>
          <w:rFonts w:ascii="Arial" w:hAnsi="Arial" w:cs="Arial"/>
          <w:b/>
          <w:u w:val="single"/>
        </w:rPr>
      </w:pPr>
      <w:r w:rsidRPr="00BE56BA">
        <w:rPr>
          <w:rFonts w:ascii="Arial" w:hAnsi="Arial" w:cs="Arial"/>
        </w:rPr>
        <w:t>Alat komunikasi</w:t>
      </w:r>
    </w:p>
    <w:p w:rsidR="003C589D" w:rsidRPr="00BE56BA" w:rsidRDefault="003C589D" w:rsidP="005D744D">
      <w:pPr>
        <w:numPr>
          <w:ilvl w:val="1"/>
          <w:numId w:val="85"/>
        </w:numPr>
        <w:tabs>
          <w:tab w:val="left" w:pos="851"/>
        </w:tabs>
        <w:spacing w:after="0"/>
        <w:ind w:left="426" w:firstLine="0"/>
        <w:jc w:val="both"/>
        <w:rPr>
          <w:rFonts w:ascii="Arial" w:hAnsi="Arial" w:cs="Arial"/>
          <w:b/>
          <w:u w:val="single"/>
        </w:rPr>
      </w:pPr>
      <w:r w:rsidRPr="00BE56BA">
        <w:rPr>
          <w:rFonts w:ascii="Arial" w:hAnsi="Arial" w:cs="Arial"/>
        </w:rPr>
        <w:t>Radio atau sumber informasi bertenaga baterai lainnya</w:t>
      </w:r>
    </w:p>
    <w:p w:rsidR="003C589D" w:rsidRPr="00BE56BA" w:rsidRDefault="003C589D" w:rsidP="005D744D">
      <w:pPr>
        <w:numPr>
          <w:ilvl w:val="1"/>
          <w:numId w:val="85"/>
        </w:numPr>
        <w:tabs>
          <w:tab w:val="left" w:pos="851"/>
        </w:tabs>
        <w:spacing w:after="0"/>
        <w:ind w:left="426" w:firstLine="0"/>
        <w:jc w:val="both"/>
        <w:rPr>
          <w:rFonts w:ascii="Arial" w:hAnsi="Arial" w:cs="Arial"/>
          <w:b/>
          <w:u w:val="single"/>
        </w:rPr>
      </w:pPr>
      <w:r w:rsidRPr="00BE56BA">
        <w:rPr>
          <w:rFonts w:ascii="Arial" w:hAnsi="Arial" w:cs="Arial"/>
        </w:rPr>
        <w:t>Makanan dan minuman</w:t>
      </w:r>
    </w:p>
    <w:p w:rsidR="003C589D" w:rsidRPr="00BE56BA" w:rsidRDefault="003C589D" w:rsidP="00BE56BA">
      <w:pPr>
        <w:spacing w:after="0"/>
        <w:ind w:left="426" w:hanging="426"/>
        <w:jc w:val="both"/>
        <w:rPr>
          <w:rFonts w:ascii="Arial" w:hAnsi="Arial" w:cs="Arial"/>
          <w:b/>
          <w:u w:val="single"/>
        </w:rPr>
      </w:pPr>
    </w:p>
    <w:p w:rsidR="003C589D" w:rsidRPr="00BE56BA" w:rsidRDefault="003C589D" w:rsidP="005D744D">
      <w:pPr>
        <w:numPr>
          <w:ilvl w:val="0"/>
          <w:numId w:val="85"/>
        </w:numPr>
        <w:spacing w:after="0"/>
        <w:ind w:left="426" w:hanging="426"/>
        <w:jc w:val="both"/>
        <w:rPr>
          <w:rFonts w:ascii="Arial" w:hAnsi="Arial" w:cs="Arial"/>
          <w:b/>
          <w:u w:val="single"/>
        </w:rPr>
      </w:pPr>
      <w:r w:rsidRPr="00BE56BA">
        <w:rPr>
          <w:rFonts w:ascii="Arial" w:hAnsi="Arial" w:cs="Arial"/>
          <w:b/>
        </w:rPr>
        <w:t>Referensi</w:t>
      </w:r>
    </w:p>
    <w:p w:rsidR="003C589D" w:rsidRPr="00BE56BA" w:rsidRDefault="003C589D" w:rsidP="00BE56BA">
      <w:pPr>
        <w:spacing w:after="0"/>
        <w:ind w:left="426"/>
        <w:jc w:val="both"/>
        <w:rPr>
          <w:rFonts w:ascii="Arial" w:hAnsi="Arial" w:cs="Arial"/>
          <w:b/>
          <w:u w:val="single"/>
        </w:rPr>
      </w:pPr>
      <w:r w:rsidRPr="00BE56BA">
        <w:rPr>
          <w:rFonts w:ascii="Arial" w:hAnsi="Arial" w:cs="Arial"/>
        </w:rPr>
        <w:t>Federal Emergency Management Agency</w:t>
      </w:r>
    </w:p>
    <w:p w:rsidR="003C589D" w:rsidRPr="00BE56BA" w:rsidRDefault="003C589D" w:rsidP="00BE56BA">
      <w:pPr>
        <w:spacing w:after="0"/>
        <w:ind w:left="1134"/>
        <w:rPr>
          <w:rFonts w:ascii="Arial" w:hAnsi="Arial" w:cs="Arial"/>
        </w:rPr>
      </w:pPr>
    </w:p>
    <w:p w:rsidR="003C589D" w:rsidRPr="00BE56BA" w:rsidRDefault="003C589D" w:rsidP="00BE56BA">
      <w:pPr>
        <w:spacing w:after="0"/>
        <w:ind w:left="1134"/>
        <w:rPr>
          <w:rFonts w:ascii="Arial" w:hAnsi="Arial" w:cs="Arial"/>
        </w:rPr>
      </w:pPr>
    </w:p>
    <w:p w:rsidR="003C589D" w:rsidRPr="00BE56BA" w:rsidRDefault="003C589D" w:rsidP="00BE56BA">
      <w:pPr>
        <w:spacing w:after="0"/>
        <w:rPr>
          <w:rFonts w:ascii="Arial" w:hAnsi="Arial" w:cs="Arial"/>
          <w:b/>
          <w:u w:val="single"/>
        </w:rPr>
      </w:pPr>
      <w:r w:rsidRPr="00BE56BA">
        <w:rPr>
          <w:rFonts w:ascii="Arial" w:hAnsi="Arial" w:cs="Arial"/>
          <w:b/>
        </w:rPr>
        <w:br w:type="page"/>
      </w:r>
      <w:r w:rsidRPr="00BE56BA">
        <w:rPr>
          <w:rFonts w:ascii="Arial" w:hAnsi="Arial" w:cs="Arial"/>
          <w:b/>
          <w:u w:val="single"/>
        </w:rPr>
        <w:lastRenderedPageBreak/>
        <w:t>Antisipasi Gempa Bumi</w:t>
      </w:r>
    </w:p>
    <w:p w:rsidR="003C589D" w:rsidRPr="00BE56BA" w:rsidRDefault="003C589D" w:rsidP="00BE56BA">
      <w:pPr>
        <w:spacing w:after="0"/>
        <w:rPr>
          <w:rFonts w:ascii="Arial" w:hAnsi="Arial" w:cs="Arial"/>
          <w:b/>
        </w:rPr>
      </w:pPr>
    </w:p>
    <w:p w:rsidR="003C589D" w:rsidRPr="00BE56BA" w:rsidRDefault="003C589D" w:rsidP="005D744D">
      <w:pPr>
        <w:numPr>
          <w:ilvl w:val="0"/>
          <w:numId w:val="56"/>
        </w:numPr>
        <w:spacing w:after="0"/>
        <w:ind w:left="567" w:hanging="567"/>
        <w:contextualSpacing/>
        <w:rPr>
          <w:rFonts w:ascii="Arial" w:hAnsi="Arial" w:cs="Arial"/>
          <w:b/>
        </w:rPr>
      </w:pPr>
      <w:r w:rsidRPr="00BE56BA">
        <w:rPr>
          <w:rFonts w:ascii="Arial" w:hAnsi="Arial" w:cs="Arial"/>
          <w:b/>
        </w:rPr>
        <w:t>Ruang Lingkup</w:t>
      </w:r>
    </w:p>
    <w:p w:rsidR="003C589D" w:rsidRPr="00BE56BA" w:rsidRDefault="003C589D" w:rsidP="00BE56BA">
      <w:pPr>
        <w:spacing w:after="0"/>
        <w:ind w:left="567"/>
        <w:jc w:val="both"/>
        <w:rPr>
          <w:rFonts w:ascii="Arial" w:hAnsi="Arial" w:cs="Arial"/>
        </w:rPr>
      </w:pPr>
      <w:r w:rsidRPr="00BE56BA">
        <w:rPr>
          <w:rFonts w:ascii="Arial" w:hAnsi="Arial" w:cs="Arial"/>
        </w:rPr>
        <w:t>Menyediakan informasi mengenai langkah-langkah yang harus dilakukan untuk mengantisipasi gempa bumi baik sebelum, sesaat, maupun setelah gempa bumi.</w:t>
      </w:r>
    </w:p>
    <w:p w:rsidR="003C589D" w:rsidRPr="00BE56BA" w:rsidRDefault="003C589D" w:rsidP="00BE56BA">
      <w:pPr>
        <w:spacing w:after="0"/>
        <w:rPr>
          <w:rFonts w:ascii="Arial" w:hAnsi="Arial" w:cs="Arial"/>
          <w:b/>
        </w:rPr>
      </w:pPr>
    </w:p>
    <w:p w:rsidR="003C589D" w:rsidRPr="00BE56BA" w:rsidRDefault="003C589D" w:rsidP="005D744D">
      <w:pPr>
        <w:numPr>
          <w:ilvl w:val="0"/>
          <w:numId w:val="56"/>
        </w:numPr>
        <w:spacing w:after="0"/>
        <w:ind w:left="567" w:hanging="567"/>
        <w:contextualSpacing/>
        <w:rPr>
          <w:rFonts w:ascii="Arial" w:hAnsi="Arial" w:cs="Arial"/>
          <w:b/>
        </w:rPr>
      </w:pPr>
      <w:r w:rsidRPr="00BE56BA">
        <w:rPr>
          <w:rFonts w:ascii="Arial" w:hAnsi="Arial" w:cs="Arial"/>
          <w:b/>
        </w:rPr>
        <w:t>Potensi Bahaya</w:t>
      </w:r>
    </w:p>
    <w:p w:rsidR="003C589D" w:rsidRPr="00BE56BA" w:rsidRDefault="003C589D" w:rsidP="005D744D">
      <w:pPr>
        <w:numPr>
          <w:ilvl w:val="0"/>
          <w:numId w:val="70"/>
        </w:numPr>
        <w:spacing w:after="0"/>
        <w:ind w:left="1134" w:hanging="567"/>
        <w:contextualSpacing/>
        <w:rPr>
          <w:rFonts w:ascii="Arial" w:hAnsi="Arial" w:cs="Arial"/>
          <w:b/>
        </w:rPr>
      </w:pPr>
      <w:r w:rsidRPr="00BE56BA">
        <w:rPr>
          <w:rFonts w:ascii="Arial" w:hAnsi="Arial" w:cs="Arial"/>
        </w:rPr>
        <w:t>Kematian</w:t>
      </w:r>
    </w:p>
    <w:p w:rsidR="003C589D" w:rsidRPr="00BE56BA" w:rsidRDefault="003C589D" w:rsidP="005D744D">
      <w:pPr>
        <w:numPr>
          <w:ilvl w:val="0"/>
          <w:numId w:val="70"/>
        </w:numPr>
        <w:spacing w:after="0"/>
        <w:ind w:left="1134" w:hanging="567"/>
        <w:contextualSpacing/>
        <w:rPr>
          <w:rFonts w:ascii="Arial" w:hAnsi="Arial" w:cs="Arial"/>
          <w:b/>
        </w:rPr>
      </w:pPr>
      <w:r w:rsidRPr="00BE56BA">
        <w:rPr>
          <w:rFonts w:ascii="Arial" w:hAnsi="Arial" w:cs="Arial"/>
        </w:rPr>
        <w:t>Cedera personal</w:t>
      </w:r>
    </w:p>
    <w:p w:rsidR="003C589D" w:rsidRPr="00BE56BA" w:rsidRDefault="003C589D" w:rsidP="005D744D">
      <w:pPr>
        <w:numPr>
          <w:ilvl w:val="0"/>
          <w:numId w:val="70"/>
        </w:numPr>
        <w:spacing w:after="0"/>
        <w:ind w:left="1134" w:hanging="567"/>
        <w:contextualSpacing/>
        <w:rPr>
          <w:rFonts w:ascii="Arial" w:hAnsi="Arial" w:cs="Arial"/>
          <w:b/>
        </w:rPr>
      </w:pPr>
      <w:r w:rsidRPr="00BE56BA">
        <w:rPr>
          <w:rFonts w:ascii="Arial" w:hAnsi="Arial" w:cs="Arial"/>
        </w:rPr>
        <w:t>Kerusakan properti</w:t>
      </w:r>
    </w:p>
    <w:p w:rsidR="003C589D" w:rsidRPr="00BE56BA" w:rsidRDefault="003C589D" w:rsidP="005D744D">
      <w:pPr>
        <w:numPr>
          <w:ilvl w:val="0"/>
          <w:numId w:val="70"/>
        </w:numPr>
        <w:spacing w:after="0"/>
        <w:ind w:left="1134" w:hanging="567"/>
        <w:contextualSpacing/>
        <w:rPr>
          <w:rFonts w:ascii="Arial" w:hAnsi="Arial" w:cs="Arial"/>
          <w:b/>
        </w:rPr>
      </w:pPr>
      <w:r w:rsidRPr="00BE56BA">
        <w:rPr>
          <w:rFonts w:ascii="Arial" w:hAnsi="Arial" w:cs="Arial"/>
        </w:rPr>
        <w:t>Kebakaran</w:t>
      </w:r>
    </w:p>
    <w:p w:rsidR="003C589D" w:rsidRPr="00BE56BA" w:rsidRDefault="003C589D" w:rsidP="005D744D">
      <w:pPr>
        <w:numPr>
          <w:ilvl w:val="0"/>
          <w:numId w:val="70"/>
        </w:numPr>
        <w:spacing w:after="0"/>
        <w:ind w:left="1134" w:hanging="567"/>
        <w:contextualSpacing/>
        <w:rPr>
          <w:rFonts w:ascii="Arial" w:hAnsi="Arial" w:cs="Arial"/>
          <w:b/>
        </w:rPr>
      </w:pPr>
      <w:r w:rsidRPr="00BE56BA">
        <w:rPr>
          <w:rFonts w:ascii="Arial" w:hAnsi="Arial" w:cs="Arial"/>
        </w:rPr>
        <w:t>Tsunami</w:t>
      </w:r>
    </w:p>
    <w:p w:rsidR="003C589D" w:rsidRPr="00BE56BA" w:rsidRDefault="003C589D" w:rsidP="00BE56BA">
      <w:pPr>
        <w:spacing w:after="0"/>
        <w:ind w:left="1134"/>
        <w:rPr>
          <w:rFonts w:ascii="Arial" w:hAnsi="Arial" w:cs="Arial"/>
          <w:b/>
        </w:rPr>
      </w:pPr>
    </w:p>
    <w:p w:rsidR="003C589D" w:rsidRPr="00BE56BA" w:rsidRDefault="003C589D" w:rsidP="005D744D">
      <w:pPr>
        <w:numPr>
          <w:ilvl w:val="0"/>
          <w:numId w:val="56"/>
        </w:numPr>
        <w:spacing w:after="0"/>
        <w:ind w:left="567" w:hanging="567"/>
        <w:contextualSpacing/>
        <w:rPr>
          <w:rFonts w:ascii="Arial" w:hAnsi="Arial" w:cs="Arial"/>
        </w:rPr>
      </w:pPr>
      <w:r w:rsidRPr="00BE56BA">
        <w:rPr>
          <w:rFonts w:ascii="Arial" w:hAnsi="Arial" w:cs="Arial"/>
          <w:b/>
        </w:rPr>
        <w:t>Antisipasi Gempa Bumi</w:t>
      </w:r>
    </w:p>
    <w:p w:rsidR="003C589D" w:rsidRPr="00BE56BA" w:rsidRDefault="003C589D" w:rsidP="005D744D">
      <w:pPr>
        <w:numPr>
          <w:ilvl w:val="0"/>
          <w:numId w:val="57"/>
        </w:numPr>
        <w:spacing w:after="0"/>
        <w:ind w:left="567" w:hanging="578"/>
        <w:contextualSpacing/>
        <w:rPr>
          <w:rFonts w:ascii="Arial" w:hAnsi="Arial" w:cs="Arial"/>
        </w:rPr>
      </w:pPr>
      <w:r w:rsidRPr="00BE56BA">
        <w:rPr>
          <w:rFonts w:ascii="Arial" w:hAnsi="Arial" w:cs="Arial"/>
        </w:rPr>
        <w:t>Sebelum Gempa Bumi</w:t>
      </w:r>
    </w:p>
    <w:p w:rsidR="003C589D" w:rsidRPr="00BE56BA" w:rsidRDefault="003C589D" w:rsidP="005D744D">
      <w:pPr>
        <w:numPr>
          <w:ilvl w:val="0"/>
          <w:numId w:val="58"/>
        </w:numPr>
        <w:spacing w:after="0"/>
        <w:ind w:left="1134" w:hanging="567"/>
        <w:contextualSpacing/>
        <w:jc w:val="both"/>
        <w:rPr>
          <w:rFonts w:ascii="Arial" w:hAnsi="Arial" w:cs="Arial"/>
        </w:rPr>
      </w:pPr>
      <w:r w:rsidRPr="00BE56BA">
        <w:rPr>
          <w:rFonts w:ascii="Arial" w:hAnsi="Arial" w:cs="Arial"/>
        </w:rPr>
        <w:t>Periksa struktur dan lokasi tempat tinggal. Evaluasi apakah struktur dan lokasi tempat tinggal terhindar dari bahaya yang dapat ditimbulkan oleh gempa bumi, misalnya longsor, kebakaran, dll.</w:t>
      </w:r>
    </w:p>
    <w:p w:rsidR="003C589D" w:rsidRPr="00BE56BA" w:rsidRDefault="003C589D" w:rsidP="005D744D">
      <w:pPr>
        <w:numPr>
          <w:ilvl w:val="0"/>
          <w:numId w:val="58"/>
        </w:numPr>
        <w:spacing w:after="0"/>
        <w:ind w:left="1134" w:hanging="567"/>
        <w:contextualSpacing/>
        <w:jc w:val="both"/>
        <w:rPr>
          <w:rFonts w:ascii="Arial" w:hAnsi="Arial" w:cs="Arial"/>
        </w:rPr>
      </w:pPr>
      <w:r w:rsidRPr="00BE56BA">
        <w:rPr>
          <w:rFonts w:ascii="Arial" w:hAnsi="Arial" w:cs="Arial"/>
        </w:rPr>
        <w:t>Pelajari letak pintu keluar,</w:t>
      </w:r>
      <w:r w:rsidRPr="00BE56BA">
        <w:rPr>
          <w:rFonts w:ascii="Arial" w:hAnsi="Arial" w:cs="Arial"/>
          <w:i/>
        </w:rPr>
        <w:t xml:space="preserve"> </w:t>
      </w:r>
      <w:r w:rsidRPr="00BE56BA">
        <w:rPr>
          <w:rFonts w:ascii="Arial" w:hAnsi="Arial" w:cs="Arial"/>
        </w:rPr>
        <w:t>tangga darurat, jalur evakuasi serta tempat-tempat aman untuk berlindung seperti di bawah meja dan di pojok tembok dalam yang tidak terdapat barang-barang menggantung di atasnya.</w:t>
      </w:r>
    </w:p>
    <w:p w:rsidR="003C589D" w:rsidRPr="00BE56BA" w:rsidRDefault="003C589D" w:rsidP="005D744D">
      <w:pPr>
        <w:numPr>
          <w:ilvl w:val="0"/>
          <w:numId w:val="58"/>
        </w:numPr>
        <w:spacing w:after="0"/>
        <w:ind w:left="1134" w:hanging="567"/>
        <w:contextualSpacing/>
        <w:jc w:val="both"/>
        <w:rPr>
          <w:rFonts w:ascii="Arial" w:hAnsi="Arial" w:cs="Arial"/>
        </w:rPr>
      </w:pPr>
      <w:r w:rsidRPr="00BE56BA">
        <w:rPr>
          <w:rFonts w:ascii="Arial" w:hAnsi="Arial" w:cs="Arial"/>
        </w:rPr>
        <w:t>Pelajari cara penggunaan alat pemadam kebakaran dan P3K.</w:t>
      </w:r>
    </w:p>
    <w:p w:rsidR="003C589D" w:rsidRPr="00BE56BA" w:rsidRDefault="003C589D" w:rsidP="005D744D">
      <w:pPr>
        <w:numPr>
          <w:ilvl w:val="0"/>
          <w:numId w:val="58"/>
        </w:numPr>
        <w:spacing w:after="0"/>
        <w:ind w:left="1134" w:hanging="567"/>
        <w:contextualSpacing/>
        <w:jc w:val="both"/>
        <w:rPr>
          <w:rFonts w:ascii="Arial" w:hAnsi="Arial" w:cs="Arial"/>
        </w:rPr>
      </w:pPr>
      <w:r w:rsidRPr="00BE56BA">
        <w:rPr>
          <w:rFonts w:ascii="Arial" w:hAnsi="Arial" w:cs="Arial"/>
        </w:rPr>
        <w:t>Atur perabotan agar menempel ke dinding sehingga tidak jatuh, roboh atau bergeser saat terjadi gempa bumi. Letakkan perabotan yang berat pada bagian bawah.</w:t>
      </w:r>
    </w:p>
    <w:p w:rsidR="003C589D" w:rsidRPr="00BE56BA" w:rsidRDefault="003C589D" w:rsidP="005D744D">
      <w:pPr>
        <w:numPr>
          <w:ilvl w:val="0"/>
          <w:numId w:val="58"/>
        </w:numPr>
        <w:spacing w:after="0"/>
        <w:ind w:left="1134" w:hanging="567"/>
        <w:contextualSpacing/>
        <w:jc w:val="both"/>
        <w:rPr>
          <w:rFonts w:ascii="Arial" w:hAnsi="Arial" w:cs="Arial"/>
        </w:rPr>
      </w:pPr>
      <w:r w:rsidRPr="00BE56BA">
        <w:rPr>
          <w:rFonts w:ascii="Arial" w:hAnsi="Arial" w:cs="Arial"/>
        </w:rPr>
        <w:t xml:space="preserve">Letakkan barang pecah belah dalam tempat penyimpanan tertutup yang dilengkapi dengan kunci. </w:t>
      </w:r>
    </w:p>
    <w:p w:rsidR="003C589D" w:rsidRPr="00BE56BA" w:rsidRDefault="003C589D" w:rsidP="005D744D">
      <w:pPr>
        <w:numPr>
          <w:ilvl w:val="0"/>
          <w:numId w:val="58"/>
        </w:numPr>
        <w:spacing w:after="0"/>
        <w:ind w:left="1134" w:hanging="567"/>
        <w:contextualSpacing/>
        <w:jc w:val="both"/>
        <w:rPr>
          <w:rFonts w:ascii="Arial" w:hAnsi="Arial" w:cs="Arial"/>
        </w:rPr>
      </w:pPr>
      <w:r w:rsidRPr="00BE56BA">
        <w:rPr>
          <w:rFonts w:ascii="Arial" w:hAnsi="Arial" w:cs="Arial"/>
        </w:rPr>
        <w:t>Simpan bahan yang mudah terbakar pada tempat yang aman dan tidak mudah pecah agar tidak memicu kebakaran.</w:t>
      </w:r>
    </w:p>
    <w:p w:rsidR="003C589D" w:rsidRPr="00BE56BA" w:rsidRDefault="003C589D" w:rsidP="005D744D">
      <w:pPr>
        <w:numPr>
          <w:ilvl w:val="0"/>
          <w:numId w:val="58"/>
        </w:numPr>
        <w:spacing w:after="0"/>
        <w:ind w:left="1134" w:hanging="567"/>
        <w:contextualSpacing/>
        <w:jc w:val="both"/>
        <w:rPr>
          <w:rFonts w:ascii="Arial" w:hAnsi="Arial" w:cs="Arial"/>
        </w:rPr>
      </w:pPr>
      <w:r w:rsidRPr="00BE56BA">
        <w:rPr>
          <w:rFonts w:ascii="Arial" w:hAnsi="Arial" w:cs="Arial"/>
        </w:rPr>
        <w:t>Pastikan lampu atau benda lain yang menggantung telah terpasang dengan kuat dan stabil.</w:t>
      </w:r>
    </w:p>
    <w:p w:rsidR="003C589D" w:rsidRPr="00BE56BA" w:rsidRDefault="003C589D" w:rsidP="005D744D">
      <w:pPr>
        <w:numPr>
          <w:ilvl w:val="0"/>
          <w:numId w:val="58"/>
        </w:numPr>
        <w:spacing w:after="0"/>
        <w:ind w:left="1134" w:hanging="567"/>
        <w:contextualSpacing/>
        <w:jc w:val="both"/>
        <w:rPr>
          <w:rFonts w:ascii="Arial" w:hAnsi="Arial" w:cs="Arial"/>
        </w:rPr>
      </w:pPr>
      <w:r w:rsidRPr="00BE56BA">
        <w:rPr>
          <w:rFonts w:ascii="Arial" w:hAnsi="Arial" w:cs="Arial"/>
        </w:rPr>
        <w:t>Catat nomor-nomor penting yang dapat membantu saat terjadi bencana.</w:t>
      </w:r>
    </w:p>
    <w:p w:rsidR="003C589D" w:rsidRPr="00BE56BA" w:rsidRDefault="003C589D" w:rsidP="005D744D">
      <w:pPr>
        <w:numPr>
          <w:ilvl w:val="0"/>
          <w:numId w:val="58"/>
        </w:numPr>
        <w:spacing w:after="0"/>
        <w:ind w:left="1134" w:hanging="567"/>
        <w:contextualSpacing/>
        <w:jc w:val="both"/>
        <w:rPr>
          <w:rFonts w:ascii="Arial" w:hAnsi="Arial" w:cs="Arial"/>
        </w:rPr>
      </w:pPr>
      <w:r w:rsidRPr="00BE56BA">
        <w:rPr>
          <w:rFonts w:ascii="Arial" w:hAnsi="Arial" w:cs="Arial"/>
        </w:rPr>
        <w:t>Lakukan simulasi penyelamatan diri saat terjadi gempa bumi di tempat tinggal.</w:t>
      </w:r>
    </w:p>
    <w:p w:rsidR="003C589D" w:rsidRPr="00BE56BA" w:rsidRDefault="003C589D" w:rsidP="005D744D">
      <w:pPr>
        <w:numPr>
          <w:ilvl w:val="0"/>
          <w:numId w:val="57"/>
        </w:numPr>
        <w:spacing w:after="0"/>
        <w:ind w:left="567" w:hanging="578"/>
        <w:contextualSpacing/>
        <w:rPr>
          <w:rFonts w:ascii="Arial" w:hAnsi="Arial" w:cs="Arial"/>
        </w:rPr>
      </w:pPr>
      <w:r w:rsidRPr="00BE56BA">
        <w:rPr>
          <w:rFonts w:ascii="Arial" w:hAnsi="Arial" w:cs="Arial"/>
        </w:rPr>
        <w:t>Saat Gempa Bumi</w:t>
      </w:r>
    </w:p>
    <w:p w:rsidR="003C589D" w:rsidRPr="00BE56BA" w:rsidRDefault="003C589D" w:rsidP="005D744D">
      <w:pPr>
        <w:numPr>
          <w:ilvl w:val="0"/>
          <w:numId w:val="59"/>
        </w:numPr>
        <w:spacing w:after="0"/>
        <w:ind w:left="1134" w:hanging="567"/>
        <w:contextualSpacing/>
        <w:rPr>
          <w:rFonts w:ascii="Arial" w:hAnsi="Arial" w:cs="Arial"/>
        </w:rPr>
      </w:pPr>
      <w:r w:rsidRPr="00BE56BA">
        <w:rPr>
          <w:rFonts w:ascii="Arial" w:hAnsi="Arial" w:cs="Arial"/>
        </w:rPr>
        <w:t>Jika Berada dalam Bangunan</w:t>
      </w:r>
    </w:p>
    <w:p w:rsidR="003C589D" w:rsidRPr="00BE56BA" w:rsidRDefault="003C589D" w:rsidP="005D744D">
      <w:pPr>
        <w:numPr>
          <w:ilvl w:val="0"/>
          <w:numId w:val="60"/>
        </w:numPr>
        <w:spacing w:after="0"/>
        <w:ind w:left="1701" w:hanging="567"/>
        <w:contextualSpacing/>
        <w:jc w:val="both"/>
        <w:rPr>
          <w:rFonts w:ascii="Arial" w:hAnsi="Arial" w:cs="Arial"/>
        </w:rPr>
      </w:pPr>
      <w:r w:rsidRPr="00BE56BA">
        <w:rPr>
          <w:rFonts w:ascii="Arial" w:hAnsi="Arial" w:cs="Arial"/>
        </w:rPr>
        <w:t xml:space="preserve">Jatuhkan diri dan bertumpu pada tangan dan lutut sebelum terjatuh karena guncangan gempa. </w:t>
      </w:r>
    </w:p>
    <w:p w:rsidR="003C589D" w:rsidRPr="00BE56BA" w:rsidRDefault="003C589D" w:rsidP="005D744D">
      <w:pPr>
        <w:numPr>
          <w:ilvl w:val="0"/>
          <w:numId w:val="60"/>
        </w:numPr>
        <w:spacing w:after="0"/>
        <w:ind w:left="1701" w:hanging="567"/>
        <w:contextualSpacing/>
        <w:jc w:val="both"/>
        <w:rPr>
          <w:rFonts w:ascii="Arial" w:hAnsi="Arial" w:cs="Arial"/>
        </w:rPr>
      </w:pPr>
      <w:r w:rsidRPr="00BE56BA">
        <w:rPr>
          <w:rFonts w:ascii="Arial" w:hAnsi="Arial" w:cs="Arial"/>
        </w:rPr>
        <w:t>Lindungi kepala dan leher sambil bergerak dan berlindung ke bawah perabotan seperti meja. Apabila tidak terdapat perabotan yang memungkinkan sebagai tempat berlindung, berlindunglah di dekat pojok dalam yang tidak terdapat benda menggantung di atasnya sambil tetap lindungi kepala dan leher. Jangan berlindung di bawah pintu kecuali pintu tersebut memang dirancang untuk mampu menahan beban berat. Kebanyakan pintu dalam bangunan tidak dirancang untuk menahan beban berat dan tidak dapat memberikan perlindungan.</w:t>
      </w:r>
    </w:p>
    <w:p w:rsidR="003C589D" w:rsidRPr="00BE56BA" w:rsidRDefault="003C589D" w:rsidP="005D744D">
      <w:pPr>
        <w:numPr>
          <w:ilvl w:val="0"/>
          <w:numId w:val="60"/>
        </w:numPr>
        <w:spacing w:after="0"/>
        <w:ind w:left="1701" w:hanging="567"/>
        <w:contextualSpacing/>
        <w:jc w:val="both"/>
        <w:rPr>
          <w:rFonts w:ascii="Arial" w:hAnsi="Arial" w:cs="Arial"/>
        </w:rPr>
      </w:pPr>
      <w:r w:rsidRPr="00BE56BA">
        <w:rPr>
          <w:rFonts w:ascii="Arial" w:hAnsi="Arial" w:cs="Arial"/>
        </w:rPr>
        <w:t>Menjauhlah dari kaca, jendela, dinding luar, ataupun perabotan dan lampu yang dapat jatuh.</w:t>
      </w:r>
    </w:p>
    <w:p w:rsidR="003C589D" w:rsidRPr="00BE56BA" w:rsidRDefault="003C589D" w:rsidP="005D744D">
      <w:pPr>
        <w:numPr>
          <w:ilvl w:val="0"/>
          <w:numId w:val="60"/>
        </w:numPr>
        <w:spacing w:after="0"/>
        <w:ind w:left="1701" w:hanging="567"/>
        <w:contextualSpacing/>
        <w:jc w:val="both"/>
        <w:rPr>
          <w:rFonts w:ascii="Arial" w:hAnsi="Arial" w:cs="Arial"/>
        </w:rPr>
      </w:pPr>
      <w:r w:rsidRPr="00BE56BA">
        <w:rPr>
          <w:rFonts w:ascii="Arial" w:hAnsi="Arial" w:cs="Arial"/>
        </w:rPr>
        <w:lastRenderedPageBreak/>
        <w:t>Apabila sedang berada di atas kasur, tetaplah di atas kasur dan lindungi kepala dengan bantal kecuali terdapat benda berat yang dapat jatuh menimpa Anda di atas kasur. Dalam kasus seperti ini, pindahlah ke tempat aman terdekat.</w:t>
      </w:r>
    </w:p>
    <w:p w:rsidR="003C589D" w:rsidRPr="00BE56BA" w:rsidRDefault="003C589D" w:rsidP="005D744D">
      <w:pPr>
        <w:numPr>
          <w:ilvl w:val="0"/>
          <w:numId w:val="60"/>
        </w:numPr>
        <w:spacing w:after="0"/>
        <w:ind w:left="1701" w:hanging="567"/>
        <w:contextualSpacing/>
        <w:jc w:val="both"/>
        <w:rPr>
          <w:rFonts w:ascii="Arial" w:hAnsi="Arial" w:cs="Arial"/>
        </w:rPr>
      </w:pPr>
      <w:r w:rsidRPr="00BE56BA">
        <w:rPr>
          <w:rFonts w:ascii="Arial" w:hAnsi="Arial" w:cs="Arial"/>
        </w:rPr>
        <w:t>Bertahanlah di bawah tempat berlindung hingga gempa selesai. Jangan keluar bangunan saat guncangan masih berlangsung.</w:t>
      </w:r>
    </w:p>
    <w:p w:rsidR="003C589D" w:rsidRPr="00BE56BA" w:rsidRDefault="003C589D" w:rsidP="005D744D">
      <w:pPr>
        <w:numPr>
          <w:ilvl w:val="0"/>
          <w:numId w:val="60"/>
        </w:numPr>
        <w:spacing w:after="0"/>
        <w:ind w:left="1701" w:hanging="567"/>
        <w:contextualSpacing/>
        <w:jc w:val="both"/>
        <w:rPr>
          <w:rFonts w:ascii="Arial" w:hAnsi="Arial" w:cs="Arial"/>
        </w:rPr>
      </w:pPr>
      <w:r w:rsidRPr="00BE56BA">
        <w:rPr>
          <w:rFonts w:ascii="Arial" w:hAnsi="Arial" w:cs="Arial"/>
        </w:rPr>
        <w:t>Bantulah orang-orang di sekitar Anda yang membutuhkan bantuan seperti anak-anak, orang tua, dan orang yang memiliki keterbatasan fisik.</w:t>
      </w:r>
    </w:p>
    <w:p w:rsidR="003C589D" w:rsidRPr="00BE56BA" w:rsidRDefault="003C589D" w:rsidP="005D744D">
      <w:pPr>
        <w:numPr>
          <w:ilvl w:val="0"/>
          <w:numId w:val="59"/>
        </w:numPr>
        <w:spacing w:after="0"/>
        <w:ind w:left="1134" w:hanging="567"/>
        <w:contextualSpacing/>
        <w:rPr>
          <w:rFonts w:ascii="Arial" w:hAnsi="Arial" w:cs="Arial"/>
        </w:rPr>
      </w:pPr>
      <w:r w:rsidRPr="00BE56BA">
        <w:rPr>
          <w:rFonts w:ascii="Arial" w:hAnsi="Arial" w:cs="Arial"/>
        </w:rPr>
        <w:t>Jika Berada di Ruang Terbuka</w:t>
      </w:r>
    </w:p>
    <w:p w:rsidR="003C589D" w:rsidRPr="00BE56BA" w:rsidRDefault="003C589D" w:rsidP="005D744D">
      <w:pPr>
        <w:numPr>
          <w:ilvl w:val="0"/>
          <w:numId w:val="61"/>
        </w:numPr>
        <w:spacing w:after="0"/>
        <w:ind w:left="1701" w:hanging="567"/>
        <w:contextualSpacing/>
        <w:jc w:val="both"/>
        <w:rPr>
          <w:rFonts w:ascii="Arial" w:hAnsi="Arial" w:cs="Arial"/>
        </w:rPr>
      </w:pPr>
      <w:r w:rsidRPr="00BE56BA">
        <w:rPr>
          <w:rFonts w:ascii="Arial" w:hAnsi="Arial" w:cs="Arial"/>
        </w:rPr>
        <w:t>Menjauhlah dari struktur bangunan, pohon, tiang listrik, dll. yang mungkin jatuh dan menimpa Anda.</w:t>
      </w:r>
    </w:p>
    <w:p w:rsidR="003C589D" w:rsidRPr="00BE56BA" w:rsidRDefault="003C589D" w:rsidP="005D744D">
      <w:pPr>
        <w:numPr>
          <w:ilvl w:val="0"/>
          <w:numId w:val="61"/>
        </w:numPr>
        <w:spacing w:after="0"/>
        <w:ind w:left="1701" w:hanging="567"/>
        <w:contextualSpacing/>
        <w:jc w:val="both"/>
        <w:rPr>
          <w:rFonts w:ascii="Arial" w:hAnsi="Arial" w:cs="Arial"/>
        </w:rPr>
      </w:pPr>
      <w:r w:rsidRPr="00BE56BA">
        <w:rPr>
          <w:rFonts w:ascii="Arial" w:hAnsi="Arial" w:cs="Arial"/>
        </w:rPr>
        <w:t xml:space="preserve">Perhatikan tempat Anda berpijak, hindari apabila terbentuk retakan tanah. </w:t>
      </w:r>
    </w:p>
    <w:p w:rsidR="003C589D" w:rsidRPr="00BE56BA" w:rsidRDefault="003C589D" w:rsidP="005D744D">
      <w:pPr>
        <w:numPr>
          <w:ilvl w:val="0"/>
          <w:numId w:val="61"/>
        </w:numPr>
        <w:spacing w:after="0"/>
        <w:ind w:left="1701" w:hanging="567"/>
        <w:contextualSpacing/>
        <w:jc w:val="both"/>
        <w:rPr>
          <w:rFonts w:ascii="Arial" w:hAnsi="Arial" w:cs="Arial"/>
        </w:rPr>
      </w:pPr>
      <w:r w:rsidRPr="00BE56BA">
        <w:rPr>
          <w:rFonts w:ascii="Arial" w:hAnsi="Arial" w:cs="Arial"/>
        </w:rPr>
        <w:t>Apabila Anda berada dalam kendaraan, tetaplah di dalam kendaraan dan menjauhlah dari struktur bangunan, pohon, tiang listrik yang mungkin jatuh dan menimpa Anda, serta perhatikan apakah terjadi retakan di tempat kendaraan Anda. Hindari melewati jalan, jembatan, atau tanjakan yang mungkin mengalami kerusakan akibat gempa.</w:t>
      </w:r>
    </w:p>
    <w:p w:rsidR="003C589D" w:rsidRPr="00BE56BA" w:rsidRDefault="003C589D" w:rsidP="005D744D">
      <w:pPr>
        <w:numPr>
          <w:ilvl w:val="0"/>
          <w:numId w:val="61"/>
        </w:numPr>
        <w:spacing w:after="0"/>
        <w:ind w:left="1701" w:hanging="567"/>
        <w:contextualSpacing/>
        <w:jc w:val="both"/>
        <w:rPr>
          <w:rFonts w:ascii="Arial" w:hAnsi="Arial" w:cs="Arial"/>
        </w:rPr>
      </w:pPr>
      <w:r w:rsidRPr="00BE56BA">
        <w:rPr>
          <w:rFonts w:ascii="Arial" w:hAnsi="Arial" w:cs="Arial"/>
        </w:rPr>
        <w:t>Apabila Anda berada di pantai, jauhi area pantai untuk menghindari bahaya tsunami.</w:t>
      </w:r>
    </w:p>
    <w:p w:rsidR="003C589D" w:rsidRPr="00BE56BA" w:rsidRDefault="003C589D" w:rsidP="005D744D">
      <w:pPr>
        <w:numPr>
          <w:ilvl w:val="0"/>
          <w:numId w:val="61"/>
        </w:numPr>
        <w:spacing w:after="0"/>
        <w:ind w:left="1701" w:hanging="567"/>
        <w:contextualSpacing/>
        <w:jc w:val="both"/>
        <w:rPr>
          <w:rFonts w:ascii="Arial" w:hAnsi="Arial" w:cs="Arial"/>
        </w:rPr>
      </w:pPr>
      <w:r w:rsidRPr="00BE56BA">
        <w:rPr>
          <w:rFonts w:ascii="Arial" w:hAnsi="Arial" w:cs="Arial"/>
        </w:rPr>
        <w:t>Apabila Anda berada di daerah pegunungan, jauhi area yang memungkinkan terjadi bencana longsor.</w:t>
      </w:r>
    </w:p>
    <w:p w:rsidR="003C589D" w:rsidRPr="00BE56BA" w:rsidRDefault="003C589D" w:rsidP="005D744D">
      <w:pPr>
        <w:numPr>
          <w:ilvl w:val="0"/>
          <w:numId w:val="59"/>
        </w:numPr>
        <w:spacing w:after="0"/>
        <w:ind w:left="1134" w:hanging="567"/>
        <w:contextualSpacing/>
        <w:jc w:val="both"/>
        <w:rPr>
          <w:rFonts w:ascii="Arial" w:hAnsi="Arial" w:cs="Arial"/>
        </w:rPr>
      </w:pPr>
      <w:r w:rsidRPr="00BE56BA">
        <w:rPr>
          <w:rFonts w:ascii="Arial" w:hAnsi="Arial" w:cs="Arial"/>
        </w:rPr>
        <w:t>Jika Terperangkap di Bawah Reruntuhan</w:t>
      </w:r>
    </w:p>
    <w:p w:rsidR="003C589D" w:rsidRPr="00BE56BA" w:rsidRDefault="003C589D" w:rsidP="005D744D">
      <w:pPr>
        <w:numPr>
          <w:ilvl w:val="0"/>
          <w:numId w:val="64"/>
        </w:numPr>
        <w:spacing w:after="0"/>
        <w:ind w:left="1701" w:hanging="567"/>
        <w:contextualSpacing/>
        <w:jc w:val="both"/>
        <w:rPr>
          <w:rFonts w:ascii="Arial" w:hAnsi="Arial" w:cs="Arial"/>
        </w:rPr>
      </w:pPr>
      <w:r w:rsidRPr="00BE56BA">
        <w:rPr>
          <w:rFonts w:ascii="Arial" w:hAnsi="Arial" w:cs="Arial"/>
        </w:rPr>
        <w:t>Jangan nyalakan api.</w:t>
      </w:r>
    </w:p>
    <w:p w:rsidR="003C589D" w:rsidRPr="00BE56BA" w:rsidRDefault="003C589D" w:rsidP="005D744D">
      <w:pPr>
        <w:numPr>
          <w:ilvl w:val="0"/>
          <w:numId w:val="64"/>
        </w:numPr>
        <w:spacing w:after="0"/>
        <w:ind w:left="1701" w:hanging="567"/>
        <w:contextualSpacing/>
        <w:jc w:val="both"/>
        <w:rPr>
          <w:rFonts w:ascii="Arial" w:hAnsi="Arial" w:cs="Arial"/>
        </w:rPr>
      </w:pPr>
      <w:r w:rsidRPr="00BE56BA">
        <w:rPr>
          <w:rFonts w:ascii="Arial" w:hAnsi="Arial" w:cs="Arial"/>
        </w:rPr>
        <w:t>Jangan terlalu banyak bergerak sehingga menyebabkan debu berterbangan.</w:t>
      </w:r>
    </w:p>
    <w:p w:rsidR="003C589D" w:rsidRPr="00BE56BA" w:rsidRDefault="003C589D" w:rsidP="005D744D">
      <w:pPr>
        <w:numPr>
          <w:ilvl w:val="0"/>
          <w:numId w:val="64"/>
        </w:numPr>
        <w:spacing w:after="0"/>
        <w:ind w:left="1701" w:hanging="567"/>
        <w:contextualSpacing/>
        <w:jc w:val="both"/>
        <w:rPr>
          <w:rFonts w:ascii="Arial" w:hAnsi="Arial" w:cs="Arial"/>
        </w:rPr>
      </w:pPr>
      <w:r w:rsidRPr="00BE56BA">
        <w:rPr>
          <w:rFonts w:ascii="Arial" w:hAnsi="Arial" w:cs="Arial"/>
        </w:rPr>
        <w:t>Tutupi mulut dengan saputangan atau kain untuk mencegah terhirupnya debu.</w:t>
      </w:r>
    </w:p>
    <w:p w:rsidR="003C589D" w:rsidRPr="00BE56BA" w:rsidRDefault="003C589D" w:rsidP="005D744D">
      <w:pPr>
        <w:numPr>
          <w:ilvl w:val="0"/>
          <w:numId w:val="64"/>
        </w:numPr>
        <w:spacing w:after="0"/>
        <w:ind w:left="1701" w:hanging="567"/>
        <w:contextualSpacing/>
        <w:jc w:val="both"/>
        <w:rPr>
          <w:rFonts w:ascii="Arial" w:hAnsi="Arial" w:cs="Arial"/>
        </w:rPr>
      </w:pPr>
      <w:r w:rsidRPr="00BE56BA">
        <w:rPr>
          <w:rFonts w:ascii="Arial" w:hAnsi="Arial" w:cs="Arial"/>
        </w:rPr>
        <w:t>Ketuk pipa atau dinding agar tim penyelamat dapat menemukan lokasi Anda. Gunakan peluit apabila tersedia. Berteriak merupakan opsi terakhir karena dapat menyebabkan terhirupnya debu dalam jumlah yang berbahaya.</w:t>
      </w:r>
    </w:p>
    <w:p w:rsidR="003C589D" w:rsidRPr="00BE56BA" w:rsidRDefault="003C589D" w:rsidP="005D744D">
      <w:pPr>
        <w:numPr>
          <w:ilvl w:val="0"/>
          <w:numId w:val="57"/>
        </w:numPr>
        <w:spacing w:after="0"/>
        <w:ind w:left="567" w:hanging="578"/>
        <w:contextualSpacing/>
        <w:rPr>
          <w:rFonts w:ascii="Arial" w:hAnsi="Arial" w:cs="Arial"/>
        </w:rPr>
      </w:pPr>
      <w:r w:rsidRPr="00BE56BA">
        <w:rPr>
          <w:rFonts w:ascii="Arial" w:hAnsi="Arial" w:cs="Arial"/>
        </w:rPr>
        <w:t>Setelah Gempa Bumi</w:t>
      </w:r>
    </w:p>
    <w:p w:rsidR="003C589D" w:rsidRPr="00BE56BA" w:rsidRDefault="003C589D" w:rsidP="005D744D">
      <w:pPr>
        <w:numPr>
          <w:ilvl w:val="0"/>
          <w:numId w:val="62"/>
        </w:numPr>
        <w:spacing w:after="0"/>
        <w:ind w:left="1134" w:hanging="567"/>
        <w:contextualSpacing/>
        <w:jc w:val="both"/>
        <w:rPr>
          <w:rFonts w:ascii="Arial" w:hAnsi="Arial" w:cs="Arial"/>
        </w:rPr>
      </w:pPr>
      <w:r w:rsidRPr="00BE56BA">
        <w:rPr>
          <w:rFonts w:ascii="Arial" w:hAnsi="Arial" w:cs="Arial"/>
        </w:rPr>
        <w:t xml:space="preserve">Saat guncangan sudah berhenti, lihat keadaan sekitar untuk memastikan keadaan sudah aman untuk bergerak. Keluar dari bangunan dengan tertib. Gunakan tangga biasa dan jangan gunakan </w:t>
      </w:r>
      <w:r w:rsidRPr="00BE56BA">
        <w:rPr>
          <w:rFonts w:ascii="Arial" w:hAnsi="Arial" w:cs="Arial"/>
          <w:i/>
        </w:rPr>
        <w:t xml:space="preserve">lift </w:t>
      </w:r>
      <w:r w:rsidRPr="00BE56BA">
        <w:rPr>
          <w:rFonts w:ascii="Arial" w:hAnsi="Arial" w:cs="Arial"/>
        </w:rPr>
        <w:t>atau tangga berjalan.</w:t>
      </w:r>
    </w:p>
    <w:p w:rsidR="003C589D" w:rsidRPr="00BE56BA" w:rsidRDefault="003C589D" w:rsidP="005D744D">
      <w:pPr>
        <w:numPr>
          <w:ilvl w:val="0"/>
          <w:numId w:val="62"/>
        </w:numPr>
        <w:spacing w:after="0"/>
        <w:ind w:left="1134" w:hanging="567"/>
        <w:contextualSpacing/>
        <w:jc w:val="both"/>
        <w:rPr>
          <w:rFonts w:ascii="Arial" w:hAnsi="Arial" w:cs="Arial"/>
        </w:rPr>
      </w:pPr>
      <w:r w:rsidRPr="00BE56BA">
        <w:rPr>
          <w:rFonts w:ascii="Arial" w:hAnsi="Arial" w:cs="Arial"/>
        </w:rPr>
        <w:t>Waspada terhadap gempa susulan. Gempa susulan umumnya lebih ringan dibanding gempa utama namun mampu menciptakan kerusakan tambahan pada struktur yang sebelumnya sudah melemah.</w:t>
      </w:r>
    </w:p>
    <w:p w:rsidR="003C589D" w:rsidRPr="00BE56BA" w:rsidRDefault="003C589D" w:rsidP="005D744D">
      <w:pPr>
        <w:numPr>
          <w:ilvl w:val="0"/>
          <w:numId w:val="62"/>
        </w:numPr>
        <w:spacing w:after="0"/>
        <w:ind w:left="1134" w:hanging="567"/>
        <w:contextualSpacing/>
        <w:jc w:val="both"/>
        <w:rPr>
          <w:rFonts w:ascii="Arial" w:hAnsi="Arial" w:cs="Arial"/>
        </w:rPr>
      </w:pPr>
      <w:r w:rsidRPr="00BE56BA">
        <w:rPr>
          <w:rFonts w:ascii="Arial" w:hAnsi="Arial" w:cs="Arial"/>
        </w:rPr>
        <w:t>Periksa apakah ada yang terluka, lakukanlah P3K apabila ada korban luka dan apabila ada korban luka parah, hubungi pihak terkait untuk memberikan bantuan medis secepatnya</w:t>
      </w:r>
    </w:p>
    <w:p w:rsidR="003C589D" w:rsidRPr="00BE56BA" w:rsidRDefault="003C589D" w:rsidP="005D744D">
      <w:pPr>
        <w:numPr>
          <w:ilvl w:val="0"/>
          <w:numId w:val="62"/>
        </w:numPr>
        <w:spacing w:after="0"/>
        <w:ind w:left="1134" w:hanging="567"/>
        <w:contextualSpacing/>
        <w:jc w:val="both"/>
        <w:rPr>
          <w:rFonts w:ascii="Arial" w:hAnsi="Arial" w:cs="Arial"/>
        </w:rPr>
      </w:pPr>
      <w:r w:rsidRPr="00BE56BA">
        <w:rPr>
          <w:rFonts w:ascii="Arial" w:hAnsi="Arial" w:cs="Arial"/>
        </w:rPr>
        <w:t xml:space="preserve">Apabila sudah diumumkan aman untuk kembali ke dalam bangunan, periksa apabila terjadi kebakaran, kebocoran gas, hubungan pendek arus listrik, aliran air dalam bangunan. Jangan nyalakan api atau listrik sebelum keadaan dipastikan aman. Apabila terdapat api, matikan segera. Apabila terdapat kebocoran gas, buka jendela dan tinggalkan bangunan dengan sefera. Apabila terdapat percikan api atau kabel listrik yang rusak, segera matikan aliran listrik. </w:t>
      </w:r>
    </w:p>
    <w:p w:rsidR="003C589D" w:rsidRPr="00BE56BA" w:rsidRDefault="003C589D" w:rsidP="005D744D">
      <w:pPr>
        <w:numPr>
          <w:ilvl w:val="0"/>
          <w:numId w:val="62"/>
        </w:numPr>
        <w:spacing w:after="0"/>
        <w:ind w:left="1134" w:hanging="567"/>
        <w:contextualSpacing/>
        <w:jc w:val="both"/>
        <w:rPr>
          <w:rFonts w:ascii="Arial" w:hAnsi="Arial" w:cs="Arial"/>
        </w:rPr>
      </w:pPr>
      <w:r w:rsidRPr="00BE56BA">
        <w:rPr>
          <w:rFonts w:ascii="Arial" w:hAnsi="Arial" w:cs="Arial"/>
        </w:rPr>
        <w:lastRenderedPageBreak/>
        <w:t>Jangan memasuki bangunan yang mengalami kerusakan saat gempa dan jangan berjalan-jalan di sekitar area gempa untuk mengantisipasi masih adanya reruntuhan.</w:t>
      </w:r>
    </w:p>
    <w:p w:rsidR="003C589D" w:rsidRPr="00BE56BA" w:rsidRDefault="003C589D" w:rsidP="005D744D">
      <w:pPr>
        <w:numPr>
          <w:ilvl w:val="0"/>
          <w:numId w:val="62"/>
        </w:numPr>
        <w:spacing w:after="0"/>
        <w:ind w:left="1134" w:hanging="567"/>
        <w:contextualSpacing/>
        <w:jc w:val="both"/>
        <w:rPr>
          <w:rFonts w:ascii="Arial" w:hAnsi="Arial" w:cs="Arial"/>
        </w:rPr>
      </w:pPr>
      <w:r w:rsidRPr="00BE56BA">
        <w:rPr>
          <w:rFonts w:ascii="Arial" w:hAnsi="Arial" w:cs="Arial"/>
        </w:rPr>
        <w:t>Dengarkan informasi mengenai adanya gempa susulan atau potensi tsunami lewat radio atau sumber informasi lainnya. Jangan mudah terpancing isu yang sumbernya tidak jelas.</w:t>
      </w:r>
    </w:p>
    <w:p w:rsidR="003C589D" w:rsidRPr="00BE56BA" w:rsidRDefault="003C589D" w:rsidP="005D744D">
      <w:pPr>
        <w:numPr>
          <w:ilvl w:val="0"/>
          <w:numId w:val="62"/>
        </w:numPr>
        <w:spacing w:after="0"/>
        <w:ind w:left="1134" w:hanging="567"/>
        <w:contextualSpacing/>
        <w:jc w:val="both"/>
        <w:rPr>
          <w:rFonts w:ascii="Arial" w:hAnsi="Arial" w:cs="Arial"/>
        </w:rPr>
      </w:pPr>
      <w:r w:rsidRPr="00BE56BA">
        <w:rPr>
          <w:rFonts w:ascii="Arial" w:hAnsi="Arial" w:cs="Arial"/>
        </w:rPr>
        <w:t>Waspada terhadap tsunami. Apabila muncul peringatan akan munculnya tsunami, menjauhlah dari area pantai.</w:t>
      </w:r>
    </w:p>
    <w:p w:rsidR="003C589D" w:rsidRPr="00BE56BA" w:rsidRDefault="003C589D" w:rsidP="005D744D">
      <w:pPr>
        <w:numPr>
          <w:ilvl w:val="0"/>
          <w:numId w:val="57"/>
        </w:numPr>
        <w:spacing w:after="0"/>
        <w:ind w:left="567" w:hanging="578"/>
        <w:contextualSpacing/>
        <w:rPr>
          <w:rFonts w:ascii="Arial" w:hAnsi="Arial" w:cs="Arial"/>
        </w:rPr>
      </w:pPr>
      <w:r w:rsidRPr="00BE56BA">
        <w:rPr>
          <w:rFonts w:ascii="Arial" w:hAnsi="Arial" w:cs="Arial"/>
        </w:rPr>
        <w:t>Alat yang Harus Tersedia</w:t>
      </w:r>
    </w:p>
    <w:p w:rsidR="003C589D" w:rsidRPr="00BE56BA" w:rsidRDefault="003C589D" w:rsidP="005D744D">
      <w:pPr>
        <w:numPr>
          <w:ilvl w:val="0"/>
          <w:numId w:val="53"/>
        </w:numPr>
        <w:spacing w:after="0"/>
        <w:ind w:left="1134" w:hanging="567"/>
        <w:contextualSpacing/>
        <w:rPr>
          <w:rFonts w:ascii="Arial" w:hAnsi="Arial" w:cs="Arial"/>
        </w:rPr>
      </w:pPr>
      <w:r w:rsidRPr="00BE56BA">
        <w:rPr>
          <w:rFonts w:ascii="Arial" w:hAnsi="Arial" w:cs="Arial"/>
        </w:rPr>
        <w:t>Kotak P3K</w:t>
      </w:r>
    </w:p>
    <w:p w:rsidR="003C589D" w:rsidRPr="00BE56BA" w:rsidRDefault="003C589D" w:rsidP="005D744D">
      <w:pPr>
        <w:numPr>
          <w:ilvl w:val="0"/>
          <w:numId w:val="53"/>
        </w:numPr>
        <w:spacing w:after="0"/>
        <w:ind w:left="1134" w:hanging="567"/>
        <w:contextualSpacing/>
        <w:rPr>
          <w:rFonts w:ascii="Arial" w:hAnsi="Arial" w:cs="Arial"/>
        </w:rPr>
      </w:pPr>
      <w:r w:rsidRPr="00BE56BA">
        <w:rPr>
          <w:rFonts w:ascii="Arial" w:hAnsi="Arial" w:cs="Arial"/>
        </w:rPr>
        <w:t>Senter/lampu baterai</w:t>
      </w:r>
    </w:p>
    <w:p w:rsidR="003C589D" w:rsidRPr="00BE56BA" w:rsidRDefault="003C589D" w:rsidP="005D744D">
      <w:pPr>
        <w:numPr>
          <w:ilvl w:val="0"/>
          <w:numId w:val="53"/>
        </w:numPr>
        <w:spacing w:after="0"/>
        <w:ind w:left="1134" w:hanging="567"/>
        <w:contextualSpacing/>
        <w:rPr>
          <w:rFonts w:ascii="Arial" w:hAnsi="Arial" w:cs="Arial"/>
        </w:rPr>
      </w:pPr>
      <w:r w:rsidRPr="00BE56BA">
        <w:rPr>
          <w:rFonts w:ascii="Arial" w:hAnsi="Arial" w:cs="Arial"/>
        </w:rPr>
        <w:t>Alat komunikasi</w:t>
      </w:r>
    </w:p>
    <w:p w:rsidR="003C589D" w:rsidRPr="00BE56BA" w:rsidRDefault="003C589D" w:rsidP="005D744D">
      <w:pPr>
        <w:numPr>
          <w:ilvl w:val="0"/>
          <w:numId w:val="53"/>
        </w:numPr>
        <w:spacing w:after="0"/>
        <w:ind w:left="1134" w:hanging="567"/>
        <w:contextualSpacing/>
        <w:rPr>
          <w:rFonts w:ascii="Arial" w:hAnsi="Arial" w:cs="Arial"/>
        </w:rPr>
      </w:pPr>
      <w:r w:rsidRPr="00BE56BA">
        <w:rPr>
          <w:rFonts w:ascii="Arial" w:hAnsi="Arial" w:cs="Arial"/>
        </w:rPr>
        <w:t>Radio atau sumber informasi bertenaga baterai lainnya</w:t>
      </w:r>
    </w:p>
    <w:p w:rsidR="003C589D" w:rsidRPr="00BE56BA" w:rsidRDefault="003C589D" w:rsidP="005D744D">
      <w:pPr>
        <w:numPr>
          <w:ilvl w:val="0"/>
          <w:numId w:val="53"/>
        </w:numPr>
        <w:spacing w:after="0"/>
        <w:ind w:left="1134" w:hanging="567"/>
        <w:contextualSpacing/>
        <w:rPr>
          <w:rFonts w:ascii="Arial" w:hAnsi="Arial" w:cs="Arial"/>
        </w:rPr>
      </w:pPr>
      <w:r w:rsidRPr="00BE56BA">
        <w:rPr>
          <w:rFonts w:ascii="Arial" w:hAnsi="Arial" w:cs="Arial"/>
        </w:rPr>
        <w:t>Makanan dan minuman</w:t>
      </w:r>
    </w:p>
    <w:p w:rsidR="003C589D" w:rsidRPr="00BE56BA" w:rsidRDefault="003C589D" w:rsidP="005D744D">
      <w:pPr>
        <w:numPr>
          <w:ilvl w:val="0"/>
          <w:numId w:val="53"/>
        </w:numPr>
        <w:spacing w:after="0"/>
        <w:ind w:left="1134" w:hanging="567"/>
        <w:contextualSpacing/>
        <w:rPr>
          <w:rFonts w:ascii="Arial" w:hAnsi="Arial" w:cs="Arial"/>
        </w:rPr>
      </w:pPr>
      <w:r w:rsidRPr="00BE56BA">
        <w:rPr>
          <w:rFonts w:ascii="Arial" w:hAnsi="Arial" w:cs="Arial"/>
        </w:rPr>
        <w:t>Peluit</w:t>
      </w:r>
    </w:p>
    <w:p w:rsidR="003C589D" w:rsidRPr="00BE56BA" w:rsidRDefault="003C589D" w:rsidP="00BE56BA">
      <w:pPr>
        <w:spacing w:after="0"/>
        <w:ind w:left="1134"/>
        <w:rPr>
          <w:rFonts w:ascii="Arial" w:hAnsi="Arial" w:cs="Arial"/>
        </w:rPr>
      </w:pPr>
    </w:p>
    <w:p w:rsidR="003C589D" w:rsidRPr="00BE56BA" w:rsidRDefault="003C589D" w:rsidP="005D744D">
      <w:pPr>
        <w:numPr>
          <w:ilvl w:val="0"/>
          <w:numId w:val="56"/>
        </w:numPr>
        <w:spacing w:after="0"/>
        <w:ind w:left="567" w:hanging="567"/>
        <w:contextualSpacing/>
        <w:rPr>
          <w:rFonts w:ascii="Arial" w:hAnsi="Arial" w:cs="Arial"/>
          <w:b/>
        </w:rPr>
      </w:pPr>
      <w:r w:rsidRPr="00BE56BA">
        <w:rPr>
          <w:rFonts w:ascii="Arial" w:hAnsi="Arial" w:cs="Arial"/>
          <w:b/>
        </w:rPr>
        <w:t>Referensi</w:t>
      </w:r>
    </w:p>
    <w:p w:rsidR="003C589D" w:rsidRPr="00BE56BA" w:rsidRDefault="003C589D" w:rsidP="005D744D">
      <w:pPr>
        <w:numPr>
          <w:ilvl w:val="0"/>
          <w:numId w:val="63"/>
        </w:numPr>
        <w:spacing w:after="0"/>
        <w:ind w:left="1134" w:hanging="567"/>
        <w:contextualSpacing/>
        <w:rPr>
          <w:rFonts w:ascii="Arial" w:hAnsi="Arial" w:cs="Arial"/>
          <w:b/>
        </w:rPr>
      </w:pPr>
      <w:r w:rsidRPr="00BE56BA">
        <w:rPr>
          <w:rFonts w:ascii="Arial" w:hAnsi="Arial" w:cs="Arial"/>
        </w:rPr>
        <w:t>Badan Meteorologi dan Geofisika</w:t>
      </w:r>
    </w:p>
    <w:p w:rsidR="003C589D" w:rsidRPr="00BE56BA" w:rsidRDefault="003C589D" w:rsidP="005D744D">
      <w:pPr>
        <w:numPr>
          <w:ilvl w:val="0"/>
          <w:numId w:val="63"/>
        </w:numPr>
        <w:spacing w:after="0"/>
        <w:ind w:left="1134" w:hanging="567"/>
        <w:contextualSpacing/>
        <w:rPr>
          <w:rFonts w:ascii="Arial" w:hAnsi="Arial" w:cs="Arial"/>
          <w:b/>
        </w:rPr>
      </w:pPr>
      <w:r w:rsidRPr="00BE56BA">
        <w:rPr>
          <w:rFonts w:ascii="Arial" w:hAnsi="Arial" w:cs="Arial"/>
        </w:rPr>
        <w:t>Federal Emergency Management Agency</w:t>
      </w:r>
    </w:p>
    <w:p w:rsidR="003C589D" w:rsidRPr="00BE56BA" w:rsidRDefault="003C589D" w:rsidP="00BE56BA">
      <w:pPr>
        <w:spacing w:after="0"/>
        <w:ind w:left="1134"/>
        <w:rPr>
          <w:rFonts w:ascii="Arial" w:hAnsi="Arial" w:cs="Arial"/>
        </w:rPr>
      </w:pPr>
    </w:p>
    <w:p w:rsidR="003C589D" w:rsidRPr="00BE56BA" w:rsidRDefault="003C589D" w:rsidP="00BE56BA">
      <w:pPr>
        <w:spacing w:after="0"/>
        <w:jc w:val="both"/>
        <w:rPr>
          <w:rFonts w:ascii="Arial" w:hAnsi="Arial" w:cs="Arial"/>
          <w:b/>
          <w:u w:val="single"/>
        </w:rPr>
      </w:pPr>
      <w:r w:rsidRPr="00BE56BA">
        <w:rPr>
          <w:rFonts w:ascii="Arial" w:hAnsi="Arial" w:cs="Arial"/>
          <w:b/>
        </w:rPr>
        <w:br w:type="page"/>
      </w:r>
      <w:r w:rsidRPr="00BE56BA">
        <w:rPr>
          <w:rFonts w:ascii="Arial" w:hAnsi="Arial" w:cs="Arial"/>
          <w:b/>
          <w:u w:val="single"/>
        </w:rPr>
        <w:lastRenderedPageBreak/>
        <w:t>Antisipasi Banjir</w:t>
      </w:r>
    </w:p>
    <w:p w:rsidR="003C589D" w:rsidRPr="00BE56BA" w:rsidRDefault="003C589D" w:rsidP="00BE56BA">
      <w:pPr>
        <w:spacing w:after="0"/>
        <w:jc w:val="both"/>
        <w:rPr>
          <w:rFonts w:ascii="Arial" w:hAnsi="Arial" w:cs="Arial"/>
          <w:b/>
        </w:rPr>
      </w:pPr>
    </w:p>
    <w:p w:rsidR="003C589D" w:rsidRPr="00BE56BA" w:rsidRDefault="003C589D" w:rsidP="005D744D">
      <w:pPr>
        <w:numPr>
          <w:ilvl w:val="0"/>
          <w:numId w:val="87"/>
        </w:numPr>
        <w:spacing w:after="0"/>
        <w:ind w:left="426" w:hanging="426"/>
        <w:contextualSpacing/>
        <w:jc w:val="both"/>
        <w:rPr>
          <w:rFonts w:ascii="Arial" w:hAnsi="Arial" w:cs="Arial"/>
        </w:rPr>
      </w:pPr>
      <w:r w:rsidRPr="00BE56BA">
        <w:rPr>
          <w:rFonts w:ascii="Arial" w:hAnsi="Arial" w:cs="Arial"/>
          <w:b/>
        </w:rPr>
        <w:t>Ruang Lingkup</w:t>
      </w:r>
    </w:p>
    <w:p w:rsidR="003C589D" w:rsidRPr="00BE56BA" w:rsidRDefault="003C589D" w:rsidP="00BE56BA">
      <w:pPr>
        <w:spacing w:after="0"/>
        <w:ind w:left="426"/>
        <w:jc w:val="both"/>
        <w:rPr>
          <w:rFonts w:ascii="Arial" w:hAnsi="Arial" w:cs="Arial"/>
        </w:rPr>
      </w:pPr>
      <w:r w:rsidRPr="00BE56BA">
        <w:rPr>
          <w:rFonts w:ascii="Arial" w:hAnsi="Arial" w:cs="Arial"/>
        </w:rPr>
        <w:t>Menyediakan informasi mengenai langkah-langkah yang harus dilakukan untuk mengantisipasi banjir baik sebelum, sesaat, maupun setelah banjir.</w:t>
      </w:r>
    </w:p>
    <w:p w:rsidR="003C589D" w:rsidRPr="00BE56BA" w:rsidRDefault="003C589D" w:rsidP="00BE56BA">
      <w:pPr>
        <w:spacing w:after="0"/>
        <w:ind w:left="426" w:hanging="426"/>
        <w:jc w:val="both"/>
        <w:rPr>
          <w:rFonts w:ascii="Arial" w:hAnsi="Arial" w:cs="Arial"/>
        </w:rPr>
      </w:pPr>
    </w:p>
    <w:p w:rsidR="003C589D" w:rsidRPr="00BE56BA" w:rsidRDefault="003C589D" w:rsidP="005D744D">
      <w:pPr>
        <w:numPr>
          <w:ilvl w:val="0"/>
          <w:numId w:val="87"/>
        </w:numPr>
        <w:spacing w:after="0"/>
        <w:ind w:left="426" w:hanging="426"/>
        <w:contextualSpacing/>
        <w:jc w:val="both"/>
        <w:rPr>
          <w:rFonts w:ascii="Arial" w:hAnsi="Arial" w:cs="Arial"/>
        </w:rPr>
      </w:pPr>
      <w:r w:rsidRPr="00BE56BA">
        <w:rPr>
          <w:rFonts w:ascii="Arial" w:hAnsi="Arial" w:cs="Arial"/>
          <w:b/>
        </w:rPr>
        <w:t>Potensi Bahaya</w:t>
      </w:r>
    </w:p>
    <w:p w:rsidR="003C589D" w:rsidRPr="00BE56BA" w:rsidRDefault="003C589D" w:rsidP="005D744D">
      <w:pPr>
        <w:numPr>
          <w:ilvl w:val="1"/>
          <w:numId w:val="87"/>
        </w:numPr>
        <w:spacing w:after="0"/>
        <w:ind w:left="709" w:hanging="283"/>
        <w:contextualSpacing/>
        <w:jc w:val="both"/>
        <w:rPr>
          <w:rFonts w:ascii="Arial" w:hAnsi="Arial" w:cs="Arial"/>
        </w:rPr>
      </w:pPr>
      <w:r w:rsidRPr="00BE56BA">
        <w:rPr>
          <w:rFonts w:ascii="Arial" w:hAnsi="Arial" w:cs="Arial"/>
        </w:rPr>
        <w:t>Kematian</w:t>
      </w:r>
    </w:p>
    <w:p w:rsidR="003C589D" w:rsidRPr="00BE56BA" w:rsidRDefault="003C589D" w:rsidP="005D744D">
      <w:pPr>
        <w:numPr>
          <w:ilvl w:val="1"/>
          <w:numId w:val="87"/>
        </w:numPr>
        <w:spacing w:after="0"/>
        <w:ind w:left="709" w:hanging="283"/>
        <w:contextualSpacing/>
        <w:jc w:val="both"/>
        <w:rPr>
          <w:rFonts w:ascii="Arial" w:hAnsi="Arial" w:cs="Arial"/>
        </w:rPr>
      </w:pPr>
      <w:r w:rsidRPr="00BE56BA">
        <w:rPr>
          <w:rFonts w:ascii="Arial" w:hAnsi="Arial" w:cs="Arial"/>
        </w:rPr>
        <w:t>Cedera personal</w:t>
      </w:r>
    </w:p>
    <w:p w:rsidR="003C589D" w:rsidRPr="00BE56BA" w:rsidRDefault="003C589D" w:rsidP="005D744D">
      <w:pPr>
        <w:numPr>
          <w:ilvl w:val="1"/>
          <w:numId w:val="87"/>
        </w:numPr>
        <w:spacing w:after="0"/>
        <w:ind w:left="709" w:hanging="283"/>
        <w:contextualSpacing/>
        <w:jc w:val="both"/>
        <w:rPr>
          <w:rFonts w:ascii="Arial" w:hAnsi="Arial" w:cs="Arial"/>
        </w:rPr>
      </w:pPr>
      <w:r w:rsidRPr="00BE56BA">
        <w:rPr>
          <w:rFonts w:ascii="Arial" w:hAnsi="Arial" w:cs="Arial"/>
        </w:rPr>
        <w:t>Kerusakan property</w:t>
      </w:r>
    </w:p>
    <w:p w:rsidR="003C589D" w:rsidRPr="00BE56BA" w:rsidRDefault="003C589D" w:rsidP="00BE56BA">
      <w:pPr>
        <w:spacing w:after="0"/>
        <w:ind w:left="426" w:hanging="426"/>
        <w:jc w:val="both"/>
        <w:rPr>
          <w:rFonts w:ascii="Arial" w:hAnsi="Arial" w:cs="Arial"/>
        </w:rPr>
      </w:pPr>
    </w:p>
    <w:p w:rsidR="003C589D" w:rsidRPr="00BE56BA" w:rsidRDefault="003C589D" w:rsidP="005D744D">
      <w:pPr>
        <w:numPr>
          <w:ilvl w:val="0"/>
          <w:numId w:val="87"/>
        </w:numPr>
        <w:spacing w:after="0"/>
        <w:ind w:left="426" w:hanging="426"/>
        <w:contextualSpacing/>
        <w:jc w:val="both"/>
        <w:rPr>
          <w:rFonts w:ascii="Arial" w:hAnsi="Arial" w:cs="Arial"/>
        </w:rPr>
      </w:pPr>
      <w:r w:rsidRPr="00BE56BA">
        <w:rPr>
          <w:rFonts w:ascii="Arial" w:hAnsi="Arial" w:cs="Arial"/>
          <w:b/>
        </w:rPr>
        <w:t>Antisipasi Banjir</w:t>
      </w:r>
    </w:p>
    <w:p w:rsidR="003C589D" w:rsidRPr="00BE56BA" w:rsidRDefault="003C589D" w:rsidP="005D744D">
      <w:pPr>
        <w:numPr>
          <w:ilvl w:val="1"/>
          <w:numId w:val="87"/>
        </w:numPr>
        <w:spacing w:after="0"/>
        <w:ind w:left="709" w:hanging="283"/>
        <w:contextualSpacing/>
        <w:jc w:val="both"/>
        <w:rPr>
          <w:rFonts w:ascii="Arial" w:hAnsi="Arial" w:cs="Arial"/>
        </w:rPr>
      </w:pPr>
      <w:r w:rsidRPr="00BE56BA">
        <w:rPr>
          <w:rFonts w:ascii="Arial" w:hAnsi="Arial" w:cs="Arial"/>
        </w:rPr>
        <w:t>Sebelum Banjir</w:t>
      </w:r>
    </w:p>
    <w:p w:rsidR="003C589D" w:rsidRPr="00BE56BA" w:rsidRDefault="003C589D" w:rsidP="005D744D">
      <w:pPr>
        <w:numPr>
          <w:ilvl w:val="2"/>
          <w:numId w:val="110"/>
        </w:numPr>
        <w:spacing w:after="0"/>
        <w:ind w:left="993" w:hanging="284"/>
        <w:contextualSpacing/>
        <w:jc w:val="both"/>
        <w:rPr>
          <w:rFonts w:ascii="Arial" w:hAnsi="Arial" w:cs="Arial"/>
        </w:rPr>
      </w:pPr>
      <w:r w:rsidRPr="00BE56BA">
        <w:rPr>
          <w:rFonts w:ascii="Arial" w:hAnsi="Arial" w:cs="Arial"/>
        </w:rPr>
        <w:t>Periksa apakah saluran air di sekitar tempat tinggal mengalami penyumbatan yang mungkin menyebabkan banjir. Bersihkan saluran air dari hambatan.</w:t>
      </w:r>
    </w:p>
    <w:p w:rsidR="003C589D" w:rsidRPr="00BE56BA" w:rsidRDefault="003C589D" w:rsidP="005D744D">
      <w:pPr>
        <w:numPr>
          <w:ilvl w:val="2"/>
          <w:numId w:val="110"/>
        </w:numPr>
        <w:spacing w:after="0"/>
        <w:ind w:left="993" w:hanging="284"/>
        <w:contextualSpacing/>
        <w:jc w:val="both"/>
        <w:rPr>
          <w:rFonts w:ascii="Arial" w:hAnsi="Arial" w:cs="Arial"/>
        </w:rPr>
      </w:pPr>
      <w:r w:rsidRPr="00BE56BA">
        <w:rPr>
          <w:rFonts w:ascii="Arial" w:hAnsi="Arial" w:cs="Arial"/>
        </w:rPr>
        <w:t>Apabila memungkinkan, buatlah tanggul yang dapat mencegah masuknya air ke dalam bangunan.</w:t>
      </w:r>
    </w:p>
    <w:p w:rsidR="003C589D" w:rsidRPr="00BE56BA" w:rsidRDefault="003C589D" w:rsidP="005D744D">
      <w:pPr>
        <w:numPr>
          <w:ilvl w:val="1"/>
          <w:numId w:val="87"/>
        </w:numPr>
        <w:spacing w:after="0"/>
        <w:ind w:left="709" w:hanging="283"/>
        <w:contextualSpacing/>
        <w:jc w:val="both"/>
        <w:rPr>
          <w:rFonts w:ascii="Arial" w:hAnsi="Arial" w:cs="Arial"/>
        </w:rPr>
      </w:pPr>
      <w:r w:rsidRPr="00BE56BA">
        <w:rPr>
          <w:rFonts w:ascii="Arial" w:hAnsi="Arial" w:cs="Arial"/>
        </w:rPr>
        <w:t>Saat Banjir</w:t>
      </w:r>
    </w:p>
    <w:p w:rsidR="003C589D" w:rsidRPr="00BE56BA" w:rsidRDefault="003C589D" w:rsidP="005D744D">
      <w:pPr>
        <w:numPr>
          <w:ilvl w:val="2"/>
          <w:numId w:val="111"/>
        </w:numPr>
        <w:spacing w:after="0"/>
        <w:ind w:left="993" w:hanging="284"/>
        <w:contextualSpacing/>
        <w:jc w:val="both"/>
        <w:rPr>
          <w:rFonts w:ascii="Arial" w:hAnsi="Arial" w:cs="Arial"/>
        </w:rPr>
      </w:pPr>
      <w:r w:rsidRPr="00BE56BA">
        <w:rPr>
          <w:rFonts w:ascii="Arial" w:hAnsi="Arial" w:cs="Arial"/>
        </w:rPr>
        <w:t>Dengarkan informasi mengenai potensi banjir yang mungkin terjadi. Waspada akan datangnya air bah. Apabila ada kemungkinan munculnya air bah, segeralah melakukan evakuasi ke dataran yang lebih tinggi.</w:t>
      </w:r>
    </w:p>
    <w:p w:rsidR="003C589D" w:rsidRPr="00BE56BA" w:rsidRDefault="003C589D" w:rsidP="005D744D">
      <w:pPr>
        <w:numPr>
          <w:ilvl w:val="2"/>
          <w:numId w:val="111"/>
        </w:numPr>
        <w:spacing w:after="0"/>
        <w:ind w:left="993" w:hanging="284"/>
        <w:contextualSpacing/>
        <w:jc w:val="both"/>
        <w:rPr>
          <w:rFonts w:ascii="Arial" w:hAnsi="Arial" w:cs="Arial"/>
        </w:rPr>
      </w:pPr>
      <w:r w:rsidRPr="00BE56BA">
        <w:rPr>
          <w:rFonts w:ascii="Arial" w:hAnsi="Arial" w:cs="Arial"/>
        </w:rPr>
        <w:t>Apabila evakuasi harus dilakukan dan waktu masih tersedia, pindahkan seluruh perabotan ke dalam rumah dan pindahkan barang-barang yang penting ke lantai atas. Matikan selutuh utilitas dan putuskan seluruh aliran listrik ke barang-barang elektronik. Jangan menyentuh peralatan elektronik apabila Anda dalam keadaan basah atau sedang berdiri dalam air.</w:t>
      </w:r>
    </w:p>
    <w:p w:rsidR="003C589D" w:rsidRPr="00BE56BA" w:rsidRDefault="003C589D" w:rsidP="005D744D">
      <w:pPr>
        <w:numPr>
          <w:ilvl w:val="2"/>
          <w:numId w:val="111"/>
        </w:numPr>
        <w:spacing w:after="0"/>
        <w:ind w:left="993" w:hanging="284"/>
        <w:contextualSpacing/>
        <w:jc w:val="both"/>
        <w:rPr>
          <w:rFonts w:ascii="Arial" w:hAnsi="Arial" w:cs="Arial"/>
        </w:rPr>
      </w:pPr>
      <w:r w:rsidRPr="00BE56BA">
        <w:rPr>
          <w:rFonts w:ascii="Arial" w:hAnsi="Arial" w:cs="Arial"/>
        </w:rPr>
        <w:t>Jangan berjalan di air yang bergerak karena dapat menyebabkan Anda jatuh. Apabila harus berjalan dalam air, berjalanlah di air yang tidak bergerak. Gunakan tongkat untuk mengecek kekerasan tanah sebelum Anda menginjaknya.</w:t>
      </w:r>
    </w:p>
    <w:p w:rsidR="003C589D" w:rsidRPr="00BE56BA" w:rsidRDefault="003C589D" w:rsidP="005D744D">
      <w:pPr>
        <w:numPr>
          <w:ilvl w:val="2"/>
          <w:numId w:val="111"/>
        </w:numPr>
        <w:spacing w:after="0"/>
        <w:ind w:left="993" w:hanging="284"/>
        <w:contextualSpacing/>
        <w:jc w:val="both"/>
        <w:rPr>
          <w:rFonts w:ascii="Arial" w:hAnsi="Arial" w:cs="Arial"/>
        </w:rPr>
      </w:pPr>
      <w:r w:rsidRPr="00BE56BA">
        <w:rPr>
          <w:rFonts w:ascii="Arial" w:hAnsi="Arial" w:cs="Arial"/>
        </w:rPr>
        <w:t>Bantulah orang-orang di sekitar Anda yang membutuhkan bantuan seperti anak-anak, orang tua, dan orang yang memiliki keterbatasan fisik.</w:t>
      </w:r>
    </w:p>
    <w:p w:rsidR="003C589D" w:rsidRPr="00BE56BA" w:rsidRDefault="003C589D" w:rsidP="005D744D">
      <w:pPr>
        <w:numPr>
          <w:ilvl w:val="2"/>
          <w:numId w:val="111"/>
        </w:numPr>
        <w:spacing w:after="0"/>
        <w:ind w:left="993" w:hanging="284"/>
        <w:contextualSpacing/>
        <w:jc w:val="both"/>
        <w:rPr>
          <w:rFonts w:ascii="Arial" w:hAnsi="Arial" w:cs="Arial"/>
        </w:rPr>
      </w:pPr>
      <w:r w:rsidRPr="00BE56BA">
        <w:rPr>
          <w:rFonts w:ascii="Arial" w:hAnsi="Arial" w:cs="Arial"/>
        </w:rPr>
        <w:t>Jangan berkendara di area yang terkena banjir. Apabila air banjir sudah mulai meningkat di sekitar kendaraan Anda, tinggalkan kendaraan dan bergeraklah ke dataran yang lebih tinggi apabila memungkinkan. Banjir dapat menyapu Anda dan kendaraan Anda.</w:t>
      </w:r>
    </w:p>
    <w:p w:rsidR="003C589D" w:rsidRPr="00BE56BA" w:rsidRDefault="003C589D" w:rsidP="005D744D">
      <w:pPr>
        <w:numPr>
          <w:ilvl w:val="1"/>
          <w:numId w:val="87"/>
        </w:numPr>
        <w:spacing w:after="0"/>
        <w:ind w:left="709" w:hanging="283"/>
        <w:contextualSpacing/>
        <w:jc w:val="both"/>
        <w:rPr>
          <w:rFonts w:ascii="Arial" w:hAnsi="Arial" w:cs="Arial"/>
        </w:rPr>
      </w:pPr>
      <w:r w:rsidRPr="00BE56BA">
        <w:rPr>
          <w:rFonts w:ascii="Arial" w:hAnsi="Arial" w:cs="Arial"/>
        </w:rPr>
        <w:t>Setelah Banjir</w:t>
      </w:r>
    </w:p>
    <w:p w:rsidR="003C589D" w:rsidRPr="00BE56BA" w:rsidRDefault="003C589D" w:rsidP="005D744D">
      <w:pPr>
        <w:numPr>
          <w:ilvl w:val="2"/>
          <w:numId w:val="112"/>
        </w:numPr>
        <w:spacing w:after="0"/>
        <w:ind w:left="993" w:hanging="284"/>
        <w:contextualSpacing/>
        <w:jc w:val="both"/>
        <w:rPr>
          <w:rFonts w:ascii="Arial" w:hAnsi="Arial" w:cs="Arial"/>
        </w:rPr>
      </w:pPr>
      <w:r w:rsidRPr="00BE56BA">
        <w:rPr>
          <w:rFonts w:ascii="Arial" w:hAnsi="Arial" w:cs="Arial"/>
        </w:rPr>
        <w:t>Jangan kembali ke rumah apabila belum dinyatakan aman oleh pihak berwenang. Berhati-hatilah saat memasuki bangunan. Jangan memasuki bangunan yang masih dikelilingi oleh banjir.</w:t>
      </w:r>
    </w:p>
    <w:p w:rsidR="003C589D" w:rsidRPr="00BE56BA" w:rsidRDefault="003C589D" w:rsidP="005D744D">
      <w:pPr>
        <w:numPr>
          <w:ilvl w:val="2"/>
          <w:numId w:val="112"/>
        </w:numPr>
        <w:spacing w:after="0"/>
        <w:ind w:left="993" w:hanging="284"/>
        <w:contextualSpacing/>
        <w:jc w:val="both"/>
        <w:rPr>
          <w:rFonts w:ascii="Arial" w:hAnsi="Arial" w:cs="Arial"/>
        </w:rPr>
      </w:pPr>
      <w:r w:rsidRPr="00BE56BA">
        <w:rPr>
          <w:rFonts w:ascii="Arial" w:hAnsi="Arial" w:cs="Arial"/>
        </w:rPr>
        <w:t>Bersihkan seluruh barang yang terkena air banjir. Lumpur yang berasal dari air banjir karena mungkin mengandung kotoran dan zat kimia.</w:t>
      </w:r>
    </w:p>
    <w:p w:rsidR="003C589D" w:rsidRPr="00BE56BA" w:rsidRDefault="003C589D" w:rsidP="005D744D">
      <w:pPr>
        <w:numPr>
          <w:ilvl w:val="2"/>
          <w:numId w:val="112"/>
        </w:numPr>
        <w:spacing w:after="0"/>
        <w:ind w:left="993" w:hanging="284"/>
        <w:contextualSpacing/>
        <w:jc w:val="both"/>
        <w:rPr>
          <w:rFonts w:ascii="Arial" w:hAnsi="Arial" w:cs="Arial"/>
        </w:rPr>
      </w:pPr>
      <w:r w:rsidRPr="00BE56BA">
        <w:rPr>
          <w:rFonts w:ascii="Arial" w:hAnsi="Arial" w:cs="Arial"/>
        </w:rPr>
        <w:t>Matikan aliran listrik ke rumah lewat kotak sekring walaupun aliran listrik di sekitar lingkungan Anda mati. Dengan cara ini, Anda dapat menentukan saat rumah Anda sudah cukup kering untuk menyalakan kembali aliran listrik.</w:t>
      </w:r>
    </w:p>
    <w:p w:rsidR="003C589D" w:rsidRPr="00BE56BA" w:rsidRDefault="003C589D" w:rsidP="005D744D">
      <w:pPr>
        <w:numPr>
          <w:ilvl w:val="2"/>
          <w:numId w:val="112"/>
        </w:numPr>
        <w:spacing w:after="0"/>
        <w:ind w:left="993" w:hanging="284"/>
        <w:contextualSpacing/>
        <w:jc w:val="both"/>
        <w:rPr>
          <w:rFonts w:ascii="Arial" w:hAnsi="Arial" w:cs="Arial"/>
        </w:rPr>
      </w:pPr>
      <w:r w:rsidRPr="00BE56BA">
        <w:rPr>
          <w:rFonts w:ascii="Arial" w:hAnsi="Arial" w:cs="Arial"/>
        </w:rPr>
        <w:t>Dengarkan informasi mengenai kemungkinan adanya banjir susulan.</w:t>
      </w:r>
    </w:p>
    <w:p w:rsidR="003C589D" w:rsidRPr="00BE56BA" w:rsidRDefault="003C589D" w:rsidP="005D744D">
      <w:pPr>
        <w:numPr>
          <w:ilvl w:val="2"/>
          <w:numId w:val="112"/>
        </w:numPr>
        <w:spacing w:after="0"/>
        <w:ind w:left="993" w:hanging="284"/>
        <w:contextualSpacing/>
        <w:jc w:val="both"/>
        <w:rPr>
          <w:rFonts w:ascii="Arial" w:hAnsi="Arial" w:cs="Arial"/>
        </w:rPr>
      </w:pPr>
      <w:r w:rsidRPr="00BE56BA">
        <w:rPr>
          <w:rFonts w:ascii="Arial" w:hAnsi="Arial" w:cs="Arial"/>
        </w:rPr>
        <w:lastRenderedPageBreak/>
        <w:t>Hindari air yang bergerak dan juga genangan air karena dapat menyebabkan Anda terjatuh dan terbawa arus, serta genangan air mungkin dialiri arus listrik yang berasal dari jaringan listrik bawah tanah atau kabel listrik yang putus.</w:t>
      </w:r>
    </w:p>
    <w:p w:rsidR="003C589D" w:rsidRPr="00BE56BA" w:rsidRDefault="003C589D" w:rsidP="005D744D">
      <w:pPr>
        <w:numPr>
          <w:ilvl w:val="2"/>
          <w:numId w:val="112"/>
        </w:numPr>
        <w:spacing w:after="0"/>
        <w:ind w:left="993" w:hanging="284"/>
        <w:contextualSpacing/>
        <w:jc w:val="both"/>
        <w:rPr>
          <w:rFonts w:ascii="Arial" w:hAnsi="Arial" w:cs="Arial"/>
        </w:rPr>
      </w:pPr>
      <w:r w:rsidRPr="00BE56BA">
        <w:rPr>
          <w:rFonts w:ascii="Arial" w:hAnsi="Arial" w:cs="Arial"/>
        </w:rPr>
        <w:t>Hindari berjalan melewati reruntuhan yang terbawa oleh air banjir karena mungkin saja terdapat bangkai binatang ataupun pecahan gelas, dan juga kondisinya licin.</w:t>
      </w:r>
    </w:p>
    <w:p w:rsidR="003C589D" w:rsidRPr="00BE56BA" w:rsidRDefault="003C589D" w:rsidP="005D744D">
      <w:pPr>
        <w:numPr>
          <w:ilvl w:val="2"/>
          <w:numId w:val="112"/>
        </w:numPr>
        <w:spacing w:after="0"/>
        <w:ind w:left="993" w:hanging="284"/>
        <w:contextualSpacing/>
        <w:jc w:val="both"/>
        <w:rPr>
          <w:rFonts w:ascii="Arial" w:hAnsi="Arial" w:cs="Arial"/>
        </w:rPr>
      </w:pPr>
      <w:r w:rsidRPr="00BE56BA">
        <w:rPr>
          <w:rFonts w:ascii="Arial" w:hAnsi="Arial" w:cs="Arial"/>
        </w:rPr>
        <w:t>Berhati-hatilah saat berkendara di area yang sebelumnya terkena dampak banjir karena struktur jalanan mungkin sudah melemah dan bisa runtuh saat menahan beban kendaraan Anda karena air banjir.</w:t>
      </w:r>
    </w:p>
    <w:p w:rsidR="003C589D" w:rsidRPr="00BE56BA" w:rsidRDefault="003C589D" w:rsidP="00BE56BA">
      <w:pPr>
        <w:spacing w:after="0"/>
        <w:ind w:left="426" w:hanging="426"/>
        <w:jc w:val="both"/>
        <w:rPr>
          <w:rFonts w:ascii="Arial" w:hAnsi="Arial" w:cs="Arial"/>
        </w:rPr>
      </w:pPr>
    </w:p>
    <w:p w:rsidR="003C589D" w:rsidRPr="00BE56BA" w:rsidRDefault="003C589D" w:rsidP="005D744D">
      <w:pPr>
        <w:numPr>
          <w:ilvl w:val="0"/>
          <w:numId w:val="87"/>
        </w:numPr>
        <w:spacing w:after="0"/>
        <w:ind w:left="426" w:hanging="426"/>
        <w:contextualSpacing/>
        <w:jc w:val="both"/>
        <w:rPr>
          <w:rFonts w:ascii="Arial" w:hAnsi="Arial" w:cs="Arial"/>
          <w:b/>
        </w:rPr>
      </w:pPr>
      <w:r w:rsidRPr="00BE56BA">
        <w:rPr>
          <w:rFonts w:ascii="Arial" w:hAnsi="Arial" w:cs="Arial"/>
          <w:b/>
        </w:rPr>
        <w:t>Alat yang Harus Tersedia</w:t>
      </w:r>
    </w:p>
    <w:p w:rsidR="003C589D" w:rsidRPr="00BE56BA" w:rsidRDefault="003C589D" w:rsidP="005D744D">
      <w:pPr>
        <w:numPr>
          <w:ilvl w:val="1"/>
          <w:numId w:val="87"/>
        </w:numPr>
        <w:spacing w:after="0"/>
        <w:ind w:left="709" w:hanging="283"/>
        <w:contextualSpacing/>
        <w:jc w:val="both"/>
        <w:rPr>
          <w:rFonts w:ascii="Arial" w:hAnsi="Arial" w:cs="Arial"/>
        </w:rPr>
      </w:pPr>
      <w:r w:rsidRPr="00BE56BA">
        <w:rPr>
          <w:rFonts w:ascii="Arial" w:hAnsi="Arial" w:cs="Arial"/>
        </w:rPr>
        <w:t>Kotak P3K</w:t>
      </w:r>
    </w:p>
    <w:p w:rsidR="003C589D" w:rsidRPr="00BE56BA" w:rsidRDefault="003C589D" w:rsidP="005D744D">
      <w:pPr>
        <w:numPr>
          <w:ilvl w:val="1"/>
          <w:numId w:val="87"/>
        </w:numPr>
        <w:spacing w:after="0"/>
        <w:ind w:left="709" w:hanging="283"/>
        <w:contextualSpacing/>
        <w:jc w:val="both"/>
        <w:rPr>
          <w:rFonts w:ascii="Arial" w:hAnsi="Arial" w:cs="Arial"/>
        </w:rPr>
      </w:pPr>
      <w:r w:rsidRPr="00BE56BA">
        <w:rPr>
          <w:rFonts w:ascii="Arial" w:hAnsi="Arial" w:cs="Arial"/>
        </w:rPr>
        <w:t>Senter/lampu baterai</w:t>
      </w:r>
    </w:p>
    <w:p w:rsidR="003C589D" w:rsidRPr="00BE56BA" w:rsidRDefault="003C589D" w:rsidP="005D744D">
      <w:pPr>
        <w:numPr>
          <w:ilvl w:val="1"/>
          <w:numId w:val="87"/>
        </w:numPr>
        <w:spacing w:after="0"/>
        <w:ind w:left="709" w:hanging="283"/>
        <w:contextualSpacing/>
        <w:jc w:val="both"/>
        <w:rPr>
          <w:rFonts w:ascii="Arial" w:hAnsi="Arial" w:cs="Arial"/>
        </w:rPr>
      </w:pPr>
      <w:r w:rsidRPr="00BE56BA">
        <w:rPr>
          <w:rFonts w:ascii="Arial" w:hAnsi="Arial" w:cs="Arial"/>
        </w:rPr>
        <w:t>Alat komunikasi</w:t>
      </w:r>
    </w:p>
    <w:p w:rsidR="003C589D" w:rsidRPr="00BE56BA" w:rsidRDefault="003C589D" w:rsidP="005D744D">
      <w:pPr>
        <w:numPr>
          <w:ilvl w:val="1"/>
          <w:numId w:val="87"/>
        </w:numPr>
        <w:spacing w:after="0"/>
        <w:ind w:left="709" w:hanging="283"/>
        <w:contextualSpacing/>
        <w:jc w:val="both"/>
        <w:rPr>
          <w:rFonts w:ascii="Arial" w:hAnsi="Arial" w:cs="Arial"/>
        </w:rPr>
      </w:pPr>
      <w:r w:rsidRPr="00BE56BA">
        <w:rPr>
          <w:rFonts w:ascii="Arial" w:hAnsi="Arial" w:cs="Arial"/>
        </w:rPr>
        <w:t>Radio atau sumber informasi bertenaga baterai lainnya</w:t>
      </w:r>
    </w:p>
    <w:p w:rsidR="003C589D" w:rsidRPr="00BE56BA" w:rsidRDefault="003C589D" w:rsidP="005D744D">
      <w:pPr>
        <w:numPr>
          <w:ilvl w:val="1"/>
          <w:numId w:val="87"/>
        </w:numPr>
        <w:spacing w:after="0"/>
        <w:ind w:left="709" w:hanging="283"/>
        <w:contextualSpacing/>
        <w:jc w:val="both"/>
        <w:rPr>
          <w:rFonts w:ascii="Arial" w:hAnsi="Arial" w:cs="Arial"/>
        </w:rPr>
      </w:pPr>
      <w:r w:rsidRPr="00BE56BA">
        <w:rPr>
          <w:rFonts w:ascii="Arial" w:hAnsi="Arial" w:cs="Arial"/>
        </w:rPr>
        <w:t>Makanan dan minuman</w:t>
      </w:r>
    </w:p>
    <w:p w:rsidR="003C589D" w:rsidRPr="00BE56BA" w:rsidRDefault="003C589D" w:rsidP="00BE56BA">
      <w:pPr>
        <w:spacing w:after="0"/>
        <w:ind w:left="426" w:hanging="426"/>
        <w:jc w:val="both"/>
        <w:rPr>
          <w:rFonts w:ascii="Arial" w:hAnsi="Arial" w:cs="Arial"/>
        </w:rPr>
      </w:pPr>
    </w:p>
    <w:p w:rsidR="003C589D" w:rsidRPr="00BE56BA" w:rsidRDefault="003C589D" w:rsidP="005D744D">
      <w:pPr>
        <w:numPr>
          <w:ilvl w:val="0"/>
          <w:numId w:val="87"/>
        </w:numPr>
        <w:spacing w:after="0"/>
        <w:ind w:left="426" w:hanging="426"/>
        <w:contextualSpacing/>
        <w:jc w:val="both"/>
        <w:rPr>
          <w:rFonts w:ascii="Arial" w:hAnsi="Arial" w:cs="Arial"/>
        </w:rPr>
      </w:pPr>
      <w:r w:rsidRPr="00BE56BA">
        <w:rPr>
          <w:rFonts w:ascii="Arial" w:hAnsi="Arial" w:cs="Arial"/>
          <w:b/>
        </w:rPr>
        <w:t>Referensi</w:t>
      </w:r>
    </w:p>
    <w:p w:rsidR="003C589D" w:rsidRPr="00BE56BA" w:rsidRDefault="003C589D" w:rsidP="00BE56BA">
      <w:pPr>
        <w:spacing w:after="0"/>
        <w:ind w:left="426"/>
        <w:contextualSpacing/>
        <w:jc w:val="both"/>
        <w:rPr>
          <w:rFonts w:ascii="Arial" w:hAnsi="Arial" w:cs="Arial"/>
        </w:rPr>
      </w:pPr>
      <w:r w:rsidRPr="00BE56BA">
        <w:rPr>
          <w:rFonts w:ascii="Arial" w:hAnsi="Arial" w:cs="Arial"/>
        </w:rPr>
        <w:t>Federal Emergency Management Agency</w:t>
      </w:r>
    </w:p>
    <w:p w:rsidR="003C589D" w:rsidRPr="00BE56BA" w:rsidRDefault="003C589D" w:rsidP="00BE56BA">
      <w:pPr>
        <w:spacing w:after="0"/>
        <w:outlineLvl w:val="0"/>
        <w:rPr>
          <w:rFonts w:ascii="Arial" w:hAnsi="Arial" w:cs="Arial"/>
          <w:b/>
          <w:u w:val="single"/>
        </w:rPr>
      </w:pPr>
      <w:r w:rsidRPr="00BE56BA">
        <w:rPr>
          <w:rFonts w:ascii="Arial" w:hAnsi="Arial" w:cs="Arial"/>
          <w:b/>
        </w:rPr>
        <w:br w:type="page"/>
      </w:r>
      <w:r w:rsidRPr="00BE56BA">
        <w:rPr>
          <w:rFonts w:ascii="Arial" w:hAnsi="Arial" w:cs="Arial"/>
          <w:b/>
          <w:u w:val="single"/>
        </w:rPr>
        <w:lastRenderedPageBreak/>
        <w:t>Antisipasi Puting Beliung</w:t>
      </w:r>
    </w:p>
    <w:p w:rsidR="003C589D" w:rsidRPr="00BE56BA" w:rsidRDefault="003C589D" w:rsidP="00BE56BA">
      <w:pPr>
        <w:spacing w:after="0"/>
        <w:jc w:val="center"/>
        <w:rPr>
          <w:rFonts w:ascii="Arial" w:hAnsi="Arial" w:cs="Arial"/>
          <w:b/>
        </w:rPr>
      </w:pPr>
    </w:p>
    <w:p w:rsidR="003C589D" w:rsidRPr="00BE56BA" w:rsidRDefault="003C589D" w:rsidP="005D744D">
      <w:pPr>
        <w:numPr>
          <w:ilvl w:val="0"/>
          <w:numId w:val="65"/>
        </w:numPr>
        <w:spacing w:after="0"/>
        <w:ind w:left="567" w:hanging="567"/>
        <w:contextualSpacing/>
        <w:jc w:val="both"/>
        <w:rPr>
          <w:rFonts w:ascii="Arial" w:hAnsi="Arial" w:cs="Arial"/>
          <w:b/>
        </w:rPr>
      </w:pPr>
      <w:r w:rsidRPr="00BE56BA">
        <w:rPr>
          <w:rFonts w:ascii="Arial" w:hAnsi="Arial" w:cs="Arial"/>
          <w:b/>
        </w:rPr>
        <w:t>Ruang Lingkup</w:t>
      </w:r>
    </w:p>
    <w:p w:rsidR="003C589D" w:rsidRPr="00BE56BA" w:rsidRDefault="003C589D" w:rsidP="00BE56BA">
      <w:pPr>
        <w:spacing w:after="0"/>
        <w:ind w:left="567"/>
        <w:jc w:val="both"/>
        <w:rPr>
          <w:rFonts w:ascii="Arial" w:hAnsi="Arial" w:cs="Arial"/>
        </w:rPr>
      </w:pPr>
      <w:r w:rsidRPr="00BE56BA">
        <w:rPr>
          <w:rFonts w:ascii="Arial" w:hAnsi="Arial" w:cs="Arial"/>
        </w:rPr>
        <w:t>Menyediakan informasi mengenai langkah-langkah yang harus dilakukan untuk mengantisipasi puting beliung baik sebelum, sesaat, maupun setelah puting beliung.</w:t>
      </w:r>
    </w:p>
    <w:p w:rsidR="003C589D" w:rsidRPr="00BE56BA" w:rsidRDefault="003C589D" w:rsidP="00BE56BA">
      <w:pPr>
        <w:spacing w:after="0"/>
        <w:ind w:left="1134"/>
        <w:jc w:val="both"/>
        <w:rPr>
          <w:rFonts w:ascii="Arial" w:hAnsi="Arial" w:cs="Arial"/>
          <w:b/>
        </w:rPr>
      </w:pPr>
    </w:p>
    <w:p w:rsidR="003C589D" w:rsidRPr="00BE56BA" w:rsidRDefault="003C589D" w:rsidP="005D744D">
      <w:pPr>
        <w:numPr>
          <w:ilvl w:val="0"/>
          <w:numId w:val="65"/>
        </w:numPr>
        <w:spacing w:after="0"/>
        <w:ind w:left="567" w:hanging="567"/>
        <w:contextualSpacing/>
        <w:jc w:val="both"/>
        <w:rPr>
          <w:rFonts w:ascii="Arial" w:hAnsi="Arial" w:cs="Arial"/>
          <w:b/>
        </w:rPr>
      </w:pPr>
      <w:r w:rsidRPr="00BE56BA">
        <w:rPr>
          <w:rFonts w:ascii="Arial" w:hAnsi="Arial" w:cs="Arial"/>
          <w:b/>
        </w:rPr>
        <w:t>Potensi Bahaya</w:t>
      </w:r>
    </w:p>
    <w:p w:rsidR="003C589D" w:rsidRPr="00BE56BA" w:rsidRDefault="003C589D" w:rsidP="005D744D">
      <w:pPr>
        <w:numPr>
          <w:ilvl w:val="0"/>
          <w:numId w:val="70"/>
        </w:numPr>
        <w:spacing w:after="0"/>
        <w:ind w:left="1134" w:hanging="567"/>
        <w:contextualSpacing/>
        <w:rPr>
          <w:rFonts w:ascii="Arial" w:hAnsi="Arial" w:cs="Arial"/>
          <w:b/>
        </w:rPr>
      </w:pPr>
      <w:r w:rsidRPr="00BE56BA">
        <w:rPr>
          <w:rFonts w:ascii="Arial" w:hAnsi="Arial" w:cs="Arial"/>
        </w:rPr>
        <w:t>Kematian</w:t>
      </w:r>
    </w:p>
    <w:p w:rsidR="003C589D" w:rsidRPr="00BE56BA" w:rsidRDefault="003C589D" w:rsidP="005D744D">
      <w:pPr>
        <w:numPr>
          <w:ilvl w:val="0"/>
          <w:numId w:val="70"/>
        </w:numPr>
        <w:spacing w:after="0"/>
        <w:ind w:left="1134" w:hanging="567"/>
        <w:contextualSpacing/>
        <w:rPr>
          <w:rFonts w:ascii="Arial" w:hAnsi="Arial" w:cs="Arial"/>
          <w:b/>
        </w:rPr>
      </w:pPr>
      <w:r w:rsidRPr="00BE56BA">
        <w:rPr>
          <w:rFonts w:ascii="Arial" w:hAnsi="Arial" w:cs="Arial"/>
        </w:rPr>
        <w:t>Cedera personal</w:t>
      </w:r>
    </w:p>
    <w:p w:rsidR="003C589D" w:rsidRPr="00BE56BA" w:rsidRDefault="003C589D" w:rsidP="005D744D">
      <w:pPr>
        <w:numPr>
          <w:ilvl w:val="0"/>
          <w:numId w:val="70"/>
        </w:numPr>
        <w:spacing w:after="0"/>
        <w:ind w:left="1134" w:hanging="567"/>
        <w:contextualSpacing/>
        <w:jc w:val="both"/>
        <w:rPr>
          <w:rFonts w:ascii="Arial" w:hAnsi="Arial" w:cs="Arial"/>
          <w:b/>
        </w:rPr>
      </w:pPr>
      <w:r w:rsidRPr="00BE56BA">
        <w:rPr>
          <w:rFonts w:ascii="Arial" w:hAnsi="Arial" w:cs="Arial"/>
        </w:rPr>
        <w:t>Kerusakan properti</w:t>
      </w:r>
    </w:p>
    <w:p w:rsidR="003C589D" w:rsidRPr="00BE56BA" w:rsidRDefault="003C589D" w:rsidP="005D744D">
      <w:pPr>
        <w:numPr>
          <w:ilvl w:val="0"/>
          <w:numId w:val="70"/>
        </w:numPr>
        <w:spacing w:after="0"/>
        <w:ind w:left="1134" w:hanging="567"/>
        <w:contextualSpacing/>
        <w:jc w:val="both"/>
        <w:rPr>
          <w:rFonts w:ascii="Arial" w:hAnsi="Arial" w:cs="Arial"/>
          <w:b/>
        </w:rPr>
      </w:pPr>
      <w:r w:rsidRPr="00BE56BA">
        <w:rPr>
          <w:rFonts w:ascii="Arial" w:hAnsi="Arial" w:cs="Arial"/>
        </w:rPr>
        <w:t>Banjir</w:t>
      </w:r>
    </w:p>
    <w:p w:rsidR="003C589D" w:rsidRPr="00BE56BA" w:rsidRDefault="003C589D" w:rsidP="00BE56BA">
      <w:pPr>
        <w:spacing w:after="0"/>
        <w:ind w:left="1134"/>
        <w:jc w:val="both"/>
        <w:rPr>
          <w:rFonts w:ascii="Arial" w:hAnsi="Arial" w:cs="Arial"/>
          <w:b/>
        </w:rPr>
      </w:pPr>
    </w:p>
    <w:p w:rsidR="003C589D" w:rsidRPr="00BE56BA" w:rsidRDefault="003C589D" w:rsidP="005D744D">
      <w:pPr>
        <w:numPr>
          <w:ilvl w:val="0"/>
          <w:numId w:val="65"/>
        </w:numPr>
        <w:spacing w:after="0"/>
        <w:ind w:left="567" w:hanging="567"/>
        <w:contextualSpacing/>
        <w:jc w:val="both"/>
        <w:rPr>
          <w:rFonts w:ascii="Arial" w:hAnsi="Arial" w:cs="Arial"/>
          <w:b/>
        </w:rPr>
      </w:pPr>
      <w:r w:rsidRPr="00BE56BA">
        <w:rPr>
          <w:rFonts w:ascii="Arial" w:hAnsi="Arial" w:cs="Arial"/>
          <w:b/>
        </w:rPr>
        <w:t>Antisipasi Puting Beliung</w:t>
      </w:r>
    </w:p>
    <w:p w:rsidR="003C589D" w:rsidRPr="00BE56BA" w:rsidRDefault="003C589D" w:rsidP="005D744D">
      <w:pPr>
        <w:numPr>
          <w:ilvl w:val="0"/>
          <w:numId w:val="66"/>
        </w:numPr>
        <w:spacing w:after="0"/>
        <w:ind w:left="567" w:hanging="567"/>
        <w:contextualSpacing/>
        <w:jc w:val="both"/>
        <w:rPr>
          <w:rFonts w:ascii="Arial" w:hAnsi="Arial" w:cs="Arial"/>
          <w:b/>
        </w:rPr>
      </w:pPr>
      <w:r w:rsidRPr="00BE56BA">
        <w:rPr>
          <w:rFonts w:ascii="Arial" w:hAnsi="Arial" w:cs="Arial"/>
        </w:rPr>
        <w:t>Sebelum Puting Beliung</w:t>
      </w:r>
    </w:p>
    <w:p w:rsidR="003C589D" w:rsidRPr="00BE56BA" w:rsidRDefault="003C589D" w:rsidP="005D744D">
      <w:pPr>
        <w:numPr>
          <w:ilvl w:val="0"/>
          <w:numId w:val="67"/>
        </w:numPr>
        <w:spacing w:after="0"/>
        <w:ind w:left="1134" w:hanging="567"/>
        <w:contextualSpacing/>
        <w:jc w:val="both"/>
        <w:rPr>
          <w:rFonts w:ascii="Arial" w:hAnsi="Arial" w:cs="Arial"/>
          <w:b/>
        </w:rPr>
      </w:pPr>
      <w:r w:rsidRPr="00BE56BA">
        <w:rPr>
          <w:rFonts w:ascii="Arial" w:hAnsi="Arial" w:cs="Arial"/>
        </w:rPr>
        <w:t xml:space="preserve">Kenali lingkungan di sekitar Anda. Perhatikan apakah terdapat barang-barang ataupun pohon yang dapat jatuh dan terbawa oleh angin puting beliung dan berpotensi menimbulkan korban. </w:t>
      </w:r>
    </w:p>
    <w:p w:rsidR="003C589D" w:rsidRPr="00BE56BA" w:rsidRDefault="003C589D" w:rsidP="005D744D">
      <w:pPr>
        <w:numPr>
          <w:ilvl w:val="0"/>
          <w:numId w:val="67"/>
        </w:numPr>
        <w:spacing w:after="0"/>
        <w:ind w:left="1134" w:hanging="567"/>
        <w:contextualSpacing/>
        <w:jc w:val="both"/>
        <w:rPr>
          <w:rFonts w:ascii="Arial" w:hAnsi="Arial" w:cs="Arial"/>
          <w:b/>
        </w:rPr>
      </w:pPr>
      <w:r w:rsidRPr="00BE56BA">
        <w:rPr>
          <w:rFonts w:ascii="Arial" w:hAnsi="Arial" w:cs="Arial"/>
        </w:rPr>
        <w:t>Buatlah rencana evakuasi.</w:t>
      </w:r>
    </w:p>
    <w:p w:rsidR="003C589D" w:rsidRPr="00BE56BA" w:rsidRDefault="003C589D" w:rsidP="005D744D">
      <w:pPr>
        <w:numPr>
          <w:ilvl w:val="0"/>
          <w:numId w:val="67"/>
        </w:numPr>
        <w:spacing w:after="0"/>
        <w:ind w:left="1134" w:hanging="567"/>
        <w:contextualSpacing/>
        <w:jc w:val="both"/>
        <w:rPr>
          <w:rFonts w:ascii="Arial" w:hAnsi="Arial" w:cs="Arial"/>
          <w:b/>
        </w:rPr>
      </w:pPr>
      <w:r w:rsidRPr="00BE56BA">
        <w:rPr>
          <w:rFonts w:ascii="Arial" w:hAnsi="Arial" w:cs="Arial"/>
        </w:rPr>
        <w:t>Periksa ketinggian lingkungan sekitar Anda. Angin puting beliung seringkali disertai dengan hujan lebat yang dapat menyebabkan banjir. Rencanakan rute evakuasi apabila banjir terjadi.</w:t>
      </w:r>
    </w:p>
    <w:p w:rsidR="003C589D" w:rsidRPr="00BE56BA" w:rsidRDefault="003C589D" w:rsidP="005D744D">
      <w:pPr>
        <w:numPr>
          <w:ilvl w:val="0"/>
          <w:numId w:val="67"/>
        </w:numPr>
        <w:spacing w:after="0"/>
        <w:ind w:left="1134" w:hanging="567"/>
        <w:contextualSpacing/>
        <w:jc w:val="both"/>
        <w:rPr>
          <w:rFonts w:ascii="Arial" w:hAnsi="Arial" w:cs="Arial"/>
          <w:b/>
        </w:rPr>
      </w:pPr>
      <w:r w:rsidRPr="00BE56BA">
        <w:rPr>
          <w:rFonts w:ascii="Arial" w:hAnsi="Arial" w:cs="Arial"/>
        </w:rPr>
        <w:t>Buatlah rencana untuk memasukkan perabotan di luar rumah Anda yang tidak terikat saat badai terjadi.</w:t>
      </w:r>
    </w:p>
    <w:p w:rsidR="003C589D" w:rsidRPr="00BE56BA" w:rsidRDefault="003C589D" w:rsidP="005D744D">
      <w:pPr>
        <w:numPr>
          <w:ilvl w:val="0"/>
          <w:numId w:val="67"/>
        </w:numPr>
        <w:spacing w:after="0"/>
        <w:ind w:left="1134" w:hanging="567"/>
        <w:contextualSpacing/>
        <w:jc w:val="both"/>
        <w:rPr>
          <w:rFonts w:ascii="Arial" w:hAnsi="Arial" w:cs="Arial"/>
          <w:b/>
        </w:rPr>
      </w:pPr>
      <w:r w:rsidRPr="00BE56BA">
        <w:rPr>
          <w:rFonts w:ascii="Arial" w:hAnsi="Arial" w:cs="Arial"/>
        </w:rPr>
        <w:t>Periksa kunci dan jendela rumah Anda apakah dapat mengunci dengan baik.</w:t>
      </w:r>
    </w:p>
    <w:p w:rsidR="003C589D" w:rsidRPr="00BE56BA" w:rsidRDefault="003C589D" w:rsidP="005D744D">
      <w:pPr>
        <w:numPr>
          <w:ilvl w:val="0"/>
          <w:numId w:val="67"/>
        </w:numPr>
        <w:spacing w:after="0"/>
        <w:ind w:left="1134" w:hanging="567"/>
        <w:contextualSpacing/>
        <w:jc w:val="both"/>
        <w:rPr>
          <w:rFonts w:ascii="Arial" w:hAnsi="Arial" w:cs="Arial"/>
          <w:b/>
        </w:rPr>
      </w:pPr>
      <w:r w:rsidRPr="00BE56BA">
        <w:rPr>
          <w:rFonts w:ascii="Arial" w:hAnsi="Arial" w:cs="Arial"/>
        </w:rPr>
        <w:t xml:space="preserve">Bersihkan saluran air yang terdapat di sekitar rumah Anda. </w:t>
      </w:r>
    </w:p>
    <w:p w:rsidR="003C589D" w:rsidRPr="00BE56BA" w:rsidRDefault="003C589D" w:rsidP="005D744D">
      <w:pPr>
        <w:numPr>
          <w:ilvl w:val="0"/>
          <w:numId w:val="66"/>
        </w:numPr>
        <w:spacing w:after="0"/>
        <w:ind w:left="567" w:hanging="567"/>
        <w:contextualSpacing/>
        <w:jc w:val="both"/>
        <w:rPr>
          <w:rFonts w:ascii="Arial" w:hAnsi="Arial" w:cs="Arial"/>
          <w:b/>
        </w:rPr>
      </w:pPr>
      <w:r w:rsidRPr="00BE56BA">
        <w:rPr>
          <w:rFonts w:ascii="Arial" w:hAnsi="Arial" w:cs="Arial"/>
        </w:rPr>
        <w:t>Saat Puting Beliung</w:t>
      </w:r>
    </w:p>
    <w:p w:rsidR="003C589D" w:rsidRPr="00BE56BA" w:rsidRDefault="003C589D" w:rsidP="005D744D">
      <w:pPr>
        <w:numPr>
          <w:ilvl w:val="0"/>
          <w:numId w:val="55"/>
        </w:numPr>
        <w:spacing w:after="0"/>
        <w:ind w:left="1134" w:hanging="567"/>
        <w:contextualSpacing/>
        <w:jc w:val="both"/>
        <w:rPr>
          <w:rFonts w:ascii="Arial" w:hAnsi="Arial" w:cs="Arial"/>
        </w:rPr>
      </w:pPr>
      <w:r w:rsidRPr="00BE56BA">
        <w:rPr>
          <w:rFonts w:ascii="Arial" w:hAnsi="Arial" w:cs="Arial"/>
        </w:rPr>
        <w:t>Masuk ke dalam rumah atau bangunan. Tutup pintu, jendela, dan tirai. Menjauhlah dari pintu, jendela, dan teras rumah.</w:t>
      </w:r>
    </w:p>
    <w:p w:rsidR="003C589D" w:rsidRPr="00BE56BA" w:rsidRDefault="003C589D" w:rsidP="005D744D">
      <w:pPr>
        <w:numPr>
          <w:ilvl w:val="0"/>
          <w:numId w:val="68"/>
        </w:numPr>
        <w:spacing w:after="0"/>
        <w:ind w:left="1134" w:hanging="567"/>
        <w:contextualSpacing/>
        <w:jc w:val="both"/>
        <w:rPr>
          <w:rFonts w:ascii="Arial" w:hAnsi="Arial" w:cs="Arial"/>
          <w:b/>
        </w:rPr>
      </w:pPr>
      <w:r w:rsidRPr="00BE56BA">
        <w:rPr>
          <w:rFonts w:ascii="Arial" w:hAnsi="Arial" w:cs="Arial"/>
        </w:rPr>
        <w:t>Masukkan perabotan yang terdapat di luar rumah agar tidak terbawa oleh angin puting beliung.</w:t>
      </w:r>
    </w:p>
    <w:p w:rsidR="003C589D" w:rsidRPr="00BE56BA" w:rsidRDefault="003C589D" w:rsidP="005D744D">
      <w:pPr>
        <w:numPr>
          <w:ilvl w:val="0"/>
          <w:numId w:val="68"/>
        </w:numPr>
        <w:spacing w:after="0"/>
        <w:ind w:left="1134" w:hanging="567"/>
        <w:contextualSpacing/>
        <w:jc w:val="both"/>
        <w:rPr>
          <w:rFonts w:ascii="Arial" w:hAnsi="Arial" w:cs="Arial"/>
          <w:b/>
        </w:rPr>
      </w:pPr>
      <w:r w:rsidRPr="00BE56BA">
        <w:rPr>
          <w:rFonts w:ascii="Arial" w:hAnsi="Arial" w:cs="Arial"/>
        </w:rPr>
        <w:t>Hindari menggunakan telepon kecuali dalam keadaan darurat.</w:t>
      </w:r>
    </w:p>
    <w:p w:rsidR="003C589D" w:rsidRPr="00BE56BA" w:rsidRDefault="003C589D" w:rsidP="005D744D">
      <w:pPr>
        <w:numPr>
          <w:ilvl w:val="0"/>
          <w:numId w:val="68"/>
        </w:numPr>
        <w:spacing w:after="0"/>
        <w:ind w:left="1134" w:hanging="567"/>
        <w:contextualSpacing/>
        <w:jc w:val="both"/>
        <w:rPr>
          <w:rFonts w:ascii="Arial" w:hAnsi="Arial" w:cs="Arial"/>
          <w:b/>
        </w:rPr>
      </w:pPr>
      <w:r w:rsidRPr="00BE56BA">
        <w:rPr>
          <w:rFonts w:ascii="Arial" w:hAnsi="Arial" w:cs="Arial"/>
        </w:rPr>
        <w:t>Matikan seluruh sistem uitilitas apabila diperintahkan oleh pihak yang berwenang.</w:t>
      </w:r>
    </w:p>
    <w:p w:rsidR="003C589D" w:rsidRPr="00BE56BA" w:rsidRDefault="003C589D" w:rsidP="005D744D">
      <w:pPr>
        <w:numPr>
          <w:ilvl w:val="0"/>
          <w:numId w:val="68"/>
        </w:numPr>
        <w:spacing w:after="0"/>
        <w:ind w:left="1134" w:hanging="567"/>
        <w:contextualSpacing/>
        <w:jc w:val="both"/>
        <w:rPr>
          <w:rFonts w:ascii="Arial" w:hAnsi="Arial" w:cs="Arial"/>
          <w:b/>
        </w:rPr>
      </w:pPr>
      <w:r w:rsidRPr="00BE56BA">
        <w:rPr>
          <w:rFonts w:ascii="Arial" w:hAnsi="Arial" w:cs="Arial"/>
        </w:rPr>
        <w:t>Pastikan persediaan air dan makanan Anda cukup. Isi tempat-tempat penampungan air.</w:t>
      </w:r>
    </w:p>
    <w:p w:rsidR="003C589D" w:rsidRPr="00BE56BA" w:rsidRDefault="003C589D" w:rsidP="005D744D">
      <w:pPr>
        <w:numPr>
          <w:ilvl w:val="0"/>
          <w:numId w:val="68"/>
        </w:numPr>
        <w:spacing w:after="0"/>
        <w:ind w:left="1134" w:hanging="567"/>
        <w:contextualSpacing/>
        <w:jc w:val="both"/>
        <w:rPr>
          <w:rFonts w:ascii="Arial" w:hAnsi="Arial" w:cs="Arial"/>
          <w:b/>
        </w:rPr>
      </w:pPr>
      <w:r w:rsidRPr="00BE56BA">
        <w:rPr>
          <w:rFonts w:ascii="Arial" w:hAnsi="Arial" w:cs="Arial"/>
        </w:rPr>
        <w:t>Apabila tiba-tiba suasana menjadi tenang, jangan langsung keluar. Kemungkinan itu merupakan pusat badai dan angin dapat kembali.</w:t>
      </w:r>
    </w:p>
    <w:p w:rsidR="003C589D" w:rsidRPr="00BE56BA" w:rsidRDefault="003C589D" w:rsidP="005D744D">
      <w:pPr>
        <w:numPr>
          <w:ilvl w:val="0"/>
          <w:numId w:val="68"/>
        </w:numPr>
        <w:spacing w:after="0"/>
        <w:ind w:left="1134" w:hanging="567"/>
        <w:contextualSpacing/>
        <w:jc w:val="both"/>
        <w:rPr>
          <w:rFonts w:ascii="Arial" w:hAnsi="Arial" w:cs="Arial"/>
          <w:b/>
        </w:rPr>
      </w:pPr>
      <w:r w:rsidRPr="00BE56BA">
        <w:rPr>
          <w:rFonts w:ascii="Arial" w:hAnsi="Arial" w:cs="Arial"/>
        </w:rPr>
        <w:t>Apabila pihak yang berwenang memerintahkan evakuasi, lakukanlah evakuasi segera.</w:t>
      </w:r>
    </w:p>
    <w:p w:rsidR="003C589D" w:rsidRPr="00BE56BA" w:rsidRDefault="003C589D" w:rsidP="005D744D">
      <w:pPr>
        <w:numPr>
          <w:ilvl w:val="0"/>
          <w:numId w:val="68"/>
        </w:numPr>
        <w:spacing w:after="0"/>
        <w:ind w:left="1134" w:hanging="567"/>
        <w:contextualSpacing/>
        <w:jc w:val="both"/>
        <w:rPr>
          <w:rFonts w:ascii="Arial" w:hAnsi="Arial" w:cs="Arial"/>
          <w:b/>
        </w:rPr>
      </w:pPr>
      <w:r w:rsidRPr="00BE56BA">
        <w:rPr>
          <w:rFonts w:ascii="Arial" w:hAnsi="Arial" w:cs="Arial"/>
        </w:rPr>
        <w:t>Apabila keadaan memburuk dan Anda tidak dapat melakukan evakuasi, berlindunglah di bawah meja di lantai paling rendah di rumah Anda.</w:t>
      </w:r>
    </w:p>
    <w:p w:rsidR="003C589D" w:rsidRPr="00BE56BA" w:rsidRDefault="003C589D" w:rsidP="005D744D">
      <w:pPr>
        <w:numPr>
          <w:ilvl w:val="0"/>
          <w:numId w:val="68"/>
        </w:numPr>
        <w:spacing w:after="0"/>
        <w:ind w:left="1134" w:hanging="567"/>
        <w:contextualSpacing/>
        <w:jc w:val="both"/>
        <w:rPr>
          <w:rFonts w:ascii="Arial" w:hAnsi="Arial" w:cs="Arial"/>
          <w:b/>
        </w:rPr>
      </w:pPr>
      <w:r w:rsidRPr="00BE56BA">
        <w:rPr>
          <w:rFonts w:ascii="Arial" w:hAnsi="Arial" w:cs="Arial"/>
        </w:rPr>
        <w:t>Terus dengarkan informasi melalui radio atau sumber informasi lainnya.</w:t>
      </w:r>
    </w:p>
    <w:p w:rsidR="003C589D" w:rsidRPr="00BE56BA" w:rsidRDefault="003C589D" w:rsidP="005D744D">
      <w:pPr>
        <w:numPr>
          <w:ilvl w:val="0"/>
          <w:numId w:val="66"/>
        </w:numPr>
        <w:spacing w:after="0"/>
        <w:ind w:left="567" w:hanging="567"/>
        <w:contextualSpacing/>
        <w:jc w:val="both"/>
        <w:rPr>
          <w:rFonts w:ascii="Arial" w:hAnsi="Arial" w:cs="Arial"/>
          <w:b/>
        </w:rPr>
      </w:pPr>
      <w:r w:rsidRPr="00BE56BA">
        <w:rPr>
          <w:rFonts w:ascii="Arial" w:hAnsi="Arial" w:cs="Arial"/>
        </w:rPr>
        <w:t>Sesudah Puting Beliung</w:t>
      </w:r>
    </w:p>
    <w:p w:rsidR="003C589D" w:rsidRPr="00BE56BA" w:rsidRDefault="003C589D" w:rsidP="005D744D">
      <w:pPr>
        <w:numPr>
          <w:ilvl w:val="0"/>
          <w:numId w:val="69"/>
        </w:numPr>
        <w:spacing w:after="0"/>
        <w:ind w:left="1134" w:hanging="567"/>
        <w:contextualSpacing/>
        <w:jc w:val="both"/>
        <w:rPr>
          <w:rFonts w:ascii="Arial" w:hAnsi="Arial" w:cs="Arial"/>
          <w:b/>
        </w:rPr>
      </w:pPr>
      <w:r w:rsidRPr="00BE56BA">
        <w:rPr>
          <w:rFonts w:ascii="Arial" w:hAnsi="Arial" w:cs="Arial"/>
        </w:rPr>
        <w:t>Dengarkan terus informasi mengenai perkembangan terakhir dari radio atau sumber informasi lainnya.</w:t>
      </w:r>
    </w:p>
    <w:p w:rsidR="003C589D" w:rsidRPr="00BE56BA" w:rsidRDefault="003C589D" w:rsidP="005D744D">
      <w:pPr>
        <w:numPr>
          <w:ilvl w:val="0"/>
          <w:numId w:val="69"/>
        </w:numPr>
        <w:spacing w:after="0"/>
        <w:ind w:left="1134" w:hanging="567"/>
        <w:contextualSpacing/>
        <w:jc w:val="both"/>
        <w:rPr>
          <w:rFonts w:ascii="Arial" w:hAnsi="Arial" w:cs="Arial"/>
          <w:b/>
        </w:rPr>
      </w:pPr>
      <w:r w:rsidRPr="00BE56BA">
        <w:rPr>
          <w:rFonts w:ascii="Arial" w:hAnsi="Arial" w:cs="Arial"/>
        </w:rPr>
        <w:t>Apabila Anda melakukan evakuasi, jangan kembali ke rumah Anda kecuali sudah dinyatakan aman oleh pihak yang berwenang.</w:t>
      </w:r>
    </w:p>
    <w:p w:rsidR="003C589D" w:rsidRPr="00BE56BA" w:rsidRDefault="003C589D" w:rsidP="005D744D">
      <w:pPr>
        <w:numPr>
          <w:ilvl w:val="0"/>
          <w:numId w:val="69"/>
        </w:numPr>
        <w:spacing w:after="0"/>
        <w:ind w:left="1134" w:hanging="567"/>
        <w:contextualSpacing/>
        <w:jc w:val="both"/>
        <w:rPr>
          <w:rFonts w:ascii="Arial" w:hAnsi="Arial" w:cs="Arial"/>
          <w:b/>
        </w:rPr>
      </w:pPr>
      <w:r w:rsidRPr="00BE56BA">
        <w:rPr>
          <w:rFonts w:ascii="Arial" w:hAnsi="Arial" w:cs="Arial"/>
        </w:rPr>
        <w:lastRenderedPageBreak/>
        <w:t>Periksalah area di sekitar rumah Anda apakah ada kabel listrik yang terputus, kebocoran gas, ataupun kerusakan struktur. Menjauhlah dari kabel listrik yang terputus dan segera hubungi pihak terkait.</w:t>
      </w:r>
    </w:p>
    <w:p w:rsidR="003C589D" w:rsidRPr="00BE56BA" w:rsidRDefault="003C589D" w:rsidP="005D744D">
      <w:pPr>
        <w:numPr>
          <w:ilvl w:val="0"/>
          <w:numId w:val="69"/>
        </w:numPr>
        <w:spacing w:after="0"/>
        <w:ind w:left="1134" w:hanging="567"/>
        <w:contextualSpacing/>
        <w:jc w:val="both"/>
        <w:rPr>
          <w:rFonts w:ascii="Arial" w:hAnsi="Arial" w:cs="Arial"/>
          <w:b/>
        </w:rPr>
      </w:pPr>
      <w:r w:rsidRPr="00BE56BA">
        <w:rPr>
          <w:rFonts w:ascii="Arial" w:hAnsi="Arial" w:cs="Arial"/>
        </w:rPr>
        <w:t>Apabila Anda mencium kebocoran gas atau rumah Anda terkena banjir, jangan masuk ke dalam rumah Anda sampai dinyatakan aman oleh pihak yang berwenang.</w:t>
      </w:r>
    </w:p>
    <w:p w:rsidR="003C589D" w:rsidRPr="00BE56BA" w:rsidRDefault="003C589D" w:rsidP="005D744D">
      <w:pPr>
        <w:numPr>
          <w:ilvl w:val="0"/>
          <w:numId w:val="69"/>
        </w:numPr>
        <w:spacing w:after="0"/>
        <w:ind w:left="1134" w:hanging="567"/>
        <w:contextualSpacing/>
        <w:jc w:val="both"/>
        <w:rPr>
          <w:rFonts w:ascii="Arial" w:hAnsi="Arial" w:cs="Arial"/>
          <w:b/>
        </w:rPr>
      </w:pPr>
      <w:r w:rsidRPr="00BE56BA">
        <w:rPr>
          <w:rFonts w:ascii="Arial" w:hAnsi="Arial" w:cs="Arial"/>
        </w:rPr>
        <w:t>Berhati-hatilah saat Anda keluar rumah dan berkendara. Waspada akan adanya barang yang terjatuh dari atas seperti kabel listrik yang putus ataupun adanya dinding dan jembatan yang runtuh.</w:t>
      </w:r>
    </w:p>
    <w:p w:rsidR="003C589D" w:rsidRPr="00BE56BA" w:rsidRDefault="003C589D" w:rsidP="005D744D">
      <w:pPr>
        <w:numPr>
          <w:ilvl w:val="0"/>
          <w:numId w:val="69"/>
        </w:numPr>
        <w:spacing w:after="0"/>
        <w:ind w:left="1134" w:hanging="567"/>
        <w:contextualSpacing/>
        <w:jc w:val="both"/>
        <w:rPr>
          <w:rFonts w:ascii="Arial" w:hAnsi="Arial" w:cs="Arial"/>
          <w:b/>
        </w:rPr>
      </w:pPr>
      <w:r w:rsidRPr="00BE56BA">
        <w:rPr>
          <w:rFonts w:ascii="Arial" w:hAnsi="Arial" w:cs="Arial"/>
        </w:rPr>
        <w:t>Jangan nyalakan lilin dalam keadaan gelap. Gunakanlah senter bertenaga baterai.</w:t>
      </w:r>
    </w:p>
    <w:p w:rsidR="003C589D" w:rsidRPr="00BE56BA" w:rsidRDefault="003C589D" w:rsidP="005D744D">
      <w:pPr>
        <w:numPr>
          <w:ilvl w:val="0"/>
          <w:numId w:val="69"/>
        </w:numPr>
        <w:spacing w:after="0"/>
        <w:ind w:left="1134" w:hanging="567"/>
        <w:contextualSpacing/>
        <w:jc w:val="both"/>
        <w:rPr>
          <w:rFonts w:ascii="Arial" w:hAnsi="Arial" w:cs="Arial"/>
          <w:b/>
        </w:rPr>
      </w:pPr>
      <w:r w:rsidRPr="00BE56BA">
        <w:rPr>
          <w:rFonts w:ascii="Arial" w:hAnsi="Arial" w:cs="Arial"/>
        </w:rPr>
        <w:t>Gunakan pakaian yang dapat melindungi Anda seperti baju lengan panjang, celana panjang, dan sepatu saat membersihkan sisa kerusakan yang ditimbulkan angin puting beliung untuk mencegah timbulnya cedera.</w:t>
      </w:r>
    </w:p>
    <w:p w:rsidR="003C589D" w:rsidRPr="00BE56BA" w:rsidRDefault="003C589D" w:rsidP="005D744D">
      <w:pPr>
        <w:numPr>
          <w:ilvl w:val="0"/>
          <w:numId w:val="66"/>
        </w:numPr>
        <w:spacing w:after="0"/>
        <w:ind w:left="567" w:hanging="567"/>
        <w:contextualSpacing/>
        <w:jc w:val="both"/>
        <w:rPr>
          <w:rFonts w:ascii="Arial" w:hAnsi="Arial" w:cs="Arial"/>
          <w:b/>
        </w:rPr>
      </w:pPr>
      <w:r w:rsidRPr="00BE56BA">
        <w:rPr>
          <w:rFonts w:ascii="Arial" w:hAnsi="Arial" w:cs="Arial"/>
        </w:rPr>
        <w:t>Alat yang Harus Tersedia</w:t>
      </w:r>
    </w:p>
    <w:p w:rsidR="003C589D" w:rsidRPr="00BE56BA" w:rsidRDefault="003C589D" w:rsidP="005D744D">
      <w:pPr>
        <w:numPr>
          <w:ilvl w:val="0"/>
          <w:numId w:val="53"/>
        </w:numPr>
        <w:spacing w:after="0"/>
        <w:ind w:left="1134" w:hanging="567"/>
        <w:contextualSpacing/>
        <w:rPr>
          <w:rFonts w:ascii="Arial" w:hAnsi="Arial" w:cs="Arial"/>
        </w:rPr>
      </w:pPr>
      <w:r w:rsidRPr="00BE56BA">
        <w:rPr>
          <w:rFonts w:ascii="Arial" w:hAnsi="Arial" w:cs="Arial"/>
        </w:rPr>
        <w:t>Kotak P3K</w:t>
      </w:r>
    </w:p>
    <w:p w:rsidR="003C589D" w:rsidRPr="00BE56BA" w:rsidRDefault="003C589D" w:rsidP="005D744D">
      <w:pPr>
        <w:numPr>
          <w:ilvl w:val="0"/>
          <w:numId w:val="53"/>
        </w:numPr>
        <w:spacing w:after="0"/>
        <w:ind w:left="1134" w:hanging="567"/>
        <w:contextualSpacing/>
        <w:rPr>
          <w:rFonts w:ascii="Arial" w:hAnsi="Arial" w:cs="Arial"/>
        </w:rPr>
      </w:pPr>
      <w:r w:rsidRPr="00BE56BA">
        <w:rPr>
          <w:rFonts w:ascii="Arial" w:hAnsi="Arial" w:cs="Arial"/>
        </w:rPr>
        <w:t>Senter/lampu baterai</w:t>
      </w:r>
    </w:p>
    <w:p w:rsidR="003C589D" w:rsidRPr="00BE56BA" w:rsidRDefault="003C589D" w:rsidP="005D744D">
      <w:pPr>
        <w:numPr>
          <w:ilvl w:val="0"/>
          <w:numId w:val="53"/>
        </w:numPr>
        <w:spacing w:after="0"/>
        <w:ind w:left="1134" w:hanging="567"/>
        <w:contextualSpacing/>
        <w:rPr>
          <w:rFonts w:ascii="Arial" w:hAnsi="Arial" w:cs="Arial"/>
        </w:rPr>
      </w:pPr>
      <w:r w:rsidRPr="00BE56BA">
        <w:rPr>
          <w:rFonts w:ascii="Arial" w:hAnsi="Arial" w:cs="Arial"/>
        </w:rPr>
        <w:t>Alat komunikasi</w:t>
      </w:r>
    </w:p>
    <w:p w:rsidR="003C589D" w:rsidRPr="00BE56BA" w:rsidRDefault="003C589D" w:rsidP="005D744D">
      <w:pPr>
        <w:numPr>
          <w:ilvl w:val="0"/>
          <w:numId w:val="53"/>
        </w:numPr>
        <w:spacing w:after="0"/>
        <w:ind w:left="1134" w:hanging="567"/>
        <w:contextualSpacing/>
        <w:rPr>
          <w:rFonts w:ascii="Arial" w:hAnsi="Arial" w:cs="Arial"/>
        </w:rPr>
      </w:pPr>
      <w:r w:rsidRPr="00BE56BA">
        <w:rPr>
          <w:rFonts w:ascii="Arial" w:hAnsi="Arial" w:cs="Arial"/>
        </w:rPr>
        <w:t>Radio atau sumber informasi bertenaga baterai lainnya</w:t>
      </w:r>
    </w:p>
    <w:p w:rsidR="003C589D" w:rsidRPr="00BE56BA" w:rsidRDefault="003C589D" w:rsidP="005D744D">
      <w:pPr>
        <w:numPr>
          <w:ilvl w:val="0"/>
          <w:numId w:val="53"/>
        </w:numPr>
        <w:spacing w:after="0"/>
        <w:ind w:left="1134" w:hanging="567"/>
        <w:contextualSpacing/>
        <w:jc w:val="both"/>
        <w:rPr>
          <w:rFonts w:ascii="Arial" w:hAnsi="Arial" w:cs="Arial"/>
          <w:b/>
        </w:rPr>
      </w:pPr>
      <w:r w:rsidRPr="00BE56BA">
        <w:rPr>
          <w:rFonts w:ascii="Arial" w:hAnsi="Arial" w:cs="Arial"/>
        </w:rPr>
        <w:t>Makanan dan minuman</w:t>
      </w:r>
    </w:p>
    <w:p w:rsidR="003C589D" w:rsidRPr="00BE56BA" w:rsidRDefault="003C589D" w:rsidP="005D744D">
      <w:pPr>
        <w:numPr>
          <w:ilvl w:val="0"/>
          <w:numId w:val="53"/>
        </w:numPr>
        <w:spacing w:after="0"/>
        <w:ind w:left="1134" w:hanging="567"/>
        <w:contextualSpacing/>
        <w:jc w:val="both"/>
        <w:rPr>
          <w:rFonts w:ascii="Arial" w:hAnsi="Arial" w:cs="Arial"/>
          <w:b/>
        </w:rPr>
      </w:pPr>
      <w:r w:rsidRPr="00BE56BA">
        <w:rPr>
          <w:rFonts w:ascii="Arial" w:hAnsi="Arial" w:cs="Arial"/>
        </w:rPr>
        <w:t>Peluit</w:t>
      </w:r>
    </w:p>
    <w:p w:rsidR="003C589D" w:rsidRPr="00BE56BA" w:rsidRDefault="003C589D" w:rsidP="005D744D">
      <w:pPr>
        <w:numPr>
          <w:ilvl w:val="0"/>
          <w:numId w:val="53"/>
        </w:numPr>
        <w:spacing w:after="0"/>
        <w:ind w:left="1134" w:hanging="567"/>
        <w:contextualSpacing/>
        <w:jc w:val="both"/>
        <w:rPr>
          <w:rFonts w:ascii="Arial" w:hAnsi="Arial" w:cs="Arial"/>
          <w:b/>
        </w:rPr>
      </w:pPr>
      <w:r w:rsidRPr="00BE56BA">
        <w:rPr>
          <w:rFonts w:ascii="Arial" w:hAnsi="Arial" w:cs="Arial"/>
        </w:rPr>
        <w:t>Masker</w:t>
      </w:r>
    </w:p>
    <w:p w:rsidR="003C589D" w:rsidRPr="00BE56BA" w:rsidRDefault="003C589D" w:rsidP="00BE56BA">
      <w:pPr>
        <w:spacing w:after="0"/>
        <w:jc w:val="both"/>
        <w:rPr>
          <w:rFonts w:ascii="Arial" w:hAnsi="Arial" w:cs="Arial"/>
          <w:b/>
        </w:rPr>
      </w:pPr>
    </w:p>
    <w:p w:rsidR="003C589D" w:rsidRPr="00BE56BA" w:rsidRDefault="003C589D" w:rsidP="005D744D">
      <w:pPr>
        <w:numPr>
          <w:ilvl w:val="0"/>
          <w:numId w:val="65"/>
        </w:numPr>
        <w:spacing w:after="0"/>
        <w:ind w:left="567" w:hanging="567"/>
        <w:contextualSpacing/>
        <w:jc w:val="both"/>
        <w:rPr>
          <w:rFonts w:ascii="Arial" w:hAnsi="Arial" w:cs="Arial"/>
          <w:b/>
        </w:rPr>
      </w:pPr>
      <w:r w:rsidRPr="00BE56BA">
        <w:rPr>
          <w:rFonts w:ascii="Arial" w:hAnsi="Arial" w:cs="Arial"/>
          <w:b/>
        </w:rPr>
        <w:t>Referensi</w:t>
      </w:r>
    </w:p>
    <w:p w:rsidR="003C589D" w:rsidRPr="00BE56BA" w:rsidRDefault="003C589D" w:rsidP="00BE56BA">
      <w:pPr>
        <w:spacing w:after="0"/>
        <w:ind w:left="567"/>
        <w:jc w:val="both"/>
        <w:rPr>
          <w:rFonts w:ascii="Arial" w:hAnsi="Arial" w:cs="Arial"/>
          <w:b/>
        </w:rPr>
      </w:pPr>
      <w:r w:rsidRPr="00BE56BA">
        <w:rPr>
          <w:rFonts w:ascii="Arial" w:hAnsi="Arial" w:cs="Arial"/>
        </w:rPr>
        <w:t>Federal Emergency Management Agency</w:t>
      </w:r>
    </w:p>
    <w:p w:rsidR="003C589D" w:rsidRPr="00BE56BA" w:rsidRDefault="003C589D" w:rsidP="00BE56BA">
      <w:pPr>
        <w:spacing w:after="0"/>
        <w:rPr>
          <w:rFonts w:ascii="Arial" w:hAnsi="Arial" w:cs="Arial"/>
          <w:b/>
        </w:rPr>
      </w:pPr>
    </w:p>
    <w:p w:rsidR="003C589D" w:rsidRPr="00BE56BA" w:rsidRDefault="003C589D" w:rsidP="00BE56BA">
      <w:pPr>
        <w:spacing w:after="0"/>
        <w:rPr>
          <w:rFonts w:ascii="Arial" w:hAnsi="Arial" w:cs="Arial"/>
          <w:b/>
          <w:u w:val="single"/>
        </w:rPr>
      </w:pPr>
      <w:r w:rsidRPr="00BE56BA">
        <w:rPr>
          <w:rFonts w:ascii="Arial" w:hAnsi="Arial" w:cs="Arial"/>
          <w:b/>
        </w:rPr>
        <w:br w:type="page"/>
      </w:r>
      <w:r w:rsidRPr="00BE56BA">
        <w:rPr>
          <w:rFonts w:ascii="Arial" w:hAnsi="Arial" w:cs="Arial"/>
          <w:b/>
          <w:u w:val="single"/>
        </w:rPr>
        <w:lastRenderedPageBreak/>
        <w:t>Konfrontasi Melibatkan Senjata</w:t>
      </w:r>
    </w:p>
    <w:p w:rsidR="003C589D" w:rsidRPr="00BE56BA" w:rsidRDefault="003C589D" w:rsidP="00BE56BA">
      <w:pPr>
        <w:spacing w:after="0"/>
        <w:jc w:val="both"/>
        <w:rPr>
          <w:rFonts w:ascii="Arial" w:hAnsi="Arial" w:cs="Arial"/>
          <w:b/>
        </w:rPr>
      </w:pPr>
    </w:p>
    <w:p w:rsidR="003C589D" w:rsidRPr="00BE56BA" w:rsidRDefault="003C589D" w:rsidP="005D744D">
      <w:pPr>
        <w:numPr>
          <w:ilvl w:val="0"/>
          <w:numId w:val="72"/>
        </w:numPr>
        <w:spacing w:after="0"/>
        <w:ind w:left="426" w:hanging="426"/>
        <w:contextualSpacing/>
        <w:jc w:val="both"/>
        <w:rPr>
          <w:rFonts w:ascii="Arial" w:hAnsi="Arial" w:cs="Arial"/>
        </w:rPr>
      </w:pPr>
      <w:r w:rsidRPr="00BE56BA">
        <w:rPr>
          <w:rFonts w:ascii="Arial" w:hAnsi="Arial" w:cs="Arial"/>
          <w:b/>
        </w:rPr>
        <w:t>Ruang Lingkup</w:t>
      </w:r>
    </w:p>
    <w:p w:rsidR="003C589D" w:rsidRPr="00BE56BA" w:rsidRDefault="003C589D" w:rsidP="00BE56BA">
      <w:pPr>
        <w:spacing w:after="0"/>
        <w:ind w:left="426"/>
        <w:jc w:val="both"/>
        <w:rPr>
          <w:rFonts w:ascii="Arial" w:hAnsi="Arial" w:cs="Arial"/>
        </w:rPr>
      </w:pPr>
      <w:r w:rsidRPr="00BE56BA">
        <w:rPr>
          <w:rFonts w:ascii="Arial" w:hAnsi="Arial" w:cs="Arial"/>
        </w:rPr>
        <w:t>Menyediakan informasi mengenai langkah-langkah yang harus dilakukan untuk meminimalisir risiko saat terjadi konfrontasi melibatkan senjata, misalnya saat terjadi penyanderaan, pengepungan, atau kondisi lain yang menyimpan risiko tinggi terjadinya cedera.</w:t>
      </w:r>
    </w:p>
    <w:p w:rsidR="003C589D" w:rsidRPr="00BE56BA" w:rsidRDefault="003C589D" w:rsidP="005D744D">
      <w:pPr>
        <w:numPr>
          <w:ilvl w:val="0"/>
          <w:numId w:val="72"/>
        </w:numPr>
        <w:spacing w:after="0"/>
        <w:ind w:left="426" w:hanging="426"/>
        <w:contextualSpacing/>
        <w:jc w:val="both"/>
        <w:rPr>
          <w:rFonts w:ascii="Arial" w:hAnsi="Arial" w:cs="Arial"/>
        </w:rPr>
      </w:pPr>
      <w:r w:rsidRPr="00BE56BA">
        <w:rPr>
          <w:rFonts w:ascii="Arial" w:hAnsi="Arial" w:cs="Arial"/>
          <w:b/>
        </w:rPr>
        <w:t>Potensi Bahaya</w:t>
      </w:r>
    </w:p>
    <w:p w:rsidR="003C589D" w:rsidRPr="00BE56BA" w:rsidRDefault="003C589D" w:rsidP="005D744D">
      <w:pPr>
        <w:numPr>
          <w:ilvl w:val="1"/>
          <w:numId w:val="72"/>
        </w:numPr>
        <w:tabs>
          <w:tab w:val="left" w:pos="851"/>
        </w:tabs>
        <w:spacing w:after="0"/>
        <w:ind w:left="426" w:firstLine="0"/>
        <w:contextualSpacing/>
        <w:jc w:val="both"/>
        <w:rPr>
          <w:rFonts w:ascii="Arial" w:hAnsi="Arial" w:cs="Arial"/>
        </w:rPr>
      </w:pPr>
      <w:r w:rsidRPr="00BE56BA">
        <w:rPr>
          <w:rFonts w:ascii="Arial" w:hAnsi="Arial" w:cs="Arial"/>
        </w:rPr>
        <w:t>Kematian</w:t>
      </w:r>
    </w:p>
    <w:p w:rsidR="003C589D" w:rsidRPr="00BE56BA" w:rsidRDefault="003C589D" w:rsidP="005D744D">
      <w:pPr>
        <w:numPr>
          <w:ilvl w:val="1"/>
          <w:numId w:val="72"/>
        </w:numPr>
        <w:tabs>
          <w:tab w:val="left" w:pos="851"/>
        </w:tabs>
        <w:spacing w:after="0"/>
        <w:ind w:left="426" w:firstLine="0"/>
        <w:contextualSpacing/>
        <w:jc w:val="both"/>
        <w:rPr>
          <w:rFonts w:ascii="Arial" w:hAnsi="Arial" w:cs="Arial"/>
        </w:rPr>
      </w:pPr>
      <w:r w:rsidRPr="00BE56BA">
        <w:rPr>
          <w:rFonts w:ascii="Arial" w:hAnsi="Arial" w:cs="Arial"/>
        </w:rPr>
        <w:t>Cedera Personal</w:t>
      </w:r>
    </w:p>
    <w:p w:rsidR="003C589D" w:rsidRPr="00BE56BA" w:rsidRDefault="003C589D" w:rsidP="005D744D">
      <w:pPr>
        <w:numPr>
          <w:ilvl w:val="0"/>
          <w:numId w:val="72"/>
        </w:numPr>
        <w:spacing w:after="0"/>
        <w:ind w:left="426" w:hanging="426"/>
        <w:contextualSpacing/>
        <w:jc w:val="both"/>
        <w:rPr>
          <w:rFonts w:ascii="Arial" w:hAnsi="Arial" w:cs="Arial"/>
        </w:rPr>
      </w:pPr>
      <w:r w:rsidRPr="00BE56BA">
        <w:rPr>
          <w:rFonts w:ascii="Arial" w:hAnsi="Arial" w:cs="Arial"/>
          <w:b/>
        </w:rPr>
        <w:t>Manajemen Risiko saat Terjadi Konfrontasi Melibatkan Senjata</w:t>
      </w:r>
    </w:p>
    <w:p w:rsidR="003C589D" w:rsidRPr="00BE56BA" w:rsidRDefault="003C589D" w:rsidP="005D744D">
      <w:pPr>
        <w:numPr>
          <w:ilvl w:val="1"/>
          <w:numId w:val="72"/>
        </w:numPr>
        <w:spacing w:after="0"/>
        <w:ind w:left="851" w:hanging="425"/>
        <w:contextualSpacing/>
        <w:jc w:val="both"/>
        <w:rPr>
          <w:rFonts w:ascii="Arial" w:hAnsi="Arial" w:cs="Arial"/>
        </w:rPr>
      </w:pPr>
      <w:r w:rsidRPr="00BE56BA">
        <w:rPr>
          <w:rFonts w:ascii="Arial" w:hAnsi="Arial" w:cs="Arial"/>
        </w:rPr>
        <w:t>Tindakan Preventif untuk Mencegah Terjadinya Konfrontasi Melibatkan Senjata.</w:t>
      </w:r>
    </w:p>
    <w:p w:rsidR="003C589D" w:rsidRPr="00BE56BA" w:rsidRDefault="003C589D" w:rsidP="005D744D">
      <w:pPr>
        <w:numPr>
          <w:ilvl w:val="1"/>
          <w:numId w:val="72"/>
        </w:numPr>
        <w:spacing w:after="0"/>
        <w:ind w:left="851" w:hanging="425"/>
        <w:contextualSpacing/>
        <w:jc w:val="both"/>
        <w:rPr>
          <w:rFonts w:ascii="Arial" w:hAnsi="Arial" w:cs="Arial"/>
        </w:rPr>
      </w:pPr>
      <w:r w:rsidRPr="00BE56BA">
        <w:rPr>
          <w:rFonts w:ascii="Arial" w:hAnsi="Arial" w:cs="Arial"/>
        </w:rPr>
        <w:t>Waspadalah akan adanya orang yang berkeliaran di lingkungan sekitar Anda yang terlihat marah dan membawa barang besar. Apabila orang tersebut melakukan hal yang mencurigakan, segera laporkanlah ke pihak yang berwenang.</w:t>
      </w:r>
    </w:p>
    <w:p w:rsidR="003C589D" w:rsidRPr="00BE56BA" w:rsidRDefault="003C589D" w:rsidP="005D744D">
      <w:pPr>
        <w:numPr>
          <w:ilvl w:val="1"/>
          <w:numId w:val="72"/>
        </w:numPr>
        <w:spacing w:after="0"/>
        <w:ind w:left="851" w:hanging="425"/>
        <w:contextualSpacing/>
        <w:jc w:val="both"/>
        <w:rPr>
          <w:rFonts w:ascii="Arial" w:hAnsi="Arial" w:cs="Arial"/>
        </w:rPr>
      </w:pPr>
      <w:r w:rsidRPr="00BE56BA">
        <w:rPr>
          <w:rFonts w:ascii="Arial" w:hAnsi="Arial" w:cs="Arial"/>
        </w:rPr>
        <w:t>Pastikan pintu rumah Anda, termasuk pintu samping dan pintu belakang, terkunci setiap saat untuk mencegah adanya orang yang tidak dikenal memasuki rumah Anda.</w:t>
      </w:r>
    </w:p>
    <w:p w:rsidR="003C589D" w:rsidRPr="00BE56BA" w:rsidRDefault="003C589D" w:rsidP="005D744D">
      <w:pPr>
        <w:numPr>
          <w:ilvl w:val="1"/>
          <w:numId w:val="72"/>
        </w:numPr>
        <w:spacing w:after="0"/>
        <w:ind w:left="851" w:hanging="425"/>
        <w:contextualSpacing/>
        <w:jc w:val="both"/>
        <w:rPr>
          <w:rFonts w:ascii="Arial" w:hAnsi="Arial" w:cs="Arial"/>
        </w:rPr>
      </w:pPr>
      <w:r w:rsidRPr="00BE56BA">
        <w:rPr>
          <w:rFonts w:ascii="Arial" w:hAnsi="Arial" w:cs="Arial"/>
        </w:rPr>
        <w:t>Catatlah nomor telepon polisi terdekat.</w:t>
      </w:r>
    </w:p>
    <w:p w:rsidR="003C589D" w:rsidRPr="00BE56BA" w:rsidRDefault="003C589D" w:rsidP="005D744D">
      <w:pPr>
        <w:numPr>
          <w:ilvl w:val="1"/>
          <w:numId w:val="72"/>
        </w:numPr>
        <w:spacing w:after="0"/>
        <w:ind w:left="851" w:hanging="425"/>
        <w:contextualSpacing/>
        <w:jc w:val="both"/>
        <w:rPr>
          <w:rFonts w:ascii="Arial" w:hAnsi="Arial" w:cs="Arial"/>
        </w:rPr>
      </w:pPr>
      <w:r w:rsidRPr="00BE56BA">
        <w:rPr>
          <w:rFonts w:ascii="Arial" w:hAnsi="Arial" w:cs="Arial"/>
        </w:rPr>
        <w:t>Buatlah kode ataupun bahasa tubuh dengan rekan Anda yang mengisyaratkan untuk menelepon polisi sebagai antisipasi apabila Anda tidak dapat menelepon polisi sendiri.</w:t>
      </w:r>
    </w:p>
    <w:p w:rsidR="003C589D" w:rsidRPr="00BE56BA" w:rsidRDefault="003C589D" w:rsidP="005D744D">
      <w:pPr>
        <w:numPr>
          <w:ilvl w:val="1"/>
          <w:numId w:val="72"/>
        </w:numPr>
        <w:spacing w:after="0"/>
        <w:ind w:left="851" w:hanging="425"/>
        <w:contextualSpacing/>
        <w:jc w:val="both"/>
        <w:rPr>
          <w:rFonts w:ascii="Arial" w:hAnsi="Arial" w:cs="Arial"/>
        </w:rPr>
      </w:pPr>
      <w:r w:rsidRPr="00BE56BA">
        <w:rPr>
          <w:rFonts w:ascii="Arial" w:hAnsi="Arial" w:cs="Arial"/>
        </w:rPr>
        <w:t>Saat Terjadi Konfrontasi Melibatkan Senjata</w:t>
      </w:r>
    </w:p>
    <w:p w:rsidR="003C589D" w:rsidRPr="00BE56BA" w:rsidRDefault="003C589D" w:rsidP="005D744D">
      <w:pPr>
        <w:numPr>
          <w:ilvl w:val="2"/>
          <w:numId w:val="113"/>
        </w:numPr>
        <w:spacing w:after="0"/>
        <w:ind w:left="1276" w:hanging="425"/>
        <w:contextualSpacing/>
        <w:jc w:val="both"/>
        <w:rPr>
          <w:rFonts w:ascii="Arial" w:hAnsi="Arial" w:cs="Arial"/>
        </w:rPr>
      </w:pPr>
      <w:r w:rsidRPr="00BE56BA">
        <w:rPr>
          <w:rFonts w:ascii="Arial" w:hAnsi="Arial" w:cs="Arial"/>
        </w:rPr>
        <w:t>Segera hubungi polisi apabila memungkinkan. Biarkan sambungan telepon terbuka. Apabila Anda tidak dapat menelopon polisi sendiri, berikanlah kode kepada rekan Anda yang mungkin untuk menelepon polisi.</w:t>
      </w:r>
    </w:p>
    <w:p w:rsidR="003C589D" w:rsidRPr="00BE56BA" w:rsidRDefault="003C589D" w:rsidP="005D744D">
      <w:pPr>
        <w:numPr>
          <w:ilvl w:val="2"/>
          <w:numId w:val="113"/>
        </w:numPr>
        <w:spacing w:after="0"/>
        <w:ind w:left="1276" w:hanging="425"/>
        <w:contextualSpacing/>
        <w:jc w:val="both"/>
        <w:rPr>
          <w:rFonts w:ascii="Arial" w:hAnsi="Arial" w:cs="Arial"/>
        </w:rPr>
      </w:pPr>
      <w:r w:rsidRPr="00BE56BA">
        <w:rPr>
          <w:rFonts w:ascii="Arial" w:hAnsi="Arial" w:cs="Arial"/>
        </w:rPr>
        <w:t>Tetaplah tenang dan patuhi perintah penyerang. Lakukan sesuai apa yang diperintahkan, jangan melakukan hal lain.</w:t>
      </w:r>
    </w:p>
    <w:p w:rsidR="003C589D" w:rsidRPr="00BE56BA" w:rsidRDefault="003C589D" w:rsidP="005D744D">
      <w:pPr>
        <w:numPr>
          <w:ilvl w:val="2"/>
          <w:numId w:val="113"/>
        </w:numPr>
        <w:spacing w:after="0"/>
        <w:ind w:left="1276" w:hanging="425"/>
        <w:contextualSpacing/>
        <w:jc w:val="both"/>
        <w:rPr>
          <w:rFonts w:ascii="Arial" w:hAnsi="Arial" w:cs="Arial"/>
        </w:rPr>
      </w:pPr>
      <w:r w:rsidRPr="00BE56BA">
        <w:rPr>
          <w:rFonts w:ascii="Arial" w:hAnsi="Arial" w:cs="Arial"/>
        </w:rPr>
        <w:t>Jangan berbicara apabila tidak disuruh atau tidak dibutuhkan.</w:t>
      </w:r>
    </w:p>
    <w:p w:rsidR="003C589D" w:rsidRPr="00BE56BA" w:rsidRDefault="003C589D" w:rsidP="005D744D">
      <w:pPr>
        <w:numPr>
          <w:ilvl w:val="2"/>
          <w:numId w:val="113"/>
        </w:numPr>
        <w:spacing w:after="0"/>
        <w:ind w:left="1276" w:hanging="425"/>
        <w:contextualSpacing/>
        <w:jc w:val="both"/>
        <w:rPr>
          <w:rFonts w:ascii="Arial" w:hAnsi="Arial" w:cs="Arial"/>
        </w:rPr>
      </w:pPr>
      <w:r w:rsidRPr="00BE56BA">
        <w:rPr>
          <w:rFonts w:ascii="Arial" w:hAnsi="Arial" w:cs="Arial"/>
        </w:rPr>
        <w:t>Jangan beragumentasi dengan penyerang maupun rekan Anda.</w:t>
      </w:r>
    </w:p>
    <w:p w:rsidR="003C589D" w:rsidRPr="00BE56BA" w:rsidRDefault="003C589D" w:rsidP="005D744D">
      <w:pPr>
        <w:numPr>
          <w:ilvl w:val="2"/>
          <w:numId w:val="113"/>
        </w:numPr>
        <w:spacing w:after="0"/>
        <w:ind w:left="1276" w:hanging="425"/>
        <w:contextualSpacing/>
        <w:jc w:val="both"/>
        <w:rPr>
          <w:rFonts w:ascii="Arial" w:hAnsi="Arial" w:cs="Arial"/>
        </w:rPr>
      </w:pPr>
      <w:r w:rsidRPr="00BE56BA">
        <w:rPr>
          <w:rFonts w:ascii="Arial" w:hAnsi="Arial" w:cs="Arial"/>
        </w:rPr>
        <w:t>Perhatikan penyerang Anda termasuk wajah, rambut, mata, warna kulit, usia, nama, cara bicara, tingkah laku, pakaian, senjata yang digunakan, kendaraan yang digunakan dan ciri-ciri khas lain seperti tato dan bekas luka. Ceritakan detil penyerang Anda ke polisi.</w:t>
      </w:r>
    </w:p>
    <w:p w:rsidR="003C589D" w:rsidRPr="00BE56BA" w:rsidRDefault="003C589D" w:rsidP="005D744D">
      <w:pPr>
        <w:numPr>
          <w:ilvl w:val="2"/>
          <w:numId w:val="113"/>
        </w:numPr>
        <w:spacing w:after="0"/>
        <w:ind w:left="1276" w:hanging="425"/>
        <w:contextualSpacing/>
        <w:jc w:val="both"/>
        <w:rPr>
          <w:rFonts w:ascii="Arial" w:hAnsi="Arial" w:cs="Arial"/>
        </w:rPr>
      </w:pPr>
      <w:r w:rsidRPr="00BE56BA">
        <w:rPr>
          <w:rFonts w:ascii="Arial" w:hAnsi="Arial" w:cs="Arial"/>
        </w:rPr>
        <w:t>Apabila Anda bukan merupakan korban, namun melihat terjadinya konfrontasi melibatkan senjata, menjauhlah dari lokasi dan segera hubungi polisi.</w:t>
      </w:r>
    </w:p>
    <w:p w:rsidR="003C589D" w:rsidRPr="00BE56BA" w:rsidRDefault="003C589D" w:rsidP="005D744D">
      <w:pPr>
        <w:numPr>
          <w:ilvl w:val="1"/>
          <w:numId w:val="72"/>
        </w:numPr>
        <w:spacing w:after="0"/>
        <w:ind w:left="851" w:hanging="425"/>
        <w:contextualSpacing/>
        <w:jc w:val="both"/>
        <w:rPr>
          <w:rFonts w:ascii="Arial" w:hAnsi="Arial" w:cs="Arial"/>
        </w:rPr>
      </w:pPr>
      <w:r w:rsidRPr="00BE56BA">
        <w:rPr>
          <w:rFonts w:ascii="Arial" w:hAnsi="Arial" w:cs="Arial"/>
        </w:rPr>
        <w:t>Sesudah Terjadi Konfrontasi Melibatkan Senjata</w:t>
      </w:r>
    </w:p>
    <w:p w:rsidR="003C589D" w:rsidRPr="00BE56BA" w:rsidRDefault="003C589D" w:rsidP="005D744D">
      <w:pPr>
        <w:numPr>
          <w:ilvl w:val="2"/>
          <w:numId w:val="114"/>
        </w:numPr>
        <w:spacing w:after="0"/>
        <w:ind w:left="1276" w:hanging="425"/>
        <w:contextualSpacing/>
        <w:jc w:val="both"/>
        <w:rPr>
          <w:rFonts w:ascii="Arial" w:hAnsi="Arial" w:cs="Arial"/>
        </w:rPr>
      </w:pPr>
      <w:r w:rsidRPr="00BE56BA">
        <w:rPr>
          <w:rFonts w:ascii="Arial" w:hAnsi="Arial" w:cs="Arial"/>
        </w:rPr>
        <w:t>Segera kunci pintu rumah Anda.</w:t>
      </w:r>
    </w:p>
    <w:p w:rsidR="003C589D" w:rsidRPr="00BE56BA" w:rsidRDefault="003C589D" w:rsidP="005D744D">
      <w:pPr>
        <w:numPr>
          <w:ilvl w:val="2"/>
          <w:numId w:val="114"/>
        </w:numPr>
        <w:spacing w:after="0"/>
        <w:ind w:left="1276" w:hanging="425"/>
        <w:contextualSpacing/>
        <w:jc w:val="both"/>
        <w:rPr>
          <w:rFonts w:ascii="Arial" w:hAnsi="Arial" w:cs="Arial"/>
        </w:rPr>
      </w:pPr>
      <w:r w:rsidRPr="00BE56BA">
        <w:rPr>
          <w:rFonts w:ascii="Arial" w:hAnsi="Arial" w:cs="Arial"/>
        </w:rPr>
        <w:t>Perhatikan arah perginya penyerang Anda apabila kondisi aman dan memungkinkan.</w:t>
      </w:r>
    </w:p>
    <w:p w:rsidR="003C589D" w:rsidRPr="00BE56BA" w:rsidRDefault="003C589D" w:rsidP="005D744D">
      <w:pPr>
        <w:numPr>
          <w:ilvl w:val="2"/>
          <w:numId w:val="114"/>
        </w:numPr>
        <w:spacing w:after="0"/>
        <w:ind w:left="1276" w:hanging="425"/>
        <w:contextualSpacing/>
        <w:jc w:val="both"/>
        <w:rPr>
          <w:rFonts w:ascii="Arial" w:hAnsi="Arial" w:cs="Arial"/>
        </w:rPr>
      </w:pPr>
      <w:r w:rsidRPr="00BE56BA">
        <w:rPr>
          <w:rFonts w:ascii="Arial" w:hAnsi="Arial" w:cs="Arial"/>
        </w:rPr>
        <w:t>Jangan menyentuh area yang disentuh oleh penyerang Anda.</w:t>
      </w:r>
    </w:p>
    <w:p w:rsidR="003C589D" w:rsidRPr="00BE56BA" w:rsidRDefault="003C589D" w:rsidP="005D744D">
      <w:pPr>
        <w:numPr>
          <w:ilvl w:val="2"/>
          <w:numId w:val="114"/>
        </w:numPr>
        <w:spacing w:after="0"/>
        <w:ind w:left="1276" w:hanging="425"/>
        <w:contextualSpacing/>
        <w:jc w:val="both"/>
        <w:rPr>
          <w:rFonts w:ascii="Arial" w:hAnsi="Arial" w:cs="Arial"/>
        </w:rPr>
      </w:pPr>
      <w:r w:rsidRPr="00BE56BA">
        <w:rPr>
          <w:rFonts w:ascii="Arial" w:hAnsi="Arial" w:cs="Arial"/>
        </w:rPr>
        <w:t>Mintalah saksi untuk tinggal di tempat hingga polisi datang.</w:t>
      </w:r>
    </w:p>
    <w:p w:rsidR="003C589D" w:rsidRPr="00BE56BA" w:rsidRDefault="003C589D" w:rsidP="005D744D">
      <w:pPr>
        <w:numPr>
          <w:ilvl w:val="2"/>
          <w:numId w:val="114"/>
        </w:numPr>
        <w:spacing w:after="0"/>
        <w:ind w:left="1276" w:hanging="425"/>
        <w:contextualSpacing/>
        <w:jc w:val="both"/>
        <w:rPr>
          <w:rFonts w:ascii="Arial" w:hAnsi="Arial" w:cs="Arial"/>
        </w:rPr>
      </w:pPr>
      <w:r w:rsidRPr="00BE56BA">
        <w:rPr>
          <w:rFonts w:ascii="Arial" w:hAnsi="Arial" w:cs="Arial"/>
        </w:rPr>
        <w:t>Deskripsikan detil ciri-ciri fisik penyerang yang sudah Anda amati ke polisi dengan selengkap mungkin.</w:t>
      </w:r>
    </w:p>
    <w:p w:rsidR="003C589D" w:rsidRPr="00BE56BA" w:rsidRDefault="003C589D" w:rsidP="005D744D">
      <w:pPr>
        <w:numPr>
          <w:ilvl w:val="2"/>
          <w:numId w:val="114"/>
        </w:numPr>
        <w:spacing w:after="0"/>
        <w:ind w:left="1276" w:hanging="425"/>
        <w:contextualSpacing/>
        <w:jc w:val="both"/>
        <w:rPr>
          <w:rFonts w:ascii="Arial" w:hAnsi="Arial" w:cs="Arial"/>
        </w:rPr>
      </w:pPr>
      <w:r w:rsidRPr="00BE56BA">
        <w:rPr>
          <w:rFonts w:ascii="Arial" w:hAnsi="Arial" w:cs="Arial"/>
        </w:rPr>
        <w:t>Deskripsikan detil senjata yang digunakan penyerang ke polisi dengan selengkap mungkin</w:t>
      </w:r>
    </w:p>
    <w:p w:rsidR="003C589D" w:rsidRPr="00BE56BA" w:rsidRDefault="003C589D" w:rsidP="00BE56BA">
      <w:pPr>
        <w:spacing w:after="0"/>
        <w:jc w:val="both"/>
        <w:rPr>
          <w:rFonts w:ascii="Arial" w:hAnsi="Arial" w:cs="Arial"/>
        </w:rPr>
      </w:pPr>
    </w:p>
    <w:p w:rsidR="003C589D" w:rsidRPr="00BE56BA" w:rsidRDefault="003C589D" w:rsidP="00BE56BA">
      <w:pPr>
        <w:spacing w:after="0"/>
        <w:rPr>
          <w:rFonts w:ascii="Arial" w:hAnsi="Arial" w:cs="Arial"/>
          <w:b/>
          <w:u w:val="single"/>
        </w:rPr>
      </w:pPr>
      <w:r w:rsidRPr="00BE56BA">
        <w:rPr>
          <w:rFonts w:ascii="Arial" w:hAnsi="Arial" w:cs="Arial"/>
          <w:b/>
        </w:rPr>
        <w:br w:type="page"/>
      </w:r>
      <w:r w:rsidRPr="00BE56BA">
        <w:rPr>
          <w:rFonts w:ascii="Arial" w:hAnsi="Arial" w:cs="Arial"/>
          <w:b/>
          <w:u w:val="single"/>
        </w:rPr>
        <w:lastRenderedPageBreak/>
        <w:t>Antisipasi Kerusuhan Masyarakat</w:t>
      </w:r>
    </w:p>
    <w:p w:rsidR="003C589D" w:rsidRPr="00BE56BA" w:rsidRDefault="003C589D" w:rsidP="00BE56BA">
      <w:pPr>
        <w:spacing w:after="0"/>
        <w:rPr>
          <w:rFonts w:ascii="Arial" w:hAnsi="Arial" w:cs="Arial"/>
          <w:b/>
        </w:rPr>
      </w:pPr>
    </w:p>
    <w:p w:rsidR="003C589D" w:rsidRPr="00BE56BA" w:rsidRDefault="003C589D" w:rsidP="005D744D">
      <w:pPr>
        <w:numPr>
          <w:ilvl w:val="0"/>
          <w:numId w:val="86"/>
        </w:numPr>
        <w:spacing w:after="0"/>
        <w:ind w:left="567" w:hanging="567"/>
        <w:contextualSpacing/>
        <w:rPr>
          <w:rFonts w:ascii="Arial" w:hAnsi="Arial" w:cs="Arial"/>
        </w:rPr>
      </w:pPr>
      <w:r w:rsidRPr="00BE56BA">
        <w:rPr>
          <w:rFonts w:ascii="Arial" w:hAnsi="Arial" w:cs="Arial"/>
          <w:b/>
        </w:rPr>
        <w:t>Ruang Lingkup</w:t>
      </w:r>
    </w:p>
    <w:p w:rsidR="003C589D" w:rsidRPr="00BE56BA" w:rsidRDefault="003C589D" w:rsidP="00BE56BA">
      <w:pPr>
        <w:spacing w:after="0"/>
        <w:ind w:left="567"/>
        <w:jc w:val="both"/>
        <w:rPr>
          <w:rFonts w:ascii="Arial" w:hAnsi="Arial" w:cs="Arial"/>
        </w:rPr>
      </w:pPr>
      <w:r w:rsidRPr="00BE56BA">
        <w:rPr>
          <w:rFonts w:ascii="Arial" w:hAnsi="Arial" w:cs="Arial"/>
        </w:rPr>
        <w:t>Menyediakan informasi mengenai langkah-langkah yang harus dilakukan untuk mengantisipasi kerusuhan masyarakat</w:t>
      </w:r>
    </w:p>
    <w:p w:rsidR="003C589D" w:rsidRPr="00BE56BA" w:rsidRDefault="003C589D" w:rsidP="00BE56BA">
      <w:pPr>
        <w:spacing w:after="0"/>
        <w:ind w:left="1134"/>
        <w:rPr>
          <w:rFonts w:ascii="Arial" w:hAnsi="Arial" w:cs="Arial"/>
        </w:rPr>
      </w:pPr>
    </w:p>
    <w:p w:rsidR="003C589D" w:rsidRPr="00BE56BA" w:rsidRDefault="003C589D" w:rsidP="005D744D">
      <w:pPr>
        <w:numPr>
          <w:ilvl w:val="0"/>
          <w:numId w:val="86"/>
        </w:numPr>
        <w:spacing w:after="0"/>
        <w:ind w:left="567" w:hanging="567"/>
        <w:contextualSpacing/>
        <w:rPr>
          <w:rFonts w:ascii="Arial" w:hAnsi="Arial" w:cs="Arial"/>
        </w:rPr>
      </w:pPr>
      <w:r w:rsidRPr="00BE56BA">
        <w:rPr>
          <w:rFonts w:ascii="Arial" w:hAnsi="Arial" w:cs="Arial"/>
          <w:b/>
        </w:rPr>
        <w:t>Potensi Bahaya</w:t>
      </w:r>
    </w:p>
    <w:p w:rsidR="003C589D" w:rsidRPr="00BE56BA" w:rsidRDefault="003C589D" w:rsidP="005D744D">
      <w:pPr>
        <w:numPr>
          <w:ilvl w:val="0"/>
          <w:numId w:val="41"/>
        </w:numPr>
        <w:spacing w:after="0"/>
        <w:ind w:left="1134" w:hanging="567"/>
        <w:contextualSpacing/>
        <w:rPr>
          <w:rFonts w:ascii="Arial" w:hAnsi="Arial" w:cs="Arial"/>
        </w:rPr>
      </w:pPr>
      <w:r w:rsidRPr="00BE56BA">
        <w:rPr>
          <w:rFonts w:ascii="Arial" w:hAnsi="Arial" w:cs="Arial"/>
        </w:rPr>
        <w:t>Kematian</w:t>
      </w:r>
    </w:p>
    <w:p w:rsidR="003C589D" w:rsidRPr="00BE56BA" w:rsidRDefault="003C589D" w:rsidP="005D744D">
      <w:pPr>
        <w:numPr>
          <w:ilvl w:val="0"/>
          <w:numId w:val="41"/>
        </w:numPr>
        <w:spacing w:after="0"/>
        <w:ind w:left="1134" w:hanging="567"/>
        <w:contextualSpacing/>
        <w:rPr>
          <w:rFonts w:ascii="Arial" w:hAnsi="Arial" w:cs="Arial"/>
        </w:rPr>
      </w:pPr>
      <w:r w:rsidRPr="00BE56BA">
        <w:rPr>
          <w:rFonts w:ascii="Arial" w:hAnsi="Arial" w:cs="Arial"/>
        </w:rPr>
        <w:t>Cedera personal</w:t>
      </w:r>
    </w:p>
    <w:p w:rsidR="003C589D" w:rsidRPr="00BE56BA" w:rsidRDefault="003C589D" w:rsidP="00BE56BA">
      <w:pPr>
        <w:spacing w:after="0"/>
        <w:ind w:left="1134"/>
        <w:rPr>
          <w:rFonts w:ascii="Arial" w:hAnsi="Arial" w:cs="Arial"/>
        </w:rPr>
      </w:pPr>
    </w:p>
    <w:p w:rsidR="003C589D" w:rsidRPr="00BE56BA" w:rsidRDefault="003C589D" w:rsidP="005D744D">
      <w:pPr>
        <w:numPr>
          <w:ilvl w:val="0"/>
          <w:numId w:val="73"/>
        </w:numPr>
        <w:spacing w:after="0"/>
        <w:ind w:left="567" w:hanging="567"/>
        <w:contextualSpacing/>
        <w:rPr>
          <w:rFonts w:ascii="Arial" w:hAnsi="Arial" w:cs="Arial"/>
        </w:rPr>
      </w:pPr>
      <w:r w:rsidRPr="00BE56BA">
        <w:rPr>
          <w:rFonts w:ascii="Arial" w:hAnsi="Arial" w:cs="Arial"/>
          <w:b/>
        </w:rPr>
        <w:t>Antisipasi Kerusuhan Masyarakat</w:t>
      </w:r>
    </w:p>
    <w:p w:rsidR="003C589D" w:rsidRPr="00BE56BA" w:rsidRDefault="003C589D" w:rsidP="005D744D">
      <w:pPr>
        <w:numPr>
          <w:ilvl w:val="0"/>
          <w:numId w:val="74"/>
        </w:numPr>
        <w:spacing w:after="0"/>
        <w:ind w:left="1134" w:hanging="567"/>
        <w:contextualSpacing/>
        <w:jc w:val="both"/>
        <w:rPr>
          <w:rFonts w:ascii="Arial" w:hAnsi="Arial" w:cs="Arial"/>
        </w:rPr>
      </w:pPr>
      <w:r w:rsidRPr="00BE56BA">
        <w:rPr>
          <w:rFonts w:ascii="Arial" w:hAnsi="Arial" w:cs="Arial"/>
        </w:rPr>
        <w:t>Segera hubungi dan minta bantuan polisi untuk menangani kerusuhan yang terjadi.</w:t>
      </w:r>
    </w:p>
    <w:p w:rsidR="003C589D" w:rsidRPr="00BE56BA" w:rsidRDefault="003C589D" w:rsidP="005D744D">
      <w:pPr>
        <w:numPr>
          <w:ilvl w:val="0"/>
          <w:numId w:val="74"/>
        </w:numPr>
        <w:spacing w:after="0"/>
        <w:ind w:left="1134" w:hanging="567"/>
        <w:contextualSpacing/>
        <w:jc w:val="both"/>
        <w:rPr>
          <w:rFonts w:ascii="Arial" w:hAnsi="Arial" w:cs="Arial"/>
        </w:rPr>
      </w:pPr>
      <w:r w:rsidRPr="00BE56BA">
        <w:rPr>
          <w:rFonts w:ascii="Arial" w:hAnsi="Arial" w:cs="Arial"/>
        </w:rPr>
        <w:t xml:space="preserve">Tetaplah berada dalam rumah atau bangunan hingga polisi datang. </w:t>
      </w:r>
    </w:p>
    <w:p w:rsidR="003C589D" w:rsidRPr="00BE56BA" w:rsidRDefault="003C589D" w:rsidP="005D744D">
      <w:pPr>
        <w:numPr>
          <w:ilvl w:val="0"/>
          <w:numId w:val="74"/>
        </w:numPr>
        <w:spacing w:after="0"/>
        <w:ind w:left="1134" w:hanging="567"/>
        <w:contextualSpacing/>
        <w:jc w:val="both"/>
        <w:rPr>
          <w:rFonts w:ascii="Arial" w:hAnsi="Arial" w:cs="Arial"/>
        </w:rPr>
      </w:pPr>
      <w:r w:rsidRPr="00BE56BA">
        <w:rPr>
          <w:rFonts w:ascii="Arial" w:hAnsi="Arial" w:cs="Arial"/>
        </w:rPr>
        <w:t>Kunci pintu dan jendela, jangan biarkan pihak yang terlibat kerusuhan untuk memasuki bangunan atau rumah tempat Anda berlindung.</w:t>
      </w:r>
    </w:p>
    <w:p w:rsidR="003C589D" w:rsidRPr="00BE56BA" w:rsidRDefault="003C589D" w:rsidP="005D744D">
      <w:pPr>
        <w:numPr>
          <w:ilvl w:val="0"/>
          <w:numId w:val="74"/>
        </w:numPr>
        <w:spacing w:after="0"/>
        <w:ind w:left="1134" w:hanging="567"/>
        <w:contextualSpacing/>
        <w:jc w:val="both"/>
        <w:rPr>
          <w:rFonts w:ascii="Arial" w:hAnsi="Arial" w:cs="Arial"/>
        </w:rPr>
      </w:pPr>
      <w:r w:rsidRPr="00BE56BA">
        <w:rPr>
          <w:rFonts w:ascii="Arial" w:hAnsi="Arial" w:cs="Arial"/>
        </w:rPr>
        <w:t>Apabila ada yang mengetuk pintu, pastikan Anda mengenal dengan baik orang tersebut sebelum membukakan pintu.</w:t>
      </w:r>
    </w:p>
    <w:p w:rsidR="003C589D" w:rsidRPr="00BE56BA" w:rsidRDefault="003C589D" w:rsidP="005D744D">
      <w:pPr>
        <w:numPr>
          <w:ilvl w:val="0"/>
          <w:numId w:val="74"/>
        </w:numPr>
        <w:spacing w:after="0"/>
        <w:ind w:left="1134" w:hanging="567"/>
        <w:contextualSpacing/>
        <w:jc w:val="both"/>
        <w:rPr>
          <w:rFonts w:ascii="Arial" w:hAnsi="Arial" w:cs="Arial"/>
        </w:rPr>
      </w:pPr>
      <w:r w:rsidRPr="00BE56BA">
        <w:rPr>
          <w:rFonts w:ascii="Arial" w:hAnsi="Arial" w:cs="Arial"/>
        </w:rPr>
        <w:t>Simpan uang, berkas-berkas, dan barang berharga lainnya di tempat yang aman.</w:t>
      </w:r>
    </w:p>
    <w:p w:rsidR="003C589D" w:rsidRPr="00BE56BA" w:rsidRDefault="003C589D" w:rsidP="005D744D">
      <w:pPr>
        <w:numPr>
          <w:ilvl w:val="0"/>
          <w:numId w:val="74"/>
        </w:numPr>
        <w:spacing w:after="0"/>
        <w:ind w:left="1134" w:hanging="567"/>
        <w:contextualSpacing/>
        <w:jc w:val="both"/>
        <w:rPr>
          <w:rFonts w:ascii="Arial" w:hAnsi="Arial" w:cs="Arial"/>
        </w:rPr>
      </w:pPr>
      <w:r w:rsidRPr="00BE56BA">
        <w:rPr>
          <w:rFonts w:ascii="Arial" w:hAnsi="Arial" w:cs="Arial"/>
        </w:rPr>
        <w:t>Sediakan peralatan yang dapat digunakan dalam keadaan darurat di dalam rumah Anda sebagai antisipasi apabila Anda terkurung di dalam rumah Anda. Perlatan yang harus tersedia adalah makanan, minuman, alat komunikasi, senter, radio bertenaga baterai, obat-obatan, dan kotak P3K.</w:t>
      </w:r>
    </w:p>
    <w:p w:rsidR="003C589D" w:rsidRPr="00BE56BA" w:rsidRDefault="003C589D" w:rsidP="00BE56BA">
      <w:pPr>
        <w:spacing w:after="0"/>
        <w:jc w:val="both"/>
        <w:rPr>
          <w:rFonts w:ascii="Arial" w:hAnsi="Arial" w:cs="Arial"/>
        </w:rPr>
      </w:pPr>
    </w:p>
    <w:p w:rsidR="003C589D" w:rsidRPr="00BE56BA" w:rsidRDefault="003C589D" w:rsidP="00BE56BA">
      <w:pPr>
        <w:spacing w:after="0"/>
        <w:rPr>
          <w:rFonts w:ascii="Arial" w:hAnsi="Arial" w:cs="Arial"/>
          <w:b/>
          <w:u w:val="single"/>
        </w:rPr>
      </w:pPr>
      <w:r w:rsidRPr="00BE56BA">
        <w:rPr>
          <w:rFonts w:ascii="Arial" w:hAnsi="Arial" w:cs="Arial"/>
        </w:rPr>
        <w:br w:type="page"/>
      </w:r>
      <w:r w:rsidRPr="00BE56BA">
        <w:rPr>
          <w:rFonts w:ascii="Arial" w:hAnsi="Arial" w:cs="Arial"/>
          <w:b/>
          <w:u w:val="single"/>
        </w:rPr>
        <w:lastRenderedPageBreak/>
        <w:t>Manajemen Risiko Pencurian Barang</w:t>
      </w:r>
    </w:p>
    <w:p w:rsidR="003C589D" w:rsidRPr="00BE56BA" w:rsidRDefault="003C589D" w:rsidP="00BE56BA">
      <w:pPr>
        <w:spacing w:after="0"/>
        <w:rPr>
          <w:rFonts w:ascii="Arial" w:hAnsi="Arial" w:cs="Arial"/>
          <w:b/>
          <w:u w:val="single"/>
        </w:rPr>
      </w:pPr>
    </w:p>
    <w:p w:rsidR="003C589D" w:rsidRPr="00BE56BA" w:rsidRDefault="003C589D" w:rsidP="005D744D">
      <w:pPr>
        <w:numPr>
          <w:ilvl w:val="0"/>
          <w:numId w:val="75"/>
        </w:numPr>
        <w:spacing w:after="0"/>
        <w:ind w:left="567" w:hanging="567"/>
        <w:contextualSpacing/>
        <w:jc w:val="both"/>
        <w:rPr>
          <w:rFonts w:ascii="Arial" w:hAnsi="Arial" w:cs="Arial"/>
          <w:b/>
        </w:rPr>
      </w:pPr>
      <w:r w:rsidRPr="00BE56BA">
        <w:rPr>
          <w:rFonts w:ascii="Arial" w:hAnsi="Arial" w:cs="Arial"/>
          <w:b/>
        </w:rPr>
        <w:t>Ruang Lingkup</w:t>
      </w:r>
    </w:p>
    <w:p w:rsidR="003C589D" w:rsidRPr="00BE56BA" w:rsidRDefault="003C589D" w:rsidP="00BE56BA">
      <w:pPr>
        <w:spacing w:after="0"/>
        <w:ind w:left="567"/>
        <w:jc w:val="both"/>
        <w:rPr>
          <w:rFonts w:ascii="Arial" w:hAnsi="Arial" w:cs="Arial"/>
          <w:lang w:val="id-ID"/>
        </w:rPr>
      </w:pPr>
      <w:r w:rsidRPr="00BE56BA">
        <w:rPr>
          <w:rFonts w:ascii="Arial" w:hAnsi="Arial" w:cs="Arial"/>
        </w:rPr>
        <w:t>Menyediakan informasi mengenai tindakan yang harus dilakukan untuk meminimalisir risiko pencurian barang dan tindakan yang harus dilakukan apabila terjadi pencurian barang.</w:t>
      </w:r>
    </w:p>
    <w:p w:rsidR="00BB6240" w:rsidRPr="00BE56BA" w:rsidRDefault="00BB6240" w:rsidP="00BE56BA">
      <w:pPr>
        <w:spacing w:after="0"/>
        <w:ind w:left="567"/>
        <w:jc w:val="both"/>
        <w:rPr>
          <w:rFonts w:ascii="Arial" w:hAnsi="Arial" w:cs="Arial"/>
          <w:b/>
          <w:lang w:val="id-ID"/>
        </w:rPr>
      </w:pPr>
    </w:p>
    <w:p w:rsidR="003C589D" w:rsidRPr="00BE56BA" w:rsidRDefault="003C589D" w:rsidP="005D744D">
      <w:pPr>
        <w:numPr>
          <w:ilvl w:val="0"/>
          <w:numId w:val="75"/>
        </w:numPr>
        <w:spacing w:after="0"/>
        <w:ind w:left="567" w:hanging="567"/>
        <w:contextualSpacing/>
        <w:jc w:val="both"/>
        <w:rPr>
          <w:rFonts w:ascii="Arial" w:hAnsi="Arial" w:cs="Arial"/>
          <w:b/>
        </w:rPr>
      </w:pPr>
      <w:r w:rsidRPr="00BE56BA">
        <w:rPr>
          <w:rFonts w:ascii="Arial" w:hAnsi="Arial" w:cs="Arial"/>
          <w:b/>
        </w:rPr>
        <w:t>Potensi Bahaya</w:t>
      </w:r>
    </w:p>
    <w:p w:rsidR="003C589D" w:rsidRPr="00BE56BA" w:rsidRDefault="003C589D" w:rsidP="00BE56BA">
      <w:pPr>
        <w:spacing w:after="0"/>
        <w:ind w:left="567"/>
        <w:contextualSpacing/>
        <w:jc w:val="both"/>
        <w:rPr>
          <w:rFonts w:ascii="Arial" w:hAnsi="Arial" w:cs="Arial"/>
          <w:lang w:val="id-ID"/>
        </w:rPr>
      </w:pPr>
      <w:r w:rsidRPr="00BE56BA">
        <w:rPr>
          <w:rFonts w:ascii="Arial" w:hAnsi="Arial" w:cs="Arial"/>
        </w:rPr>
        <w:t>Kehilangan barang</w:t>
      </w:r>
    </w:p>
    <w:p w:rsidR="00BB6240" w:rsidRPr="00BE56BA" w:rsidRDefault="00BB6240" w:rsidP="00BE56BA">
      <w:pPr>
        <w:spacing w:after="0"/>
        <w:ind w:left="567"/>
        <w:contextualSpacing/>
        <w:jc w:val="both"/>
        <w:rPr>
          <w:rFonts w:ascii="Arial" w:hAnsi="Arial" w:cs="Arial"/>
          <w:b/>
          <w:lang w:val="id-ID"/>
        </w:rPr>
      </w:pPr>
    </w:p>
    <w:p w:rsidR="003C589D" w:rsidRPr="00BE56BA" w:rsidRDefault="003C589D" w:rsidP="005D744D">
      <w:pPr>
        <w:numPr>
          <w:ilvl w:val="0"/>
          <w:numId w:val="75"/>
        </w:numPr>
        <w:spacing w:after="0"/>
        <w:ind w:left="567" w:hanging="567"/>
        <w:contextualSpacing/>
        <w:jc w:val="both"/>
        <w:rPr>
          <w:rFonts w:ascii="Arial" w:hAnsi="Arial" w:cs="Arial"/>
          <w:b/>
        </w:rPr>
      </w:pPr>
      <w:r w:rsidRPr="00BE56BA">
        <w:rPr>
          <w:rFonts w:ascii="Arial" w:hAnsi="Arial" w:cs="Arial"/>
          <w:b/>
        </w:rPr>
        <w:t>Manajemen Risiko Pencurian Barang Pribadi</w:t>
      </w:r>
    </w:p>
    <w:p w:rsidR="003C589D" w:rsidRPr="00BE56BA" w:rsidRDefault="003C589D" w:rsidP="005D744D">
      <w:pPr>
        <w:numPr>
          <w:ilvl w:val="1"/>
          <w:numId w:val="75"/>
        </w:numPr>
        <w:spacing w:after="0"/>
        <w:ind w:left="851" w:hanging="284"/>
        <w:contextualSpacing/>
        <w:jc w:val="both"/>
        <w:rPr>
          <w:rFonts w:ascii="Arial" w:hAnsi="Arial" w:cs="Arial"/>
          <w:b/>
        </w:rPr>
      </w:pPr>
      <w:r w:rsidRPr="00BE56BA">
        <w:rPr>
          <w:rFonts w:ascii="Arial" w:hAnsi="Arial" w:cs="Arial"/>
        </w:rPr>
        <w:t>Jangan tinggalkan barang-barang yang berharga tanpa pengawasan.</w:t>
      </w:r>
    </w:p>
    <w:p w:rsidR="003C589D" w:rsidRPr="00BE56BA" w:rsidRDefault="003C589D" w:rsidP="005D744D">
      <w:pPr>
        <w:numPr>
          <w:ilvl w:val="1"/>
          <w:numId w:val="75"/>
        </w:numPr>
        <w:spacing w:after="0"/>
        <w:ind w:left="851" w:hanging="284"/>
        <w:contextualSpacing/>
        <w:jc w:val="both"/>
        <w:rPr>
          <w:rFonts w:ascii="Arial" w:hAnsi="Arial" w:cs="Arial"/>
          <w:b/>
        </w:rPr>
      </w:pPr>
      <w:r w:rsidRPr="00BE56BA">
        <w:rPr>
          <w:rFonts w:ascii="Arial" w:hAnsi="Arial" w:cs="Arial"/>
        </w:rPr>
        <w:t xml:space="preserve">Selalu kunci ruangan tempat Anda meninggalkan barang-barang Anda. </w:t>
      </w:r>
    </w:p>
    <w:p w:rsidR="003C589D" w:rsidRPr="00BE56BA" w:rsidRDefault="003C589D" w:rsidP="005D744D">
      <w:pPr>
        <w:numPr>
          <w:ilvl w:val="1"/>
          <w:numId w:val="75"/>
        </w:numPr>
        <w:spacing w:after="0"/>
        <w:ind w:left="851" w:hanging="284"/>
        <w:contextualSpacing/>
        <w:jc w:val="both"/>
        <w:rPr>
          <w:rFonts w:ascii="Arial" w:hAnsi="Arial" w:cs="Arial"/>
          <w:b/>
        </w:rPr>
      </w:pPr>
      <w:r w:rsidRPr="00BE56BA">
        <w:rPr>
          <w:rFonts w:ascii="Arial" w:hAnsi="Arial" w:cs="Arial"/>
        </w:rPr>
        <w:t>Waspadalah apabila terdapat orang asing yang terlihat mengintai kediaman Anda. Laporkanlah ke polisi apabila terjadi hal-hal yang mencurigakan.</w:t>
      </w:r>
    </w:p>
    <w:p w:rsidR="003C589D" w:rsidRPr="00BE56BA" w:rsidRDefault="003C589D" w:rsidP="005D744D">
      <w:pPr>
        <w:numPr>
          <w:ilvl w:val="1"/>
          <w:numId w:val="75"/>
        </w:numPr>
        <w:spacing w:after="0"/>
        <w:ind w:left="851" w:hanging="284"/>
        <w:contextualSpacing/>
        <w:jc w:val="both"/>
        <w:rPr>
          <w:rFonts w:ascii="Arial" w:hAnsi="Arial" w:cs="Arial"/>
          <w:b/>
        </w:rPr>
      </w:pPr>
      <w:r w:rsidRPr="00BE56BA">
        <w:rPr>
          <w:rFonts w:ascii="Arial" w:hAnsi="Arial" w:cs="Arial"/>
        </w:rPr>
        <w:t xml:space="preserve">Apabila terjadi pencurian, laporkan segera ke polisi. </w:t>
      </w:r>
    </w:p>
    <w:p w:rsidR="003C589D" w:rsidRPr="00BE56BA" w:rsidRDefault="003C589D" w:rsidP="005D744D">
      <w:pPr>
        <w:numPr>
          <w:ilvl w:val="1"/>
          <w:numId w:val="75"/>
        </w:numPr>
        <w:spacing w:after="0"/>
        <w:ind w:left="851" w:hanging="284"/>
        <w:contextualSpacing/>
        <w:jc w:val="both"/>
        <w:rPr>
          <w:rFonts w:ascii="Arial" w:hAnsi="Arial" w:cs="Arial"/>
          <w:b/>
        </w:rPr>
      </w:pPr>
      <w:r w:rsidRPr="00BE56BA">
        <w:rPr>
          <w:rFonts w:ascii="Arial" w:hAnsi="Arial" w:cs="Arial"/>
        </w:rPr>
        <w:t>Jangan memindahkan atau menyentuh barang-barang lain di tempat kejadian perkara hingga polisi datang dan memeriksa tempat kejadian perkara.</w:t>
      </w:r>
    </w:p>
    <w:p w:rsidR="00BB6240" w:rsidRPr="00BE56BA" w:rsidRDefault="00BB6240" w:rsidP="00BE56BA">
      <w:pPr>
        <w:spacing w:after="0"/>
        <w:ind w:left="851"/>
        <w:contextualSpacing/>
        <w:jc w:val="both"/>
        <w:rPr>
          <w:rFonts w:ascii="Arial" w:hAnsi="Arial" w:cs="Arial"/>
          <w:b/>
        </w:rPr>
      </w:pPr>
    </w:p>
    <w:p w:rsidR="003C589D" w:rsidRPr="00BE56BA" w:rsidRDefault="003C589D" w:rsidP="005D744D">
      <w:pPr>
        <w:numPr>
          <w:ilvl w:val="0"/>
          <w:numId w:val="75"/>
        </w:numPr>
        <w:spacing w:after="0"/>
        <w:ind w:left="567" w:hanging="567"/>
        <w:contextualSpacing/>
        <w:jc w:val="both"/>
        <w:rPr>
          <w:rFonts w:ascii="Arial" w:hAnsi="Arial" w:cs="Arial"/>
          <w:b/>
        </w:rPr>
      </w:pPr>
      <w:r w:rsidRPr="00BE56BA">
        <w:rPr>
          <w:rFonts w:ascii="Arial" w:hAnsi="Arial" w:cs="Arial"/>
          <w:b/>
        </w:rPr>
        <w:t xml:space="preserve">Manajemen Risiko Pencurian Peralatan Medis </w:t>
      </w:r>
    </w:p>
    <w:p w:rsidR="003C589D" w:rsidRPr="00BE56BA" w:rsidRDefault="003C589D" w:rsidP="005D744D">
      <w:pPr>
        <w:numPr>
          <w:ilvl w:val="1"/>
          <w:numId w:val="75"/>
        </w:numPr>
        <w:spacing w:after="0"/>
        <w:ind w:left="851" w:hanging="284"/>
        <w:contextualSpacing/>
        <w:jc w:val="both"/>
        <w:rPr>
          <w:rFonts w:ascii="Arial" w:hAnsi="Arial" w:cs="Arial"/>
          <w:b/>
        </w:rPr>
      </w:pPr>
      <w:r w:rsidRPr="00BE56BA">
        <w:rPr>
          <w:rFonts w:ascii="Arial" w:hAnsi="Arial" w:cs="Arial"/>
        </w:rPr>
        <w:t>Jangan tinggalkan puskesmas tanpa pengawasan. Apabila Anda hendak meninggalkan puskesmas, pastikan pintu dan jendela terkunci agar orang asing tidak dapat akses masuk.</w:t>
      </w:r>
    </w:p>
    <w:p w:rsidR="003C589D" w:rsidRPr="00BE56BA" w:rsidRDefault="003C589D" w:rsidP="005D744D">
      <w:pPr>
        <w:numPr>
          <w:ilvl w:val="1"/>
          <w:numId w:val="75"/>
        </w:numPr>
        <w:spacing w:after="0"/>
        <w:ind w:left="851" w:hanging="284"/>
        <w:contextualSpacing/>
        <w:jc w:val="both"/>
        <w:rPr>
          <w:rFonts w:ascii="Arial" w:hAnsi="Arial" w:cs="Arial"/>
          <w:b/>
        </w:rPr>
      </w:pPr>
      <w:r w:rsidRPr="00BE56BA">
        <w:rPr>
          <w:rFonts w:ascii="Arial" w:hAnsi="Arial" w:cs="Arial"/>
        </w:rPr>
        <w:t>Waspadalah apabila terdapat orang asing yang terlihat mengintai puskesmas. Laporkanlah ke polisi apabila terjadi hal-hal yang mencurigakan.</w:t>
      </w:r>
    </w:p>
    <w:p w:rsidR="003C589D" w:rsidRPr="00BE56BA" w:rsidRDefault="003C589D" w:rsidP="005D744D">
      <w:pPr>
        <w:numPr>
          <w:ilvl w:val="1"/>
          <w:numId w:val="75"/>
        </w:numPr>
        <w:spacing w:after="0"/>
        <w:ind w:left="851" w:hanging="284"/>
        <w:contextualSpacing/>
        <w:jc w:val="both"/>
        <w:rPr>
          <w:rFonts w:ascii="Arial" w:hAnsi="Arial" w:cs="Arial"/>
          <w:b/>
        </w:rPr>
      </w:pPr>
      <w:r w:rsidRPr="00BE56BA">
        <w:rPr>
          <w:rFonts w:ascii="Arial" w:hAnsi="Arial" w:cs="Arial"/>
        </w:rPr>
        <w:t xml:space="preserve">Apabila terjadi pencurian, laporkan segera ke polisi. </w:t>
      </w:r>
    </w:p>
    <w:p w:rsidR="003C589D" w:rsidRPr="00BE56BA" w:rsidRDefault="003C589D" w:rsidP="005D744D">
      <w:pPr>
        <w:numPr>
          <w:ilvl w:val="1"/>
          <w:numId w:val="75"/>
        </w:numPr>
        <w:spacing w:after="0"/>
        <w:ind w:left="851" w:hanging="284"/>
        <w:contextualSpacing/>
        <w:jc w:val="both"/>
        <w:rPr>
          <w:rFonts w:ascii="Arial" w:hAnsi="Arial" w:cs="Arial"/>
          <w:b/>
        </w:rPr>
      </w:pPr>
      <w:r w:rsidRPr="00BE56BA">
        <w:rPr>
          <w:rFonts w:ascii="Arial" w:hAnsi="Arial" w:cs="Arial"/>
        </w:rPr>
        <w:t>Laporkan pencurian kepada tim pusat Pencerah Nusantara. Laporkan peralatan apa saja yang dicuri.</w:t>
      </w:r>
    </w:p>
    <w:p w:rsidR="003C589D" w:rsidRPr="00BE56BA" w:rsidRDefault="003C589D" w:rsidP="005D744D">
      <w:pPr>
        <w:numPr>
          <w:ilvl w:val="1"/>
          <w:numId w:val="75"/>
        </w:numPr>
        <w:spacing w:after="0"/>
        <w:ind w:left="851" w:hanging="284"/>
        <w:contextualSpacing/>
        <w:jc w:val="both"/>
        <w:rPr>
          <w:rFonts w:ascii="Arial" w:hAnsi="Arial" w:cs="Arial"/>
          <w:b/>
        </w:rPr>
      </w:pPr>
      <w:r w:rsidRPr="00BE56BA">
        <w:rPr>
          <w:rFonts w:ascii="Arial" w:hAnsi="Arial" w:cs="Arial"/>
        </w:rPr>
        <w:t>Jangan memindahkan atau menyentuh barang-barang lain di tempat kejadian perkara hingga polisi datang dan memeriksa tempat kejadian perkara.</w:t>
      </w:r>
    </w:p>
    <w:p w:rsidR="003C589D" w:rsidRPr="00BE56BA" w:rsidRDefault="003C589D" w:rsidP="00BE56BA">
      <w:pPr>
        <w:spacing w:after="0"/>
        <w:ind w:left="1134"/>
        <w:jc w:val="both"/>
        <w:rPr>
          <w:rFonts w:ascii="Arial" w:hAnsi="Arial" w:cs="Arial"/>
        </w:rPr>
      </w:pPr>
    </w:p>
    <w:p w:rsidR="003C589D" w:rsidRPr="00BE56BA" w:rsidRDefault="003C589D" w:rsidP="00BE56BA">
      <w:pPr>
        <w:spacing w:after="0"/>
        <w:jc w:val="both"/>
        <w:rPr>
          <w:rFonts w:ascii="Arial" w:hAnsi="Arial" w:cs="Arial"/>
          <w:b/>
        </w:rPr>
      </w:pPr>
    </w:p>
    <w:p w:rsidR="003C589D" w:rsidRPr="00BE56BA" w:rsidRDefault="003C589D" w:rsidP="00BE56BA">
      <w:pPr>
        <w:spacing w:after="0"/>
        <w:ind w:left="567"/>
        <w:jc w:val="both"/>
        <w:rPr>
          <w:rFonts w:ascii="Arial" w:hAnsi="Arial" w:cs="Arial"/>
        </w:rPr>
      </w:pPr>
    </w:p>
    <w:p w:rsidR="003C589D" w:rsidRPr="00BE56BA" w:rsidRDefault="003C589D" w:rsidP="00BE56BA">
      <w:pPr>
        <w:spacing w:after="0"/>
        <w:jc w:val="both"/>
        <w:rPr>
          <w:rFonts w:ascii="Arial" w:hAnsi="Arial" w:cs="Arial"/>
        </w:rPr>
      </w:pPr>
    </w:p>
    <w:p w:rsidR="003C589D" w:rsidRPr="00BE56BA" w:rsidRDefault="003C589D" w:rsidP="00BE56BA">
      <w:pPr>
        <w:spacing w:after="0"/>
        <w:rPr>
          <w:rFonts w:ascii="Arial" w:hAnsi="Arial" w:cs="Arial"/>
          <w:b/>
          <w:u w:val="single"/>
        </w:rPr>
      </w:pPr>
      <w:r w:rsidRPr="00BE56BA">
        <w:rPr>
          <w:rFonts w:ascii="Arial" w:hAnsi="Arial" w:cs="Arial"/>
          <w:b/>
        </w:rPr>
        <w:br w:type="page"/>
      </w:r>
      <w:r w:rsidRPr="00BE56BA">
        <w:rPr>
          <w:rFonts w:ascii="Arial" w:hAnsi="Arial" w:cs="Arial"/>
          <w:b/>
          <w:u w:val="single"/>
        </w:rPr>
        <w:lastRenderedPageBreak/>
        <w:t>Antisipasi Serangan Binatang Buas</w:t>
      </w:r>
    </w:p>
    <w:p w:rsidR="003C589D" w:rsidRPr="00BE56BA" w:rsidRDefault="003C589D" w:rsidP="00BE56BA">
      <w:pPr>
        <w:spacing w:after="0"/>
        <w:jc w:val="center"/>
        <w:rPr>
          <w:rFonts w:ascii="Arial" w:hAnsi="Arial" w:cs="Arial"/>
          <w:b/>
        </w:rPr>
      </w:pPr>
    </w:p>
    <w:p w:rsidR="003C589D" w:rsidRPr="00BE56BA" w:rsidRDefault="003C589D" w:rsidP="005D744D">
      <w:pPr>
        <w:numPr>
          <w:ilvl w:val="0"/>
          <w:numId w:val="76"/>
        </w:numPr>
        <w:spacing w:after="0"/>
        <w:ind w:left="567" w:hanging="567"/>
        <w:contextualSpacing/>
        <w:jc w:val="both"/>
        <w:rPr>
          <w:rFonts w:ascii="Arial" w:hAnsi="Arial" w:cs="Arial"/>
          <w:b/>
        </w:rPr>
      </w:pPr>
      <w:r w:rsidRPr="00BE56BA">
        <w:rPr>
          <w:rFonts w:ascii="Arial" w:hAnsi="Arial" w:cs="Arial"/>
          <w:b/>
        </w:rPr>
        <w:t>Ruang Lingkup</w:t>
      </w:r>
    </w:p>
    <w:p w:rsidR="003C589D" w:rsidRPr="00BE56BA" w:rsidRDefault="003C589D" w:rsidP="00BE56BA">
      <w:pPr>
        <w:spacing w:after="0"/>
        <w:ind w:left="567"/>
        <w:jc w:val="both"/>
        <w:rPr>
          <w:rFonts w:ascii="Arial" w:hAnsi="Arial" w:cs="Arial"/>
          <w:lang w:val="id-ID"/>
        </w:rPr>
      </w:pPr>
      <w:r w:rsidRPr="00BE56BA">
        <w:rPr>
          <w:rFonts w:ascii="Arial" w:hAnsi="Arial" w:cs="Arial"/>
        </w:rPr>
        <w:t>Menyediakan informasi mengenai tindakan yang harus dilakukan untuk meminimalisir risiko saat terjadinya serangan binatang buas di antaranya beruang, macan, singa, harimau, serigala, gajah, dan buaya.</w:t>
      </w:r>
    </w:p>
    <w:p w:rsidR="00BB6240" w:rsidRPr="00BE56BA" w:rsidRDefault="00BB6240" w:rsidP="00BE56BA">
      <w:pPr>
        <w:spacing w:after="0"/>
        <w:ind w:left="567"/>
        <w:jc w:val="both"/>
        <w:rPr>
          <w:rFonts w:ascii="Arial" w:hAnsi="Arial" w:cs="Arial"/>
          <w:b/>
          <w:lang w:val="id-ID"/>
        </w:rPr>
      </w:pPr>
    </w:p>
    <w:p w:rsidR="003C589D" w:rsidRPr="00BE56BA" w:rsidRDefault="003C589D" w:rsidP="005D744D">
      <w:pPr>
        <w:numPr>
          <w:ilvl w:val="0"/>
          <w:numId w:val="76"/>
        </w:numPr>
        <w:spacing w:after="0"/>
        <w:ind w:left="567" w:hanging="567"/>
        <w:contextualSpacing/>
        <w:jc w:val="both"/>
        <w:rPr>
          <w:rFonts w:ascii="Arial" w:hAnsi="Arial" w:cs="Arial"/>
          <w:b/>
        </w:rPr>
      </w:pPr>
      <w:r w:rsidRPr="00BE56BA">
        <w:rPr>
          <w:rFonts w:ascii="Arial" w:hAnsi="Arial" w:cs="Arial"/>
          <w:b/>
        </w:rPr>
        <w:t>Potensi Bahaya</w:t>
      </w:r>
    </w:p>
    <w:p w:rsidR="003C589D" w:rsidRPr="00BE56BA" w:rsidRDefault="003C589D" w:rsidP="005D744D">
      <w:pPr>
        <w:numPr>
          <w:ilvl w:val="1"/>
          <w:numId w:val="76"/>
        </w:numPr>
        <w:spacing w:after="0"/>
        <w:ind w:left="851" w:hanging="284"/>
        <w:contextualSpacing/>
        <w:jc w:val="both"/>
        <w:rPr>
          <w:rFonts w:ascii="Arial" w:hAnsi="Arial" w:cs="Arial"/>
          <w:b/>
        </w:rPr>
      </w:pPr>
      <w:r w:rsidRPr="00BE56BA">
        <w:rPr>
          <w:rFonts w:ascii="Arial" w:hAnsi="Arial" w:cs="Arial"/>
        </w:rPr>
        <w:t>Kematian</w:t>
      </w:r>
    </w:p>
    <w:p w:rsidR="003C589D" w:rsidRPr="00BE56BA" w:rsidRDefault="003C589D" w:rsidP="005D744D">
      <w:pPr>
        <w:numPr>
          <w:ilvl w:val="1"/>
          <w:numId w:val="76"/>
        </w:numPr>
        <w:spacing w:after="0"/>
        <w:ind w:left="851" w:hanging="284"/>
        <w:contextualSpacing/>
        <w:jc w:val="both"/>
        <w:rPr>
          <w:rFonts w:ascii="Arial" w:hAnsi="Arial" w:cs="Arial"/>
          <w:b/>
        </w:rPr>
      </w:pPr>
      <w:r w:rsidRPr="00BE56BA">
        <w:rPr>
          <w:rFonts w:ascii="Arial" w:hAnsi="Arial" w:cs="Arial"/>
        </w:rPr>
        <w:t>Cedera Personal</w:t>
      </w:r>
    </w:p>
    <w:p w:rsidR="00BB6240" w:rsidRPr="00BE56BA" w:rsidRDefault="00BB6240" w:rsidP="00BE56BA">
      <w:pPr>
        <w:spacing w:after="0"/>
        <w:ind w:left="1440"/>
        <w:contextualSpacing/>
        <w:jc w:val="both"/>
        <w:rPr>
          <w:rFonts w:ascii="Arial" w:hAnsi="Arial" w:cs="Arial"/>
          <w:b/>
        </w:rPr>
      </w:pPr>
    </w:p>
    <w:p w:rsidR="003C589D" w:rsidRPr="00BE56BA" w:rsidRDefault="003C589D" w:rsidP="005D744D">
      <w:pPr>
        <w:numPr>
          <w:ilvl w:val="0"/>
          <w:numId w:val="76"/>
        </w:numPr>
        <w:spacing w:after="0"/>
        <w:ind w:left="567" w:hanging="567"/>
        <w:contextualSpacing/>
        <w:jc w:val="both"/>
        <w:rPr>
          <w:rFonts w:ascii="Arial" w:hAnsi="Arial" w:cs="Arial"/>
          <w:b/>
        </w:rPr>
      </w:pPr>
      <w:r w:rsidRPr="00BE56BA">
        <w:rPr>
          <w:rFonts w:ascii="Arial" w:hAnsi="Arial" w:cs="Arial"/>
          <w:b/>
        </w:rPr>
        <w:t>Antisipasi Serangan Binatang Buas</w:t>
      </w:r>
    </w:p>
    <w:p w:rsidR="003C589D" w:rsidRPr="00BE56BA" w:rsidRDefault="003C589D" w:rsidP="005D744D">
      <w:pPr>
        <w:numPr>
          <w:ilvl w:val="1"/>
          <w:numId w:val="76"/>
        </w:numPr>
        <w:spacing w:after="0"/>
        <w:ind w:left="851" w:hanging="284"/>
        <w:contextualSpacing/>
        <w:jc w:val="both"/>
        <w:rPr>
          <w:rFonts w:ascii="Arial" w:hAnsi="Arial" w:cs="Arial"/>
          <w:b/>
        </w:rPr>
      </w:pPr>
      <w:r w:rsidRPr="00BE56BA">
        <w:rPr>
          <w:rFonts w:ascii="Arial" w:hAnsi="Arial" w:cs="Arial"/>
        </w:rPr>
        <w:t>Antisipasi Serangan Beruang</w:t>
      </w:r>
    </w:p>
    <w:p w:rsidR="003C589D" w:rsidRPr="00BE56BA" w:rsidRDefault="003C589D" w:rsidP="005D744D">
      <w:pPr>
        <w:numPr>
          <w:ilvl w:val="2"/>
          <w:numId w:val="115"/>
        </w:numPr>
        <w:spacing w:after="0"/>
        <w:ind w:left="1134" w:hanging="283"/>
        <w:contextualSpacing/>
        <w:jc w:val="both"/>
        <w:rPr>
          <w:rFonts w:ascii="Arial" w:hAnsi="Arial" w:cs="Arial"/>
          <w:b/>
        </w:rPr>
      </w:pPr>
      <w:r w:rsidRPr="00BE56BA">
        <w:rPr>
          <w:rFonts w:ascii="Arial" w:hAnsi="Arial" w:cs="Arial"/>
        </w:rPr>
        <w:t>Saat Anda berada di kawasan dimana terdapat beruang, jangan membawa makanan atau benda lain berbau yang dapat memancing perhatian beruang.</w:t>
      </w:r>
    </w:p>
    <w:p w:rsidR="003C589D" w:rsidRPr="00BE56BA" w:rsidRDefault="003C589D" w:rsidP="005D744D">
      <w:pPr>
        <w:numPr>
          <w:ilvl w:val="2"/>
          <w:numId w:val="115"/>
        </w:numPr>
        <w:spacing w:after="0"/>
        <w:ind w:left="1134" w:hanging="283"/>
        <w:contextualSpacing/>
        <w:jc w:val="both"/>
        <w:rPr>
          <w:rFonts w:ascii="Arial" w:hAnsi="Arial" w:cs="Arial"/>
          <w:b/>
        </w:rPr>
      </w:pPr>
      <w:r w:rsidRPr="00BE56BA">
        <w:rPr>
          <w:rFonts w:ascii="Arial" w:hAnsi="Arial" w:cs="Arial"/>
        </w:rPr>
        <w:t>Jauhilah area di mana terdapat bangkai binatang.</w:t>
      </w:r>
    </w:p>
    <w:p w:rsidR="003C589D" w:rsidRPr="00BE56BA" w:rsidRDefault="003C589D" w:rsidP="005D744D">
      <w:pPr>
        <w:numPr>
          <w:ilvl w:val="2"/>
          <w:numId w:val="115"/>
        </w:numPr>
        <w:spacing w:after="0"/>
        <w:ind w:left="1134" w:hanging="283"/>
        <w:contextualSpacing/>
        <w:jc w:val="both"/>
        <w:rPr>
          <w:rFonts w:ascii="Arial" w:hAnsi="Arial" w:cs="Arial"/>
          <w:b/>
        </w:rPr>
      </w:pPr>
      <w:r w:rsidRPr="00BE56BA">
        <w:rPr>
          <w:rFonts w:ascii="Arial" w:hAnsi="Arial" w:cs="Arial"/>
        </w:rPr>
        <w:t>Perhatikan tanda-tanda adanya beruang seperti adanya jejak dan kotoran beruang. Minimalisir risiko mengejutkan beruang dengan cara membuat suara peringatan.</w:t>
      </w:r>
    </w:p>
    <w:p w:rsidR="003C589D" w:rsidRPr="00BE56BA" w:rsidRDefault="003C589D" w:rsidP="005D744D">
      <w:pPr>
        <w:numPr>
          <w:ilvl w:val="2"/>
          <w:numId w:val="115"/>
        </w:numPr>
        <w:spacing w:after="0"/>
        <w:ind w:left="1134" w:hanging="283"/>
        <w:contextualSpacing/>
        <w:jc w:val="both"/>
        <w:rPr>
          <w:rFonts w:ascii="Arial" w:hAnsi="Arial" w:cs="Arial"/>
          <w:b/>
        </w:rPr>
      </w:pPr>
      <w:r w:rsidRPr="00BE56BA">
        <w:rPr>
          <w:rFonts w:ascii="Arial" w:hAnsi="Arial" w:cs="Arial"/>
        </w:rPr>
        <w:t>Apabila Anda melihat beruang di kejauhan dan beruang tersebut tidak melihat ataupun mendekati Anda, segera menjauh dari area tersebut dan carilah jalan lain.</w:t>
      </w:r>
    </w:p>
    <w:p w:rsidR="003C589D" w:rsidRPr="00BE56BA" w:rsidRDefault="003C589D" w:rsidP="005D744D">
      <w:pPr>
        <w:numPr>
          <w:ilvl w:val="2"/>
          <w:numId w:val="115"/>
        </w:numPr>
        <w:spacing w:after="0"/>
        <w:ind w:left="1134" w:hanging="283"/>
        <w:contextualSpacing/>
        <w:jc w:val="both"/>
        <w:rPr>
          <w:rFonts w:ascii="Arial" w:hAnsi="Arial" w:cs="Arial"/>
          <w:b/>
        </w:rPr>
      </w:pPr>
      <w:r w:rsidRPr="00BE56BA">
        <w:rPr>
          <w:rFonts w:ascii="Arial" w:hAnsi="Arial" w:cs="Arial"/>
        </w:rPr>
        <w:t>Apabila Anda melihat beruang dalam jarak dekat, tetap tenang, hindari kontak mata langsung, dan menjauhlah perlahan-lahan tanpa berlari. Gunakanlah jalan lain.</w:t>
      </w:r>
    </w:p>
    <w:p w:rsidR="003C589D" w:rsidRPr="00BE56BA" w:rsidRDefault="003C589D" w:rsidP="005D744D">
      <w:pPr>
        <w:numPr>
          <w:ilvl w:val="2"/>
          <w:numId w:val="115"/>
        </w:numPr>
        <w:spacing w:after="0"/>
        <w:ind w:left="1134" w:hanging="283"/>
        <w:contextualSpacing/>
        <w:jc w:val="both"/>
        <w:rPr>
          <w:rFonts w:ascii="Arial" w:hAnsi="Arial" w:cs="Arial"/>
          <w:b/>
        </w:rPr>
      </w:pPr>
      <w:r w:rsidRPr="00BE56BA">
        <w:rPr>
          <w:rFonts w:ascii="Arial" w:hAnsi="Arial" w:cs="Arial"/>
        </w:rPr>
        <w:t>Apabila Anda melihat beruang dan beruang tersebut mendekati Anda, berbicara perlahan agar beruang mengetahui Anda. Saat beruang berdiri, beruang sedang berusaha untuk mengenali Anda. Apabila beruang menggertakan rahangnya, menundukkan kepala, dan menggeram, beruang menunjukkan tanda-tanda akan menyerang.</w:t>
      </w:r>
    </w:p>
    <w:p w:rsidR="003C589D" w:rsidRPr="00BE56BA" w:rsidRDefault="003C589D" w:rsidP="005D744D">
      <w:pPr>
        <w:numPr>
          <w:ilvl w:val="2"/>
          <w:numId w:val="115"/>
        </w:numPr>
        <w:spacing w:after="0"/>
        <w:ind w:left="1134" w:hanging="283"/>
        <w:contextualSpacing/>
        <w:jc w:val="both"/>
        <w:rPr>
          <w:rFonts w:ascii="Arial" w:hAnsi="Arial" w:cs="Arial"/>
          <w:b/>
        </w:rPr>
      </w:pPr>
      <w:r w:rsidRPr="00BE56BA">
        <w:rPr>
          <w:rFonts w:ascii="Arial" w:hAnsi="Arial" w:cs="Arial"/>
        </w:rPr>
        <w:t>Apabila beruang mendekat, jangan berlari kecuali Anda berada dekat dengan tempat yang aman seperti kendaraan atau bangunan. Jangan memanjat pohon karena beberapa beruang justru dapat memanjat pohon dengan baik. Bergerak menjauhlah perlahan. Menjatuhkan barang bawaan Anda satu per satu dapat memancing perhatian beruang dan memberi Anda waktu tambahan untuk melarikan diri.</w:t>
      </w:r>
    </w:p>
    <w:p w:rsidR="003C589D" w:rsidRPr="00BE56BA" w:rsidRDefault="003C589D" w:rsidP="005D744D">
      <w:pPr>
        <w:numPr>
          <w:ilvl w:val="2"/>
          <w:numId w:val="115"/>
        </w:numPr>
        <w:spacing w:after="0"/>
        <w:ind w:left="1134" w:hanging="283"/>
        <w:contextualSpacing/>
        <w:jc w:val="both"/>
        <w:rPr>
          <w:rFonts w:ascii="Arial" w:hAnsi="Arial" w:cs="Arial"/>
          <w:b/>
        </w:rPr>
      </w:pPr>
      <w:r w:rsidRPr="00BE56BA">
        <w:rPr>
          <w:rFonts w:ascii="Arial" w:hAnsi="Arial" w:cs="Arial"/>
        </w:rPr>
        <w:t>Apabila beruang menyerang namun bersifat defensif, jangan lakukan hal lain yang dapat mengganggu atau mengancam beruang. Berpura-puralah mati. Gunakanlah posisi bola, letakkan tangan anda di belakang leher dan sembunyikan muka Anda di antara lutut. Jangan bergerak hingga beruang meninggalkan Anda.</w:t>
      </w:r>
    </w:p>
    <w:p w:rsidR="003C589D" w:rsidRPr="00BE56BA" w:rsidRDefault="003C589D" w:rsidP="005D744D">
      <w:pPr>
        <w:numPr>
          <w:ilvl w:val="2"/>
          <w:numId w:val="115"/>
        </w:numPr>
        <w:spacing w:after="0"/>
        <w:ind w:left="1134" w:hanging="283"/>
        <w:contextualSpacing/>
        <w:jc w:val="both"/>
        <w:rPr>
          <w:rFonts w:ascii="Arial" w:hAnsi="Arial" w:cs="Arial"/>
          <w:b/>
        </w:rPr>
      </w:pPr>
      <w:r w:rsidRPr="00BE56BA">
        <w:rPr>
          <w:rFonts w:ascii="Arial" w:hAnsi="Arial" w:cs="Arial"/>
        </w:rPr>
        <w:t>Apabila beruang menyerang secara ofensif, carilah tempat aman dan pergilah segera. Apabila Anda tidak dapat menemukan tempat aman, cobalah ancam beruang dengan menggunakan senjata.</w:t>
      </w:r>
    </w:p>
    <w:p w:rsidR="003C589D" w:rsidRPr="00BE56BA" w:rsidRDefault="003C589D" w:rsidP="005D744D">
      <w:pPr>
        <w:numPr>
          <w:ilvl w:val="2"/>
          <w:numId w:val="115"/>
        </w:numPr>
        <w:spacing w:after="0"/>
        <w:ind w:left="1134" w:hanging="283"/>
        <w:contextualSpacing/>
        <w:jc w:val="both"/>
        <w:rPr>
          <w:rFonts w:ascii="Arial" w:hAnsi="Arial" w:cs="Arial"/>
          <w:b/>
        </w:rPr>
      </w:pPr>
      <w:r w:rsidRPr="00BE56BA">
        <w:rPr>
          <w:rFonts w:ascii="Arial" w:hAnsi="Arial" w:cs="Arial"/>
        </w:rPr>
        <w:t>Apabila beruang mengambil makanan Anda, tinggalkanlah makanan tersebut dan jangan mencoba menyerang beruang.</w:t>
      </w:r>
    </w:p>
    <w:p w:rsidR="003C589D" w:rsidRPr="00BE56BA" w:rsidRDefault="003C589D" w:rsidP="005D744D">
      <w:pPr>
        <w:numPr>
          <w:ilvl w:val="2"/>
          <w:numId w:val="115"/>
        </w:numPr>
        <w:spacing w:after="0"/>
        <w:ind w:left="1134" w:hanging="283"/>
        <w:contextualSpacing/>
        <w:jc w:val="both"/>
        <w:rPr>
          <w:rFonts w:ascii="Arial" w:hAnsi="Arial" w:cs="Arial"/>
          <w:b/>
        </w:rPr>
      </w:pPr>
      <w:r w:rsidRPr="00BE56BA">
        <w:rPr>
          <w:rFonts w:ascii="Arial" w:hAnsi="Arial" w:cs="Arial"/>
        </w:rPr>
        <w:lastRenderedPageBreak/>
        <w:t>Apabila Anda terkena gigitan beruang, segera cari pertolongan medis karena gigitan buaya mengandung banyak kuman yang dapat mengakibatkan infeksi.</w:t>
      </w:r>
    </w:p>
    <w:p w:rsidR="00BB6240" w:rsidRPr="00BE56BA" w:rsidRDefault="00BB6240" w:rsidP="00BE56BA">
      <w:pPr>
        <w:spacing w:after="0"/>
        <w:contextualSpacing/>
        <w:jc w:val="both"/>
        <w:rPr>
          <w:rFonts w:ascii="Arial" w:hAnsi="Arial" w:cs="Arial"/>
          <w:b/>
        </w:rPr>
      </w:pPr>
    </w:p>
    <w:p w:rsidR="003C589D" w:rsidRPr="00BE56BA" w:rsidRDefault="003C589D" w:rsidP="005D744D">
      <w:pPr>
        <w:numPr>
          <w:ilvl w:val="1"/>
          <w:numId w:val="76"/>
        </w:numPr>
        <w:spacing w:after="0"/>
        <w:ind w:left="851" w:hanging="284"/>
        <w:contextualSpacing/>
        <w:jc w:val="both"/>
        <w:rPr>
          <w:rFonts w:ascii="Arial" w:hAnsi="Arial" w:cs="Arial"/>
          <w:b/>
        </w:rPr>
      </w:pPr>
      <w:r w:rsidRPr="00BE56BA">
        <w:rPr>
          <w:rFonts w:ascii="Arial" w:hAnsi="Arial" w:cs="Arial"/>
        </w:rPr>
        <w:t>Antisipasi Serangan Macan, Singa, Harimau, atau Serigala</w:t>
      </w:r>
    </w:p>
    <w:p w:rsidR="003C589D" w:rsidRPr="00BE56BA" w:rsidRDefault="003C589D" w:rsidP="005D744D">
      <w:pPr>
        <w:numPr>
          <w:ilvl w:val="2"/>
          <w:numId w:val="116"/>
        </w:numPr>
        <w:spacing w:after="0"/>
        <w:ind w:left="1134" w:hanging="283"/>
        <w:contextualSpacing/>
        <w:jc w:val="both"/>
        <w:rPr>
          <w:rFonts w:ascii="Arial" w:hAnsi="Arial" w:cs="Arial"/>
          <w:b/>
        </w:rPr>
      </w:pPr>
      <w:r w:rsidRPr="00BE56BA">
        <w:rPr>
          <w:rFonts w:ascii="Arial" w:hAnsi="Arial" w:cs="Arial"/>
        </w:rPr>
        <w:t>Saat Anda berada di kawasan dimana terdapat macan, singa, harimau, atau serigala, jangan membawa makanan atau benda lain berbau yang dapat memancing perhatian binatang tersebut.</w:t>
      </w:r>
    </w:p>
    <w:p w:rsidR="003C589D" w:rsidRPr="00BE56BA" w:rsidRDefault="003C589D" w:rsidP="005D744D">
      <w:pPr>
        <w:numPr>
          <w:ilvl w:val="2"/>
          <w:numId w:val="116"/>
        </w:numPr>
        <w:spacing w:after="0"/>
        <w:ind w:left="1134" w:hanging="283"/>
        <w:contextualSpacing/>
        <w:jc w:val="both"/>
        <w:rPr>
          <w:rFonts w:ascii="Arial" w:hAnsi="Arial" w:cs="Arial"/>
          <w:b/>
        </w:rPr>
      </w:pPr>
      <w:r w:rsidRPr="00BE56BA">
        <w:rPr>
          <w:rFonts w:ascii="Arial" w:hAnsi="Arial" w:cs="Arial"/>
        </w:rPr>
        <w:t>Apabila Anda melihat macan, singa, harimau, atau serigala, angkat tangan Anda ke atas, buatlah seolah Anda tampak lebih besar untuk menakuti serigala.</w:t>
      </w:r>
    </w:p>
    <w:p w:rsidR="003C589D" w:rsidRPr="00BE56BA" w:rsidRDefault="003C589D" w:rsidP="005D744D">
      <w:pPr>
        <w:numPr>
          <w:ilvl w:val="2"/>
          <w:numId w:val="116"/>
        </w:numPr>
        <w:spacing w:after="0"/>
        <w:ind w:left="1134" w:hanging="283"/>
        <w:contextualSpacing/>
        <w:jc w:val="both"/>
        <w:rPr>
          <w:rFonts w:ascii="Arial" w:hAnsi="Arial" w:cs="Arial"/>
          <w:b/>
        </w:rPr>
      </w:pPr>
      <w:r w:rsidRPr="00BE56BA">
        <w:rPr>
          <w:rFonts w:ascii="Arial" w:hAnsi="Arial" w:cs="Arial"/>
        </w:rPr>
        <w:t>Apabila Anda sedang berkelompok, bergabunglah dengan kelompok Anda dan tunjukkan bahwa binatang tersebut tidak diterima.</w:t>
      </w:r>
    </w:p>
    <w:p w:rsidR="003C589D" w:rsidRPr="00BE56BA" w:rsidRDefault="003C589D" w:rsidP="005D744D">
      <w:pPr>
        <w:numPr>
          <w:ilvl w:val="2"/>
          <w:numId w:val="116"/>
        </w:numPr>
        <w:spacing w:after="0"/>
        <w:ind w:left="1134" w:hanging="283"/>
        <w:contextualSpacing/>
        <w:jc w:val="both"/>
        <w:rPr>
          <w:rFonts w:ascii="Arial" w:hAnsi="Arial" w:cs="Arial"/>
          <w:b/>
        </w:rPr>
      </w:pPr>
      <w:r w:rsidRPr="00BE56BA">
        <w:rPr>
          <w:rFonts w:ascii="Arial" w:hAnsi="Arial" w:cs="Arial"/>
        </w:rPr>
        <w:t>Mundurlah perlahan, jangan membelakangi binatang tersebut.</w:t>
      </w:r>
    </w:p>
    <w:p w:rsidR="003C589D" w:rsidRPr="00BE56BA" w:rsidRDefault="003C589D" w:rsidP="005D744D">
      <w:pPr>
        <w:numPr>
          <w:ilvl w:val="2"/>
          <w:numId w:val="116"/>
        </w:numPr>
        <w:spacing w:after="0"/>
        <w:ind w:left="1134" w:hanging="283"/>
        <w:contextualSpacing/>
        <w:jc w:val="both"/>
        <w:rPr>
          <w:rFonts w:ascii="Arial" w:hAnsi="Arial" w:cs="Arial"/>
          <w:b/>
        </w:rPr>
      </w:pPr>
      <w:r w:rsidRPr="00BE56BA">
        <w:rPr>
          <w:rFonts w:ascii="Arial" w:hAnsi="Arial" w:cs="Arial"/>
        </w:rPr>
        <w:t>Apabila binatang tersebut mencoba menyerang, bersuaralah, lempar ranting, batu, atau pasir ke arah macan, singa, harimau, atau serigala. Jangan menyerang apabila binatang tersebut tidak mencoba menyerang Anda.</w:t>
      </w:r>
    </w:p>
    <w:p w:rsidR="003C589D" w:rsidRPr="00BE56BA" w:rsidRDefault="003C589D" w:rsidP="005D744D">
      <w:pPr>
        <w:numPr>
          <w:ilvl w:val="2"/>
          <w:numId w:val="116"/>
        </w:numPr>
        <w:spacing w:after="0"/>
        <w:ind w:left="1134" w:hanging="283"/>
        <w:contextualSpacing/>
        <w:jc w:val="both"/>
        <w:rPr>
          <w:rFonts w:ascii="Arial" w:hAnsi="Arial" w:cs="Arial"/>
          <w:b/>
        </w:rPr>
      </w:pPr>
      <w:r w:rsidRPr="00BE56BA">
        <w:rPr>
          <w:rFonts w:ascii="Arial" w:hAnsi="Arial" w:cs="Arial"/>
        </w:rPr>
        <w:t>Apabila Anda terkena gigitan macan, singa, harimau, atau serigala, segera cari pertolongan medis karena gigitan buaya mengandung banyak kuman yang dapat mengakibatkan infeksi.</w:t>
      </w:r>
    </w:p>
    <w:p w:rsidR="003C589D" w:rsidRPr="00BE56BA" w:rsidRDefault="003C589D" w:rsidP="005D744D">
      <w:pPr>
        <w:numPr>
          <w:ilvl w:val="1"/>
          <w:numId w:val="76"/>
        </w:numPr>
        <w:spacing w:after="0"/>
        <w:ind w:left="851" w:hanging="284"/>
        <w:contextualSpacing/>
        <w:jc w:val="both"/>
        <w:rPr>
          <w:rFonts w:ascii="Arial" w:hAnsi="Arial" w:cs="Arial"/>
          <w:b/>
        </w:rPr>
      </w:pPr>
      <w:r w:rsidRPr="00BE56BA">
        <w:rPr>
          <w:rFonts w:ascii="Arial" w:hAnsi="Arial" w:cs="Arial"/>
        </w:rPr>
        <w:t>Antisipasi Serangan Buaya</w:t>
      </w:r>
    </w:p>
    <w:p w:rsidR="003C589D" w:rsidRPr="00BE56BA" w:rsidRDefault="003C589D" w:rsidP="005D744D">
      <w:pPr>
        <w:numPr>
          <w:ilvl w:val="2"/>
          <w:numId w:val="117"/>
        </w:numPr>
        <w:spacing w:after="0"/>
        <w:ind w:left="1134" w:hanging="283"/>
        <w:contextualSpacing/>
        <w:jc w:val="both"/>
        <w:rPr>
          <w:rFonts w:ascii="Arial" w:hAnsi="Arial" w:cs="Arial"/>
          <w:b/>
        </w:rPr>
      </w:pPr>
      <w:r w:rsidRPr="00BE56BA">
        <w:rPr>
          <w:rFonts w:ascii="Arial" w:hAnsi="Arial" w:cs="Arial"/>
        </w:rPr>
        <w:t>Tanyakan kepada masyarakat setempat akan keberadaan buaya di perairan yang berada di sekitar Anda.</w:t>
      </w:r>
    </w:p>
    <w:p w:rsidR="003C589D" w:rsidRPr="00BE56BA" w:rsidRDefault="003C589D" w:rsidP="005D744D">
      <w:pPr>
        <w:numPr>
          <w:ilvl w:val="2"/>
          <w:numId w:val="117"/>
        </w:numPr>
        <w:spacing w:after="0"/>
        <w:ind w:left="1134" w:hanging="283"/>
        <w:contextualSpacing/>
        <w:jc w:val="both"/>
        <w:rPr>
          <w:rFonts w:ascii="Arial" w:hAnsi="Arial" w:cs="Arial"/>
          <w:b/>
        </w:rPr>
      </w:pPr>
      <w:r w:rsidRPr="00BE56BA">
        <w:rPr>
          <w:rFonts w:ascii="Arial" w:hAnsi="Arial" w:cs="Arial"/>
        </w:rPr>
        <w:t>Jangan berenang ataupun memasuki perairan yang diketahui terdapat buaya terutama pada saat gelap.</w:t>
      </w:r>
    </w:p>
    <w:p w:rsidR="003C589D" w:rsidRPr="00BE56BA" w:rsidRDefault="003C589D" w:rsidP="005D744D">
      <w:pPr>
        <w:numPr>
          <w:ilvl w:val="2"/>
          <w:numId w:val="117"/>
        </w:numPr>
        <w:spacing w:after="0"/>
        <w:ind w:left="1134" w:hanging="283"/>
        <w:contextualSpacing/>
        <w:jc w:val="both"/>
        <w:rPr>
          <w:rFonts w:ascii="Arial" w:hAnsi="Arial" w:cs="Arial"/>
          <w:b/>
        </w:rPr>
      </w:pPr>
      <w:r w:rsidRPr="00BE56BA">
        <w:rPr>
          <w:rFonts w:ascii="Arial" w:hAnsi="Arial" w:cs="Arial"/>
        </w:rPr>
        <w:t>Saat Anda berada dalam air, perhatikan sekeliling Anda. Buaya umumnya bersembunyi dan hanya menampakkan mata dan lubang hidungnya di atas air.</w:t>
      </w:r>
    </w:p>
    <w:p w:rsidR="003C589D" w:rsidRPr="00BE56BA" w:rsidRDefault="003C589D" w:rsidP="005D744D">
      <w:pPr>
        <w:numPr>
          <w:ilvl w:val="2"/>
          <w:numId w:val="117"/>
        </w:numPr>
        <w:spacing w:after="0"/>
        <w:ind w:left="1134" w:hanging="283"/>
        <w:contextualSpacing/>
        <w:jc w:val="both"/>
        <w:rPr>
          <w:rFonts w:ascii="Arial" w:hAnsi="Arial" w:cs="Arial"/>
          <w:b/>
        </w:rPr>
      </w:pPr>
      <w:r w:rsidRPr="00BE56BA">
        <w:rPr>
          <w:rFonts w:ascii="Arial" w:hAnsi="Arial" w:cs="Arial"/>
        </w:rPr>
        <w:t>Jangan dekati anak buaya karena hal tersebut dapat memancing induknya untuk menyerang Anda.</w:t>
      </w:r>
    </w:p>
    <w:p w:rsidR="003C589D" w:rsidRPr="00BE56BA" w:rsidRDefault="003C589D" w:rsidP="005D744D">
      <w:pPr>
        <w:numPr>
          <w:ilvl w:val="2"/>
          <w:numId w:val="117"/>
        </w:numPr>
        <w:spacing w:after="0"/>
        <w:ind w:left="1134" w:hanging="283"/>
        <w:contextualSpacing/>
        <w:jc w:val="both"/>
        <w:rPr>
          <w:rFonts w:ascii="Arial" w:hAnsi="Arial" w:cs="Arial"/>
          <w:b/>
        </w:rPr>
      </w:pPr>
      <w:r w:rsidRPr="00BE56BA">
        <w:rPr>
          <w:rFonts w:ascii="Arial" w:hAnsi="Arial" w:cs="Arial"/>
        </w:rPr>
        <w:t>Apabila Anda melihat adanya buaya, segera keluar dari air dan lari menjauhlah. Buaya dapat bergerak dengan cepat dalam air. Buaya bergerak lebih lambat di daratan.</w:t>
      </w:r>
    </w:p>
    <w:p w:rsidR="003C589D" w:rsidRPr="00BE56BA" w:rsidRDefault="003C589D" w:rsidP="005D744D">
      <w:pPr>
        <w:numPr>
          <w:ilvl w:val="2"/>
          <w:numId w:val="117"/>
        </w:numPr>
        <w:spacing w:after="0"/>
        <w:ind w:left="1134" w:hanging="283"/>
        <w:contextualSpacing/>
        <w:jc w:val="both"/>
        <w:rPr>
          <w:rFonts w:ascii="Arial" w:hAnsi="Arial" w:cs="Arial"/>
          <w:b/>
        </w:rPr>
      </w:pPr>
      <w:r w:rsidRPr="00BE56BA">
        <w:rPr>
          <w:rFonts w:ascii="Arial" w:hAnsi="Arial" w:cs="Arial"/>
        </w:rPr>
        <w:t>Apabila Anda tidak dapat melarikan diri dari serangan buaya, lakukanlah serangan balik. Usahakan agar buaya tidak membawa Anda memasuki air kembali. Saat Anda melakukan serangan balik, usahakan serang bagian sensitif buaya seperti mata, telinga, hidung ataupun katup tenggorokan. Segera melarikan diri setelah Anda dapat melepaskan diri dari buaya.</w:t>
      </w:r>
    </w:p>
    <w:p w:rsidR="003C589D" w:rsidRPr="00BE56BA" w:rsidRDefault="003C589D" w:rsidP="005D744D">
      <w:pPr>
        <w:numPr>
          <w:ilvl w:val="2"/>
          <w:numId w:val="117"/>
        </w:numPr>
        <w:spacing w:after="0"/>
        <w:ind w:left="1134" w:hanging="283"/>
        <w:contextualSpacing/>
        <w:jc w:val="both"/>
        <w:rPr>
          <w:rFonts w:ascii="Arial" w:hAnsi="Arial" w:cs="Arial"/>
          <w:b/>
        </w:rPr>
      </w:pPr>
      <w:r w:rsidRPr="00BE56BA">
        <w:rPr>
          <w:rFonts w:ascii="Arial" w:hAnsi="Arial" w:cs="Arial"/>
        </w:rPr>
        <w:t>Apabila Anda terkena gigitan buaya, segera cari pertolongan medis karena gigitan buaya mengandung banyak kuman yang dapat mengakibatkan infeksi.</w:t>
      </w:r>
    </w:p>
    <w:p w:rsidR="003C589D" w:rsidRPr="00BE56BA" w:rsidRDefault="003C589D" w:rsidP="00BE56BA">
      <w:pPr>
        <w:spacing w:after="0"/>
        <w:ind w:left="851" w:hanging="284"/>
        <w:jc w:val="both"/>
        <w:rPr>
          <w:rFonts w:ascii="Arial" w:hAnsi="Arial" w:cs="Arial"/>
          <w:b/>
        </w:rPr>
      </w:pPr>
    </w:p>
    <w:p w:rsidR="003C589D" w:rsidRPr="00BE56BA" w:rsidRDefault="003C589D" w:rsidP="005D744D">
      <w:pPr>
        <w:numPr>
          <w:ilvl w:val="0"/>
          <w:numId w:val="76"/>
        </w:numPr>
        <w:spacing w:after="0"/>
        <w:ind w:left="567" w:hanging="567"/>
        <w:contextualSpacing/>
        <w:jc w:val="both"/>
        <w:rPr>
          <w:rFonts w:ascii="Arial" w:hAnsi="Arial" w:cs="Arial"/>
          <w:b/>
        </w:rPr>
      </w:pPr>
      <w:r w:rsidRPr="00BE56BA">
        <w:rPr>
          <w:rFonts w:ascii="Arial" w:hAnsi="Arial" w:cs="Arial"/>
          <w:b/>
        </w:rPr>
        <w:t>Referensi</w:t>
      </w:r>
    </w:p>
    <w:p w:rsidR="003C589D" w:rsidRPr="00BE56BA" w:rsidRDefault="003C589D" w:rsidP="00BE56BA">
      <w:pPr>
        <w:spacing w:after="0"/>
        <w:ind w:firstLine="567"/>
        <w:contextualSpacing/>
        <w:jc w:val="both"/>
        <w:rPr>
          <w:rFonts w:ascii="Arial" w:hAnsi="Arial" w:cs="Arial"/>
          <w:b/>
        </w:rPr>
      </w:pPr>
      <w:r w:rsidRPr="00BE56BA">
        <w:rPr>
          <w:rFonts w:ascii="Arial" w:hAnsi="Arial" w:cs="Arial"/>
        </w:rPr>
        <w:t>Bristish Columbia Park, Ministry of Environment Canada</w:t>
      </w:r>
    </w:p>
    <w:p w:rsidR="003C589D" w:rsidRPr="00BE56BA" w:rsidRDefault="003C589D" w:rsidP="00BE56BA">
      <w:pPr>
        <w:spacing w:after="0"/>
        <w:rPr>
          <w:rFonts w:ascii="Arial" w:hAnsi="Arial" w:cs="Arial"/>
          <w:b/>
          <w:u w:val="single"/>
        </w:rPr>
      </w:pPr>
      <w:r w:rsidRPr="00BE56BA">
        <w:rPr>
          <w:rFonts w:ascii="Arial" w:hAnsi="Arial" w:cs="Arial"/>
          <w:b/>
        </w:rPr>
        <w:br w:type="page"/>
      </w:r>
      <w:r w:rsidRPr="00BE56BA">
        <w:rPr>
          <w:rFonts w:ascii="Arial" w:hAnsi="Arial" w:cs="Arial"/>
          <w:b/>
          <w:u w:val="single"/>
        </w:rPr>
        <w:lastRenderedPageBreak/>
        <w:t>Slip, Trip, and Fall</w:t>
      </w:r>
    </w:p>
    <w:p w:rsidR="003C589D" w:rsidRPr="00BE56BA" w:rsidRDefault="003C589D" w:rsidP="00BE56BA">
      <w:pPr>
        <w:spacing w:after="0"/>
        <w:jc w:val="center"/>
        <w:rPr>
          <w:rFonts w:ascii="Arial" w:hAnsi="Arial" w:cs="Arial"/>
          <w:b/>
        </w:rPr>
      </w:pPr>
    </w:p>
    <w:p w:rsidR="003C589D" w:rsidRPr="00BE56BA" w:rsidRDefault="003C589D" w:rsidP="005D744D">
      <w:pPr>
        <w:numPr>
          <w:ilvl w:val="0"/>
          <w:numId w:val="89"/>
        </w:numPr>
        <w:spacing w:after="0"/>
        <w:ind w:left="426" w:hanging="426"/>
        <w:contextualSpacing/>
        <w:jc w:val="both"/>
        <w:rPr>
          <w:rFonts w:ascii="Arial" w:hAnsi="Arial" w:cs="Arial"/>
        </w:rPr>
      </w:pPr>
      <w:r w:rsidRPr="00BE56BA">
        <w:rPr>
          <w:rFonts w:ascii="Arial" w:hAnsi="Arial" w:cs="Arial"/>
          <w:b/>
        </w:rPr>
        <w:t>Definisi</w:t>
      </w:r>
    </w:p>
    <w:p w:rsidR="003C589D" w:rsidRPr="00BE56BA" w:rsidRDefault="003C589D" w:rsidP="00BE56BA">
      <w:pPr>
        <w:spacing w:after="0"/>
        <w:ind w:left="426"/>
        <w:jc w:val="both"/>
        <w:rPr>
          <w:rFonts w:ascii="Arial" w:hAnsi="Arial" w:cs="Arial"/>
          <w:lang w:val="id-ID"/>
        </w:rPr>
      </w:pPr>
      <w:r w:rsidRPr="00BE56BA">
        <w:rPr>
          <w:rFonts w:ascii="Arial" w:hAnsi="Arial" w:cs="Arial"/>
          <w:i/>
        </w:rPr>
        <w:t>Slip, trip, and fall</w:t>
      </w:r>
      <w:r w:rsidRPr="00BE56BA">
        <w:rPr>
          <w:rFonts w:ascii="Arial" w:hAnsi="Arial" w:cs="Arial"/>
        </w:rPr>
        <w:t xml:space="preserve"> atau terpeleset, tersandung, dan terjatuh merupakan salah satu bahaya yang paling sering muncul saat melakukan aktivitas sehari-hari. </w:t>
      </w:r>
      <w:r w:rsidRPr="00BE56BA">
        <w:rPr>
          <w:rFonts w:ascii="Arial" w:hAnsi="Arial" w:cs="Arial"/>
          <w:i/>
        </w:rPr>
        <w:t xml:space="preserve">Slip, trip, and fall </w:t>
      </w:r>
      <w:r w:rsidRPr="00BE56BA">
        <w:rPr>
          <w:rFonts w:ascii="Arial" w:hAnsi="Arial" w:cs="Arial"/>
        </w:rPr>
        <w:t>dapat mengakibatkan cedera ringan, berat, bahkan kematian.</w:t>
      </w:r>
    </w:p>
    <w:p w:rsidR="003C589D" w:rsidRPr="00BE56BA" w:rsidRDefault="003C589D" w:rsidP="005D744D">
      <w:pPr>
        <w:numPr>
          <w:ilvl w:val="0"/>
          <w:numId w:val="89"/>
        </w:numPr>
        <w:spacing w:after="0"/>
        <w:ind w:left="426" w:hanging="426"/>
        <w:contextualSpacing/>
        <w:jc w:val="both"/>
        <w:rPr>
          <w:rFonts w:ascii="Arial" w:hAnsi="Arial" w:cs="Arial"/>
        </w:rPr>
      </w:pPr>
      <w:r w:rsidRPr="00BE56BA">
        <w:rPr>
          <w:rFonts w:ascii="Arial" w:hAnsi="Arial" w:cs="Arial"/>
          <w:b/>
        </w:rPr>
        <w:t>Ruang Lingkup</w:t>
      </w:r>
    </w:p>
    <w:p w:rsidR="003C589D" w:rsidRPr="00BE56BA" w:rsidRDefault="003C589D" w:rsidP="00BE56BA">
      <w:pPr>
        <w:spacing w:after="0"/>
        <w:ind w:left="426"/>
        <w:jc w:val="both"/>
        <w:rPr>
          <w:rFonts w:ascii="Arial" w:hAnsi="Arial" w:cs="Arial"/>
          <w:lang w:val="id-ID"/>
        </w:rPr>
      </w:pPr>
      <w:r w:rsidRPr="00BE56BA">
        <w:rPr>
          <w:rFonts w:ascii="Arial" w:hAnsi="Arial" w:cs="Arial"/>
        </w:rPr>
        <w:t xml:space="preserve">Menyediakan informasi mengenai langkah-langkah yang dapat diambil untuk meminimalisir risiko terjadinya </w:t>
      </w:r>
      <w:r w:rsidRPr="00BE56BA">
        <w:rPr>
          <w:rFonts w:ascii="Arial" w:hAnsi="Arial" w:cs="Arial"/>
          <w:i/>
        </w:rPr>
        <w:t>slip, trip, and fall</w:t>
      </w:r>
      <w:r w:rsidRPr="00BE56BA">
        <w:rPr>
          <w:rFonts w:ascii="Arial" w:hAnsi="Arial" w:cs="Arial"/>
        </w:rPr>
        <w:t>.</w:t>
      </w:r>
    </w:p>
    <w:p w:rsidR="003C589D" w:rsidRPr="00BE56BA" w:rsidRDefault="003C589D" w:rsidP="005D744D">
      <w:pPr>
        <w:numPr>
          <w:ilvl w:val="0"/>
          <w:numId w:val="89"/>
        </w:numPr>
        <w:spacing w:after="0"/>
        <w:ind w:left="426" w:hanging="426"/>
        <w:contextualSpacing/>
        <w:jc w:val="both"/>
        <w:rPr>
          <w:rFonts w:ascii="Arial" w:hAnsi="Arial" w:cs="Arial"/>
        </w:rPr>
      </w:pPr>
      <w:r w:rsidRPr="00BE56BA">
        <w:rPr>
          <w:rFonts w:ascii="Arial" w:hAnsi="Arial" w:cs="Arial"/>
          <w:b/>
        </w:rPr>
        <w:t>Potensi Bahaya</w:t>
      </w:r>
    </w:p>
    <w:p w:rsidR="003C589D" w:rsidRPr="00BE56BA" w:rsidRDefault="003C589D" w:rsidP="005D744D">
      <w:pPr>
        <w:numPr>
          <w:ilvl w:val="1"/>
          <w:numId w:val="89"/>
        </w:numPr>
        <w:tabs>
          <w:tab w:val="left" w:pos="851"/>
        </w:tabs>
        <w:spacing w:after="0"/>
        <w:ind w:left="426" w:firstLine="0"/>
        <w:contextualSpacing/>
        <w:jc w:val="both"/>
        <w:rPr>
          <w:rFonts w:ascii="Arial" w:hAnsi="Arial" w:cs="Arial"/>
        </w:rPr>
      </w:pPr>
      <w:r w:rsidRPr="00BE56BA">
        <w:rPr>
          <w:rFonts w:ascii="Arial" w:hAnsi="Arial" w:cs="Arial"/>
        </w:rPr>
        <w:t>Kematian</w:t>
      </w:r>
    </w:p>
    <w:p w:rsidR="003C589D" w:rsidRPr="00BE56BA" w:rsidRDefault="003C589D" w:rsidP="005D744D">
      <w:pPr>
        <w:numPr>
          <w:ilvl w:val="1"/>
          <w:numId w:val="89"/>
        </w:numPr>
        <w:tabs>
          <w:tab w:val="left" w:pos="851"/>
        </w:tabs>
        <w:spacing w:after="0"/>
        <w:ind w:left="426" w:firstLine="0"/>
        <w:contextualSpacing/>
        <w:jc w:val="both"/>
        <w:rPr>
          <w:rFonts w:ascii="Arial" w:hAnsi="Arial" w:cs="Arial"/>
        </w:rPr>
      </w:pPr>
      <w:r w:rsidRPr="00BE56BA">
        <w:rPr>
          <w:rFonts w:ascii="Arial" w:hAnsi="Arial" w:cs="Arial"/>
        </w:rPr>
        <w:t>Cedera Personal</w:t>
      </w:r>
    </w:p>
    <w:p w:rsidR="003C589D" w:rsidRPr="00BE56BA" w:rsidRDefault="003C589D" w:rsidP="005D744D">
      <w:pPr>
        <w:numPr>
          <w:ilvl w:val="0"/>
          <w:numId w:val="89"/>
        </w:numPr>
        <w:spacing w:after="0"/>
        <w:ind w:left="426" w:hanging="426"/>
        <w:contextualSpacing/>
        <w:jc w:val="both"/>
        <w:rPr>
          <w:rFonts w:ascii="Arial" w:hAnsi="Arial" w:cs="Arial"/>
        </w:rPr>
      </w:pPr>
      <w:r w:rsidRPr="00BE56BA">
        <w:rPr>
          <w:rFonts w:ascii="Arial" w:hAnsi="Arial" w:cs="Arial"/>
          <w:b/>
        </w:rPr>
        <w:t xml:space="preserve">Penyebab Bahaya </w:t>
      </w:r>
      <w:r w:rsidRPr="00BE56BA">
        <w:rPr>
          <w:rFonts w:ascii="Arial" w:hAnsi="Arial" w:cs="Arial"/>
          <w:b/>
          <w:i/>
        </w:rPr>
        <w:t>Slip, Trip, and Fall</w:t>
      </w:r>
    </w:p>
    <w:p w:rsidR="003C589D" w:rsidRPr="00BE56BA" w:rsidRDefault="003C589D" w:rsidP="005D744D">
      <w:pPr>
        <w:numPr>
          <w:ilvl w:val="1"/>
          <w:numId w:val="89"/>
        </w:numPr>
        <w:spacing w:after="0"/>
        <w:ind w:left="851" w:hanging="425"/>
        <w:contextualSpacing/>
        <w:jc w:val="both"/>
        <w:rPr>
          <w:rFonts w:ascii="Arial" w:hAnsi="Arial" w:cs="Arial"/>
        </w:rPr>
      </w:pPr>
      <w:r w:rsidRPr="00BE56BA">
        <w:rPr>
          <w:rFonts w:ascii="Arial" w:hAnsi="Arial" w:cs="Arial"/>
        </w:rPr>
        <w:t>Lantai yang basah atau kotor karena cairan, minyak, es, debu, dll.</w:t>
      </w:r>
    </w:p>
    <w:p w:rsidR="003C589D" w:rsidRPr="00BE56BA" w:rsidRDefault="003C589D" w:rsidP="005D744D">
      <w:pPr>
        <w:numPr>
          <w:ilvl w:val="1"/>
          <w:numId w:val="89"/>
        </w:numPr>
        <w:spacing w:after="0"/>
        <w:ind w:left="851" w:hanging="425"/>
        <w:contextualSpacing/>
        <w:jc w:val="both"/>
        <w:rPr>
          <w:rFonts w:ascii="Arial" w:hAnsi="Arial" w:cs="Arial"/>
        </w:rPr>
      </w:pPr>
      <w:r w:rsidRPr="00BE56BA">
        <w:rPr>
          <w:rFonts w:ascii="Arial" w:hAnsi="Arial" w:cs="Arial"/>
        </w:rPr>
        <w:t>Permukaan yang tidak rata, bolong, perubahan ketinggian, atau ubin yang rusak atau terlepas.</w:t>
      </w:r>
    </w:p>
    <w:p w:rsidR="003C589D" w:rsidRPr="00BE56BA" w:rsidRDefault="003C589D" w:rsidP="005D744D">
      <w:pPr>
        <w:numPr>
          <w:ilvl w:val="1"/>
          <w:numId w:val="89"/>
        </w:numPr>
        <w:spacing w:after="0"/>
        <w:ind w:left="851" w:hanging="425"/>
        <w:contextualSpacing/>
        <w:jc w:val="both"/>
        <w:rPr>
          <w:rFonts w:ascii="Arial" w:hAnsi="Arial" w:cs="Arial"/>
        </w:rPr>
      </w:pPr>
      <w:r w:rsidRPr="00BE56BA">
        <w:rPr>
          <w:rFonts w:ascii="Arial" w:hAnsi="Arial" w:cs="Arial"/>
        </w:rPr>
        <w:t>Karpet atau keset yang tidak rata di lantai.</w:t>
      </w:r>
    </w:p>
    <w:p w:rsidR="003C589D" w:rsidRPr="00BE56BA" w:rsidRDefault="003C589D" w:rsidP="005D744D">
      <w:pPr>
        <w:numPr>
          <w:ilvl w:val="1"/>
          <w:numId w:val="89"/>
        </w:numPr>
        <w:spacing w:after="0"/>
        <w:ind w:left="851" w:hanging="425"/>
        <w:contextualSpacing/>
        <w:jc w:val="both"/>
        <w:rPr>
          <w:rFonts w:ascii="Arial" w:hAnsi="Arial" w:cs="Arial"/>
        </w:rPr>
      </w:pPr>
      <w:r w:rsidRPr="00BE56BA">
        <w:rPr>
          <w:rFonts w:ascii="Arial" w:hAnsi="Arial" w:cs="Arial"/>
        </w:rPr>
        <w:t>Halangan atau tumpukan benda di jalan seperti selang air, kabel, puing-puing, dll.</w:t>
      </w:r>
    </w:p>
    <w:p w:rsidR="003C589D" w:rsidRPr="00BE56BA" w:rsidRDefault="003C589D" w:rsidP="005D744D">
      <w:pPr>
        <w:numPr>
          <w:ilvl w:val="1"/>
          <w:numId w:val="89"/>
        </w:numPr>
        <w:spacing w:after="0"/>
        <w:ind w:left="851" w:hanging="425"/>
        <w:contextualSpacing/>
        <w:jc w:val="both"/>
        <w:rPr>
          <w:rFonts w:ascii="Arial" w:hAnsi="Arial" w:cs="Arial"/>
        </w:rPr>
      </w:pPr>
      <w:r w:rsidRPr="00BE56BA">
        <w:rPr>
          <w:rFonts w:ascii="Arial" w:hAnsi="Arial" w:cs="Arial"/>
        </w:rPr>
        <w:t>Jalan atau landasan yang berada 75 cm di atas tanah dan tidak dilengkapi pengamanan.</w:t>
      </w:r>
    </w:p>
    <w:p w:rsidR="003C589D" w:rsidRPr="00BE56BA" w:rsidRDefault="003C589D" w:rsidP="005D744D">
      <w:pPr>
        <w:numPr>
          <w:ilvl w:val="1"/>
          <w:numId w:val="89"/>
        </w:numPr>
        <w:spacing w:after="0"/>
        <w:ind w:left="851" w:hanging="425"/>
        <w:contextualSpacing/>
        <w:jc w:val="both"/>
        <w:rPr>
          <w:rFonts w:ascii="Arial" w:hAnsi="Arial" w:cs="Arial"/>
        </w:rPr>
      </w:pPr>
      <w:r w:rsidRPr="00BE56BA">
        <w:rPr>
          <w:rFonts w:ascii="Arial" w:hAnsi="Arial" w:cs="Arial"/>
        </w:rPr>
        <w:t>Jalanan yang memiliki kemiringan.</w:t>
      </w:r>
    </w:p>
    <w:p w:rsidR="003C589D" w:rsidRPr="00BE56BA" w:rsidRDefault="003C589D" w:rsidP="005D744D">
      <w:pPr>
        <w:numPr>
          <w:ilvl w:val="1"/>
          <w:numId w:val="89"/>
        </w:numPr>
        <w:spacing w:after="0"/>
        <w:ind w:left="851" w:hanging="425"/>
        <w:contextualSpacing/>
        <w:jc w:val="both"/>
        <w:rPr>
          <w:rFonts w:ascii="Arial" w:hAnsi="Arial" w:cs="Arial"/>
        </w:rPr>
      </w:pPr>
      <w:r w:rsidRPr="00BE56BA">
        <w:rPr>
          <w:rFonts w:ascii="Arial" w:hAnsi="Arial" w:cs="Arial"/>
        </w:rPr>
        <w:t>Penerangan yang tidak memadai.</w:t>
      </w:r>
    </w:p>
    <w:p w:rsidR="003C589D" w:rsidRPr="00BE56BA" w:rsidRDefault="003C589D" w:rsidP="005D744D">
      <w:pPr>
        <w:numPr>
          <w:ilvl w:val="0"/>
          <w:numId w:val="89"/>
        </w:numPr>
        <w:spacing w:after="0"/>
        <w:ind w:left="426" w:hanging="426"/>
        <w:contextualSpacing/>
        <w:jc w:val="both"/>
        <w:rPr>
          <w:rFonts w:ascii="Arial" w:hAnsi="Arial" w:cs="Arial"/>
        </w:rPr>
      </w:pPr>
      <w:r w:rsidRPr="00BE56BA">
        <w:rPr>
          <w:rFonts w:ascii="Arial" w:hAnsi="Arial" w:cs="Arial"/>
          <w:b/>
        </w:rPr>
        <w:t xml:space="preserve">Manajemen Risiko </w:t>
      </w:r>
      <w:r w:rsidRPr="00BE56BA">
        <w:rPr>
          <w:rFonts w:ascii="Arial" w:hAnsi="Arial" w:cs="Arial"/>
          <w:b/>
          <w:i/>
        </w:rPr>
        <w:t>Slip, Trip, and Fall</w:t>
      </w:r>
    </w:p>
    <w:p w:rsidR="003C589D" w:rsidRPr="00BE56BA" w:rsidRDefault="003C589D" w:rsidP="005D744D">
      <w:pPr>
        <w:numPr>
          <w:ilvl w:val="1"/>
          <w:numId w:val="89"/>
        </w:numPr>
        <w:spacing w:after="0"/>
        <w:ind w:left="426" w:hanging="426"/>
        <w:contextualSpacing/>
        <w:jc w:val="both"/>
        <w:rPr>
          <w:rFonts w:ascii="Arial" w:hAnsi="Arial" w:cs="Arial"/>
        </w:rPr>
      </w:pPr>
      <w:r w:rsidRPr="00BE56BA">
        <w:rPr>
          <w:rFonts w:ascii="Arial" w:hAnsi="Arial" w:cs="Arial"/>
        </w:rPr>
        <w:t xml:space="preserve">Inspeksi lingkungan sekitar Anda dan identifikasi sumber-sumber bahaya yang potensial. Eliminasi sumber bahaya </w:t>
      </w:r>
      <w:r w:rsidRPr="00BE56BA">
        <w:rPr>
          <w:rFonts w:ascii="Arial" w:hAnsi="Arial" w:cs="Arial"/>
          <w:i/>
        </w:rPr>
        <w:t>slip, trip, and fall</w:t>
      </w:r>
      <w:r w:rsidRPr="00BE56BA">
        <w:rPr>
          <w:rFonts w:ascii="Arial" w:hAnsi="Arial" w:cs="Arial"/>
        </w:rPr>
        <w:t>. Apabila sumber daya tidak dapat dihilangkan, tandai bahaya tersebut dan indari melewati area tersebut. Apabila Anda harus melewati area sumber bahaya tersebut, waspada dan hati-hatilah.</w:t>
      </w:r>
    </w:p>
    <w:p w:rsidR="003C589D" w:rsidRPr="00BE56BA" w:rsidRDefault="003C589D" w:rsidP="005D744D">
      <w:pPr>
        <w:numPr>
          <w:ilvl w:val="1"/>
          <w:numId w:val="89"/>
        </w:numPr>
        <w:spacing w:after="0"/>
        <w:ind w:left="426" w:hanging="426"/>
        <w:contextualSpacing/>
        <w:jc w:val="both"/>
        <w:rPr>
          <w:rFonts w:ascii="Arial" w:hAnsi="Arial" w:cs="Arial"/>
        </w:rPr>
      </w:pPr>
      <w:r w:rsidRPr="00BE56BA">
        <w:rPr>
          <w:rFonts w:ascii="Arial" w:hAnsi="Arial" w:cs="Arial"/>
        </w:rPr>
        <w:t>Gunakanlah alas kaki yang tidak licin. Apabila Anda mengenakan sepatu, pastikan tali sepatu Anda selalu terikat setiap saat.</w:t>
      </w:r>
    </w:p>
    <w:p w:rsidR="003C589D" w:rsidRPr="00BE56BA" w:rsidRDefault="003C589D" w:rsidP="005D744D">
      <w:pPr>
        <w:numPr>
          <w:ilvl w:val="1"/>
          <w:numId w:val="89"/>
        </w:numPr>
        <w:spacing w:after="0"/>
        <w:ind w:left="426" w:hanging="426"/>
        <w:contextualSpacing/>
        <w:jc w:val="both"/>
        <w:rPr>
          <w:rFonts w:ascii="Arial" w:hAnsi="Arial" w:cs="Arial"/>
        </w:rPr>
      </w:pPr>
      <w:r w:rsidRPr="00BE56BA">
        <w:rPr>
          <w:rFonts w:ascii="Arial" w:hAnsi="Arial" w:cs="Arial"/>
        </w:rPr>
        <w:t>Pastikan lantai di lingkungan Anda selalu kering untuk menghindari bahaya terpeleset. Apabila ada tumpahan cairan, segera keringkanlah.</w:t>
      </w:r>
    </w:p>
    <w:p w:rsidR="003C589D" w:rsidRPr="00BE56BA" w:rsidRDefault="003C589D" w:rsidP="005D744D">
      <w:pPr>
        <w:numPr>
          <w:ilvl w:val="1"/>
          <w:numId w:val="89"/>
        </w:numPr>
        <w:spacing w:after="0"/>
        <w:ind w:left="426" w:hanging="426"/>
        <w:contextualSpacing/>
        <w:jc w:val="both"/>
        <w:rPr>
          <w:rFonts w:ascii="Arial" w:hAnsi="Arial" w:cs="Arial"/>
        </w:rPr>
      </w:pPr>
      <w:r w:rsidRPr="00BE56BA">
        <w:rPr>
          <w:rFonts w:ascii="Arial" w:hAnsi="Arial" w:cs="Arial"/>
        </w:rPr>
        <w:t>Lebih berhati-hatilah saat berjalan di jalanan yang menurun terutama jika permukaan jalan basah. Kendalikan kecepatan berjalan Anda di jalanan menurun.</w:t>
      </w:r>
    </w:p>
    <w:p w:rsidR="003C589D" w:rsidRPr="00BE56BA" w:rsidRDefault="003C589D" w:rsidP="005D744D">
      <w:pPr>
        <w:numPr>
          <w:ilvl w:val="1"/>
          <w:numId w:val="89"/>
        </w:numPr>
        <w:spacing w:after="0"/>
        <w:ind w:left="426" w:hanging="426"/>
        <w:contextualSpacing/>
        <w:jc w:val="both"/>
        <w:rPr>
          <w:rFonts w:ascii="Arial" w:hAnsi="Arial" w:cs="Arial"/>
        </w:rPr>
      </w:pPr>
      <w:r w:rsidRPr="00BE56BA">
        <w:rPr>
          <w:rFonts w:ascii="Arial" w:hAnsi="Arial" w:cs="Arial"/>
        </w:rPr>
        <w:t>Jangan membawa barang yang dapat menutupi pandangan Anda saat berjalan. Hindari membawa barang berat saat berjalan di daratan yang tidak rata.</w:t>
      </w:r>
    </w:p>
    <w:p w:rsidR="003C589D" w:rsidRPr="00BE56BA" w:rsidRDefault="003C589D" w:rsidP="005D744D">
      <w:pPr>
        <w:numPr>
          <w:ilvl w:val="1"/>
          <w:numId w:val="89"/>
        </w:numPr>
        <w:spacing w:after="0"/>
        <w:ind w:left="426" w:hanging="426"/>
        <w:contextualSpacing/>
        <w:jc w:val="both"/>
        <w:rPr>
          <w:rFonts w:ascii="Arial" w:hAnsi="Arial" w:cs="Arial"/>
        </w:rPr>
      </w:pPr>
      <w:r w:rsidRPr="00BE56BA">
        <w:rPr>
          <w:rFonts w:ascii="Arial" w:hAnsi="Arial" w:cs="Arial"/>
        </w:rPr>
        <w:t>Selalu berpeganganlah pada pegangan tangan saat sedang berjalan di tangga atau jalan yang memiliki kemiringan.</w:t>
      </w:r>
    </w:p>
    <w:p w:rsidR="003C589D" w:rsidRPr="00BE56BA" w:rsidRDefault="003C589D" w:rsidP="005D744D">
      <w:pPr>
        <w:numPr>
          <w:ilvl w:val="1"/>
          <w:numId w:val="89"/>
        </w:numPr>
        <w:spacing w:after="0"/>
        <w:ind w:left="426" w:hanging="426"/>
        <w:contextualSpacing/>
        <w:jc w:val="both"/>
        <w:rPr>
          <w:rFonts w:ascii="Arial" w:hAnsi="Arial" w:cs="Arial"/>
        </w:rPr>
      </w:pPr>
      <w:r w:rsidRPr="00BE56BA">
        <w:rPr>
          <w:rFonts w:ascii="Arial" w:hAnsi="Arial" w:cs="Arial"/>
        </w:rPr>
        <w:t>Apabila berjalan bersama rombongan dalam lintasan, pastikan tersedia jarak 2 meter antara anggota tim agar setiap orang dapat memperhatikan langkahnya.</w:t>
      </w:r>
    </w:p>
    <w:p w:rsidR="003C589D" w:rsidRPr="00BE56BA" w:rsidRDefault="003C589D" w:rsidP="005D744D">
      <w:pPr>
        <w:numPr>
          <w:ilvl w:val="1"/>
          <w:numId w:val="89"/>
        </w:numPr>
        <w:spacing w:after="0"/>
        <w:ind w:left="426" w:hanging="426"/>
        <w:contextualSpacing/>
        <w:jc w:val="both"/>
        <w:rPr>
          <w:rFonts w:ascii="Arial" w:hAnsi="Arial" w:cs="Arial"/>
        </w:rPr>
      </w:pPr>
      <w:r w:rsidRPr="00BE56BA">
        <w:rPr>
          <w:rFonts w:ascii="Arial" w:hAnsi="Arial" w:cs="Arial"/>
        </w:rPr>
        <w:t xml:space="preserve">Apabila terjadi </w:t>
      </w:r>
      <w:r w:rsidRPr="00BE56BA">
        <w:rPr>
          <w:rFonts w:ascii="Arial" w:hAnsi="Arial" w:cs="Arial"/>
          <w:i/>
        </w:rPr>
        <w:t>slip, trip, and fall</w:t>
      </w:r>
      <w:r w:rsidRPr="00BE56BA">
        <w:rPr>
          <w:rFonts w:ascii="Arial" w:hAnsi="Arial" w:cs="Arial"/>
        </w:rPr>
        <w:t>, berikan pertolongan pertama secepatnya. Mintalah bantuan medis apabila dibutuhkan.</w:t>
      </w:r>
    </w:p>
    <w:p w:rsidR="003C589D" w:rsidRPr="00BE56BA" w:rsidRDefault="003C589D" w:rsidP="005D744D">
      <w:pPr>
        <w:pStyle w:val="ListParagraph"/>
        <w:numPr>
          <w:ilvl w:val="0"/>
          <w:numId w:val="89"/>
        </w:numPr>
        <w:spacing w:after="0" w:line="276" w:lineRule="auto"/>
        <w:ind w:left="426" w:hanging="426"/>
        <w:jc w:val="both"/>
        <w:rPr>
          <w:rFonts w:ascii="Arial" w:hAnsi="Arial" w:cs="Arial"/>
          <w:sz w:val="22"/>
          <w:szCs w:val="22"/>
        </w:rPr>
      </w:pPr>
      <w:r w:rsidRPr="00BE56BA">
        <w:rPr>
          <w:rFonts w:ascii="Arial" w:hAnsi="Arial" w:cs="Arial"/>
          <w:b/>
          <w:sz w:val="22"/>
          <w:szCs w:val="22"/>
        </w:rPr>
        <w:t>Referensi</w:t>
      </w:r>
    </w:p>
    <w:p w:rsidR="003C589D" w:rsidRPr="00BE56BA" w:rsidRDefault="003C589D" w:rsidP="00BE56BA">
      <w:pPr>
        <w:spacing w:after="0"/>
        <w:ind w:left="426"/>
        <w:contextualSpacing/>
        <w:jc w:val="both"/>
        <w:rPr>
          <w:rFonts w:ascii="Arial" w:hAnsi="Arial" w:cs="Arial"/>
        </w:rPr>
      </w:pPr>
      <w:r w:rsidRPr="00BE56BA">
        <w:rPr>
          <w:rFonts w:ascii="Arial" w:hAnsi="Arial" w:cs="Arial"/>
        </w:rPr>
        <w:t>Department of Environmental Health and Safety, Stanford University</w:t>
      </w:r>
    </w:p>
    <w:p w:rsidR="003C589D" w:rsidRPr="00BE56BA" w:rsidRDefault="003C589D" w:rsidP="00BE56BA">
      <w:pPr>
        <w:spacing w:after="0"/>
        <w:ind w:left="426" w:hanging="426"/>
        <w:jc w:val="both"/>
        <w:rPr>
          <w:rFonts w:ascii="Arial" w:hAnsi="Arial" w:cs="Arial"/>
        </w:rPr>
      </w:pPr>
    </w:p>
    <w:p w:rsidR="003C589D" w:rsidRPr="00BE56BA" w:rsidRDefault="003C589D" w:rsidP="00BE56BA">
      <w:pPr>
        <w:spacing w:after="0"/>
        <w:ind w:left="426" w:hanging="426"/>
        <w:jc w:val="both"/>
        <w:rPr>
          <w:rFonts w:ascii="Arial" w:hAnsi="Arial" w:cs="Arial"/>
        </w:rPr>
      </w:pPr>
    </w:p>
    <w:p w:rsidR="003C589D" w:rsidRPr="00BE56BA" w:rsidRDefault="003C589D" w:rsidP="00BE56BA">
      <w:pPr>
        <w:spacing w:after="0"/>
        <w:ind w:left="426" w:hanging="426"/>
        <w:rPr>
          <w:rFonts w:ascii="Arial" w:hAnsi="Arial" w:cs="Arial"/>
          <w:b/>
          <w:u w:val="single"/>
        </w:rPr>
      </w:pPr>
      <w:r w:rsidRPr="00BE56BA">
        <w:rPr>
          <w:rFonts w:ascii="Arial" w:hAnsi="Arial" w:cs="Arial"/>
          <w:b/>
        </w:rPr>
        <w:br w:type="page"/>
      </w:r>
      <w:r w:rsidRPr="00BE56BA">
        <w:rPr>
          <w:rFonts w:ascii="Arial" w:hAnsi="Arial" w:cs="Arial"/>
          <w:b/>
          <w:u w:val="single"/>
        </w:rPr>
        <w:lastRenderedPageBreak/>
        <w:t>Permintaan Bantuan Medis di Luar Jam Kerja</w:t>
      </w:r>
    </w:p>
    <w:p w:rsidR="003C589D" w:rsidRPr="00BE56BA" w:rsidRDefault="003C589D" w:rsidP="00BE56BA">
      <w:pPr>
        <w:spacing w:after="0"/>
        <w:ind w:left="426" w:hanging="426"/>
        <w:rPr>
          <w:rFonts w:ascii="Arial" w:hAnsi="Arial" w:cs="Arial"/>
          <w:b/>
          <w:u w:val="single"/>
        </w:rPr>
      </w:pPr>
    </w:p>
    <w:p w:rsidR="003C589D" w:rsidRPr="00BE56BA" w:rsidRDefault="003C589D" w:rsidP="00BE56BA">
      <w:pPr>
        <w:spacing w:after="0"/>
        <w:jc w:val="both"/>
        <w:rPr>
          <w:rFonts w:ascii="Arial" w:hAnsi="Arial" w:cs="Arial"/>
        </w:rPr>
      </w:pPr>
      <w:r w:rsidRPr="00BE56BA">
        <w:rPr>
          <w:rFonts w:ascii="Arial" w:hAnsi="Arial" w:cs="Arial"/>
        </w:rPr>
        <w:t>Pada kondisi tertentu, masyarakat setempat mungkin meminta bantuan medis kepada dokter anggota tim Pencerah Nusantara di luar jam kerja. Untuk mengantisipasi hal ini, anggota tim Pencerah Nusantara mengikuti prosedur sebagai berikut:</w:t>
      </w:r>
    </w:p>
    <w:p w:rsidR="003C589D" w:rsidRPr="00BE56BA" w:rsidRDefault="003C589D" w:rsidP="005D744D">
      <w:pPr>
        <w:numPr>
          <w:ilvl w:val="0"/>
          <w:numId w:val="88"/>
        </w:numPr>
        <w:spacing w:after="0"/>
        <w:ind w:left="426" w:hanging="426"/>
        <w:jc w:val="both"/>
        <w:rPr>
          <w:rFonts w:ascii="Arial" w:hAnsi="Arial" w:cs="Arial"/>
        </w:rPr>
      </w:pPr>
      <w:r w:rsidRPr="00BE56BA">
        <w:rPr>
          <w:rFonts w:ascii="Arial" w:hAnsi="Arial" w:cs="Arial"/>
        </w:rPr>
        <w:t xml:space="preserve">Dokter anggota tim Pencerah Nusantara membuat jadwal piket dan mensosialisasikan jadwal tersebut kepada masyarakat setempat. </w:t>
      </w:r>
    </w:p>
    <w:p w:rsidR="003C589D" w:rsidRPr="00BE56BA" w:rsidRDefault="003C589D" w:rsidP="005D744D">
      <w:pPr>
        <w:numPr>
          <w:ilvl w:val="0"/>
          <w:numId w:val="88"/>
        </w:numPr>
        <w:spacing w:after="0"/>
        <w:ind w:left="426" w:hanging="426"/>
        <w:jc w:val="both"/>
        <w:rPr>
          <w:rFonts w:ascii="Arial" w:hAnsi="Arial" w:cs="Arial"/>
        </w:rPr>
      </w:pPr>
      <w:r w:rsidRPr="00BE56BA">
        <w:rPr>
          <w:rFonts w:ascii="Arial" w:hAnsi="Arial" w:cs="Arial"/>
        </w:rPr>
        <w:t>Dokter anggota tim Pencerah Nusantara tidak perlu berjaga di puskesmas setempat. Masyarakat yang membutuhkan bantuan medis dapat menemui dokter anggota tim Pencerah Nusantara di kediamannya.</w:t>
      </w:r>
    </w:p>
    <w:p w:rsidR="003C589D" w:rsidRPr="00BE56BA" w:rsidRDefault="003C589D" w:rsidP="005D744D">
      <w:pPr>
        <w:numPr>
          <w:ilvl w:val="0"/>
          <w:numId w:val="88"/>
        </w:numPr>
        <w:spacing w:after="0"/>
        <w:ind w:left="426" w:hanging="426"/>
        <w:jc w:val="both"/>
        <w:rPr>
          <w:rFonts w:ascii="Arial" w:hAnsi="Arial" w:cs="Arial"/>
        </w:rPr>
      </w:pPr>
      <w:r w:rsidRPr="00BE56BA">
        <w:rPr>
          <w:rFonts w:ascii="Arial" w:hAnsi="Arial" w:cs="Arial"/>
        </w:rPr>
        <w:t>Sebelum mengizinkan masyarakat masuk ke dalam kediaman, anggota tim Pencerah Nusantara harus memastikan bahwa masyarakat tersebut memang masyarakat yang membutuhkan bantuan medis, bukan merupakan penjahat.</w:t>
      </w:r>
    </w:p>
    <w:p w:rsidR="003C589D" w:rsidRPr="00BE56BA" w:rsidRDefault="003C589D" w:rsidP="00BE56BA">
      <w:pPr>
        <w:spacing w:after="0"/>
        <w:ind w:left="567"/>
        <w:jc w:val="both"/>
        <w:rPr>
          <w:rFonts w:ascii="Arial" w:hAnsi="Arial" w:cs="Arial"/>
        </w:rPr>
      </w:pPr>
    </w:p>
    <w:p w:rsidR="003C589D" w:rsidRPr="00BE56BA" w:rsidRDefault="003C589D" w:rsidP="00BE56BA">
      <w:pPr>
        <w:spacing w:after="0"/>
        <w:rPr>
          <w:rFonts w:ascii="Arial" w:hAnsi="Arial" w:cs="Arial"/>
          <w:b/>
          <w:u w:val="single"/>
        </w:rPr>
      </w:pPr>
      <w:r w:rsidRPr="00BE56BA">
        <w:rPr>
          <w:rFonts w:ascii="Arial" w:hAnsi="Arial" w:cs="Arial"/>
          <w:b/>
        </w:rPr>
        <w:br w:type="page"/>
      </w:r>
      <w:r w:rsidRPr="00BE56BA">
        <w:rPr>
          <w:rFonts w:ascii="Arial" w:hAnsi="Arial" w:cs="Arial"/>
          <w:b/>
          <w:u w:val="single"/>
        </w:rPr>
        <w:lastRenderedPageBreak/>
        <w:t xml:space="preserve">Daftar </w:t>
      </w:r>
      <w:r w:rsidRPr="00BE56BA">
        <w:rPr>
          <w:rFonts w:ascii="Arial" w:hAnsi="Arial" w:cs="Arial"/>
          <w:b/>
          <w:i/>
          <w:u w:val="single"/>
        </w:rPr>
        <w:t>Emergency Kit</w:t>
      </w:r>
    </w:p>
    <w:p w:rsidR="003C589D" w:rsidRPr="00BE56BA" w:rsidRDefault="003C589D" w:rsidP="00BE56BA">
      <w:pPr>
        <w:spacing w:after="0"/>
        <w:jc w:val="both"/>
        <w:rPr>
          <w:rFonts w:ascii="Arial" w:hAnsi="Arial" w:cs="Arial"/>
        </w:rPr>
      </w:pPr>
    </w:p>
    <w:p w:rsidR="003C589D" w:rsidRPr="00BE56BA" w:rsidRDefault="003C589D" w:rsidP="00BE56BA">
      <w:pPr>
        <w:spacing w:after="0"/>
        <w:jc w:val="both"/>
        <w:rPr>
          <w:rFonts w:ascii="Arial" w:hAnsi="Arial" w:cs="Arial"/>
        </w:rPr>
      </w:pPr>
      <w:r w:rsidRPr="00BE56BA">
        <w:rPr>
          <w:rFonts w:ascii="Arial" w:hAnsi="Arial" w:cs="Arial"/>
        </w:rPr>
        <w:t xml:space="preserve">Daftar </w:t>
      </w:r>
      <w:r w:rsidRPr="00BE56BA">
        <w:rPr>
          <w:rFonts w:ascii="Arial" w:hAnsi="Arial" w:cs="Arial"/>
          <w:i/>
        </w:rPr>
        <w:t xml:space="preserve">emergency kit </w:t>
      </w:r>
      <w:r w:rsidRPr="00BE56BA">
        <w:rPr>
          <w:rFonts w:ascii="Arial" w:hAnsi="Arial" w:cs="Arial"/>
        </w:rPr>
        <w:t>yang harus tersedia sebagai antisipasi terjadinya bencana adalah sebagai berikut:</w:t>
      </w:r>
    </w:p>
    <w:p w:rsidR="003C589D" w:rsidRPr="00BE56BA" w:rsidRDefault="003C589D" w:rsidP="005D744D">
      <w:pPr>
        <w:numPr>
          <w:ilvl w:val="0"/>
          <w:numId w:val="83"/>
        </w:numPr>
        <w:spacing w:after="0"/>
        <w:ind w:left="567" w:hanging="567"/>
        <w:contextualSpacing/>
        <w:jc w:val="both"/>
        <w:rPr>
          <w:rFonts w:ascii="Arial" w:hAnsi="Arial" w:cs="Arial"/>
        </w:rPr>
      </w:pPr>
      <w:r w:rsidRPr="00BE56BA">
        <w:rPr>
          <w:rFonts w:ascii="Arial" w:hAnsi="Arial" w:cs="Arial"/>
        </w:rPr>
        <w:t>Air, 4 liter air untuk setiap orang selama minimal 3 hari untuk minum dan sanitasi.</w:t>
      </w:r>
    </w:p>
    <w:p w:rsidR="003C589D" w:rsidRPr="00BE56BA" w:rsidRDefault="003C589D" w:rsidP="005D744D">
      <w:pPr>
        <w:numPr>
          <w:ilvl w:val="0"/>
          <w:numId w:val="83"/>
        </w:numPr>
        <w:spacing w:after="0"/>
        <w:ind w:left="567" w:hanging="567"/>
        <w:contextualSpacing/>
        <w:jc w:val="both"/>
        <w:rPr>
          <w:rFonts w:ascii="Arial" w:hAnsi="Arial" w:cs="Arial"/>
        </w:rPr>
      </w:pPr>
      <w:r w:rsidRPr="00BE56BA">
        <w:rPr>
          <w:rFonts w:ascii="Arial" w:hAnsi="Arial" w:cs="Arial"/>
        </w:rPr>
        <w:t>Makanan, stok makanan tidak mudah rusak untuk minimal 3 hari.</w:t>
      </w:r>
    </w:p>
    <w:p w:rsidR="003C589D" w:rsidRPr="00BE56BA" w:rsidRDefault="003C589D" w:rsidP="005D744D">
      <w:pPr>
        <w:numPr>
          <w:ilvl w:val="0"/>
          <w:numId w:val="83"/>
        </w:numPr>
        <w:spacing w:after="0"/>
        <w:ind w:left="567" w:hanging="567"/>
        <w:contextualSpacing/>
        <w:jc w:val="both"/>
        <w:rPr>
          <w:rFonts w:ascii="Arial" w:hAnsi="Arial" w:cs="Arial"/>
        </w:rPr>
      </w:pPr>
      <w:r w:rsidRPr="00BE56BA">
        <w:rPr>
          <w:rFonts w:ascii="Arial" w:hAnsi="Arial" w:cs="Arial"/>
        </w:rPr>
        <w:t>Radio bertenaga baterai dan baterai cadangan.</w:t>
      </w:r>
    </w:p>
    <w:p w:rsidR="003C589D" w:rsidRPr="00BE56BA" w:rsidRDefault="003C589D" w:rsidP="005D744D">
      <w:pPr>
        <w:numPr>
          <w:ilvl w:val="0"/>
          <w:numId w:val="83"/>
        </w:numPr>
        <w:spacing w:after="0"/>
        <w:ind w:left="567" w:hanging="567"/>
        <w:contextualSpacing/>
        <w:jc w:val="both"/>
        <w:rPr>
          <w:rFonts w:ascii="Arial" w:hAnsi="Arial" w:cs="Arial"/>
        </w:rPr>
      </w:pPr>
      <w:r w:rsidRPr="00BE56BA">
        <w:rPr>
          <w:rFonts w:ascii="Arial" w:hAnsi="Arial" w:cs="Arial"/>
        </w:rPr>
        <w:t>Senter dan baterai cadangan.</w:t>
      </w:r>
    </w:p>
    <w:p w:rsidR="003C589D" w:rsidRPr="00BE56BA" w:rsidRDefault="003C589D" w:rsidP="005D744D">
      <w:pPr>
        <w:numPr>
          <w:ilvl w:val="0"/>
          <w:numId w:val="83"/>
        </w:numPr>
        <w:spacing w:after="0"/>
        <w:ind w:left="567" w:hanging="567"/>
        <w:contextualSpacing/>
        <w:jc w:val="both"/>
        <w:rPr>
          <w:rFonts w:ascii="Arial" w:hAnsi="Arial" w:cs="Arial"/>
        </w:rPr>
      </w:pPr>
      <w:r w:rsidRPr="00BE56BA">
        <w:rPr>
          <w:rFonts w:ascii="Arial" w:hAnsi="Arial" w:cs="Arial"/>
        </w:rPr>
        <w:t>Peluit untuk meminta sinyal pertolongan.</w:t>
      </w:r>
    </w:p>
    <w:p w:rsidR="003C589D" w:rsidRPr="00BE56BA" w:rsidRDefault="003C589D" w:rsidP="005D744D">
      <w:pPr>
        <w:numPr>
          <w:ilvl w:val="0"/>
          <w:numId w:val="83"/>
        </w:numPr>
        <w:spacing w:after="0"/>
        <w:ind w:left="567" w:hanging="567"/>
        <w:contextualSpacing/>
        <w:jc w:val="both"/>
        <w:rPr>
          <w:rFonts w:ascii="Arial" w:hAnsi="Arial" w:cs="Arial"/>
        </w:rPr>
      </w:pPr>
      <w:r w:rsidRPr="00BE56BA">
        <w:rPr>
          <w:rFonts w:ascii="Arial" w:hAnsi="Arial" w:cs="Arial"/>
        </w:rPr>
        <w:t>Masker untuk membantu bernapas di udara berdebu untuk setiap orang.</w:t>
      </w:r>
    </w:p>
    <w:p w:rsidR="003C589D" w:rsidRPr="00BE56BA" w:rsidRDefault="003C589D" w:rsidP="005D744D">
      <w:pPr>
        <w:numPr>
          <w:ilvl w:val="0"/>
          <w:numId w:val="83"/>
        </w:numPr>
        <w:spacing w:after="0"/>
        <w:ind w:left="567" w:hanging="567"/>
        <w:contextualSpacing/>
        <w:jc w:val="both"/>
        <w:rPr>
          <w:rFonts w:ascii="Arial" w:hAnsi="Arial" w:cs="Arial"/>
        </w:rPr>
      </w:pPr>
      <w:r w:rsidRPr="00BE56BA">
        <w:rPr>
          <w:rFonts w:ascii="Arial" w:hAnsi="Arial" w:cs="Arial"/>
        </w:rPr>
        <w:t>Handuk, kantung sampah, dan tali plastik untuk keperluan sanitasi.</w:t>
      </w:r>
    </w:p>
    <w:p w:rsidR="003C589D" w:rsidRPr="00BE56BA" w:rsidRDefault="003C589D" w:rsidP="005D744D">
      <w:pPr>
        <w:numPr>
          <w:ilvl w:val="0"/>
          <w:numId w:val="83"/>
        </w:numPr>
        <w:spacing w:after="0"/>
        <w:ind w:left="567" w:hanging="567"/>
        <w:contextualSpacing/>
        <w:jc w:val="both"/>
        <w:rPr>
          <w:rFonts w:ascii="Arial" w:hAnsi="Arial" w:cs="Arial"/>
        </w:rPr>
      </w:pPr>
      <w:r w:rsidRPr="00BE56BA">
        <w:rPr>
          <w:rFonts w:ascii="Arial" w:hAnsi="Arial" w:cs="Arial"/>
        </w:rPr>
        <w:t>Tang dan kunci inggris untuk mematikan utilitas.</w:t>
      </w:r>
    </w:p>
    <w:p w:rsidR="003C589D" w:rsidRPr="00BE56BA" w:rsidRDefault="003C589D" w:rsidP="005D744D">
      <w:pPr>
        <w:numPr>
          <w:ilvl w:val="0"/>
          <w:numId w:val="83"/>
        </w:numPr>
        <w:spacing w:after="0"/>
        <w:ind w:left="567" w:hanging="567"/>
        <w:contextualSpacing/>
        <w:jc w:val="both"/>
        <w:rPr>
          <w:rFonts w:ascii="Arial" w:hAnsi="Arial" w:cs="Arial"/>
        </w:rPr>
      </w:pPr>
      <w:r w:rsidRPr="00BE56BA">
        <w:rPr>
          <w:rFonts w:ascii="Arial" w:hAnsi="Arial" w:cs="Arial"/>
        </w:rPr>
        <w:t>Peta daerah.</w:t>
      </w:r>
    </w:p>
    <w:p w:rsidR="003C589D" w:rsidRPr="00BE56BA" w:rsidRDefault="003C589D" w:rsidP="005D744D">
      <w:pPr>
        <w:numPr>
          <w:ilvl w:val="0"/>
          <w:numId w:val="83"/>
        </w:numPr>
        <w:spacing w:after="0"/>
        <w:ind w:left="567" w:hanging="567"/>
        <w:contextualSpacing/>
        <w:jc w:val="both"/>
        <w:rPr>
          <w:rFonts w:ascii="Arial" w:hAnsi="Arial" w:cs="Arial"/>
        </w:rPr>
      </w:pPr>
      <w:r w:rsidRPr="00BE56BA">
        <w:rPr>
          <w:rFonts w:ascii="Arial" w:hAnsi="Arial" w:cs="Arial"/>
        </w:rPr>
        <w:t>Pembuka kaleng apabila tersedia makanan dalam bentuk kaleng.</w:t>
      </w:r>
    </w:p>
    <w:p w:rsidR="003C589D" w:rsidRPr="00BE56BA" w:rsidRDefault="003C589D" w:rsidP="005D744D">
      <w:pPr>
        <w:numPr>
          <w:ilvl w:val="0"/>
          <w:numId w:val="83"/>
        </w:numPr>
        <w:spacing w:after="0"/>
        <w:ind w:left="567" w:hanging="567"/>
        <w:contextualSpacing/>
        <w:jc w:val="both"/>
        <w:rPr>
          <w:rFonts w:ascii="Arial" w:hAnsi="Arial" w:cs="Arial"/>
        </w:rPr>
      </w:pPr>
      <w:r w:rsidRPr="00BE56BA">
        <w:rPr>
          <w:rFonts w:ascii="Arial" w:hAnsi="Arial" w:cs="Arial"/>
        </w:rPr>
        <w:t>Peralatan P3K.</w:t>
      </w:r>
    </w:p>
    <w:p w:rsidR="003C589D" w:rsidRPr="00BE56BA" w:rsidRDefault="003C589D" w:rsidP="00BE56BA">
      <w:pPr>
        <w:spacing w:after="0"/>
        <w:ind w:left="567"/>
        <w:jc w:val="both"/>
        <w:rPr>
          <w:rFonts w:ascii="Arial" w:hAnsi="Arial" w:cs="Arial"/>
        </w:rPr>
      </w:pPr>
    </w:p>
    <w:p w:rsidR="003C589D" w:rsidRPr="00BE56BA" w:rsidRDefault="003C589D" w:rsidP="00BE56BA">
      <w:pPr>
        <w:spacing w:after="0"/>
        <w:jc w:val="both"/>
        <w:rPr>
          <w:rFonts w:ascii="Arial" w:hAnsi="Arial" w:cs="Arial"/>
        </w:rPr>
      </w:pPr>
      <w:r w:rsidRPr="00BE56BA">
        <w:rPr>
          <w:rFonts w:ascii="Arial" w:hAnsi="Arial" w:cs="Arial"/>
        </w:rPr>
        <w:t>Daftar peralatan P3K yang harus tersedia adalah sebagai berikut:</w:t>
      </w:r>
    </w:p>
    <w:p w:rsidR="003C589D" w:rsidRPr="00BE56BA" w:rsidRDefault="003C589D" w:rsidP="005D744D">
      <w:pPr>
        <w:numPr>
          <w:ilvl w:val="0"/>
          <w:numId w:val="84"/>
        </w:numPr>
        <w:spacing w:after="0"/>
        <w:ind w:left="567" w:hanging="567"/>
        <w:contextualSpacing/>
        <w:jc w:val="both"/>
        <w:rPr>
          <w:rFonts w:ascii="Arial" w:hAnsi="Arial" w:cs="Arial"/>
        </w:rPr>
      </w:pPr>
      <w:r w:rsidRPr="00BE56BA">
        <w:rPr>
          <w:rFonts w:ascii="Arial" w:hAnsi="Arial" w:cs="Arial"/>
        </w:rPr>
        <w:t>Sarung tangan.</w:t>
      </w:r>
    </w:p>
    <w:p w:rsidR="003C589D" w:rsidRPr="00BE56BA" w:rsidRDefault="003C589D" w:rsidP="005D744D">
      <w:pPr>
        <w:numPr>
          <w:ilvl w:val="0"/>
          <w:numId w:val="84"/>
        </w:numPr>
        <w:spacing w:after="0"/>
        <w:ind w:left="567" w:hanging="567"/>
        <w:contextualSpacing/>
        <w:jc w:val="both"/>
        <w:rPr>
          <w:rFonts w:ascii="Arial" w:hAnsi="Arial" w:cs="Arial"/>
        </w:rPr>
      </w:pPr>
      <w:r w:rsidRPr="00BE56BA">
        <w:rPr>
          <w:rFonts w:ascii="Arial" w:hAnsi="Arial" w:cs="Arial"/>
        </w:rPr>
        <w:t>Salep antibiotik.</w:t>
      </w:r>
    </w:p>
    <w:p w:rsidR="003C589D" w:rsidRPr="00BE56BA" w:rsidRDefault="003C589D" w:rsidP="005D744D">
      <w:pPr>
        <w:numPr>
          <w:ilvl w:val="0"/>
          <w:numId w:val="84"/>
        </w:numPr>
        <w:spacing w:after="0"/>
        <w:ind w:left="567" w:hanging="567"/>
        <w:contextualSpacing/>
        <w:jc w:val="both"/>
        <w:rPr>
          <w:rFonts w:ascii="Arial" w:hAnsi="Arial" w:cs="Arial"/>
        </w:rPr>
      </w:pPr>
      <w:r w:rsidRPr="00BE56BA">
        <w:rPr>
          <w:rFonts w:ascii="Arial" w:hAnsi="Arial" w:cs="Arial"/>
        </w:rPr>
        <w:t>Salep untuk luka bakar.</w:t>
      </w:r>
    </w:p>
    <w:p w:rsidR="003C589D" w:rsidRPr="00BE56BA" w:rsidRDefault="003C589D" w:rsidP="005D744D">
      <w:pPr>
        <w:numPr>
          <w:ilvl w:val="0"/>
          <w:numId w:val="84"/>
        </w:numPr>
        <w:spacing w:after="0"/>
        <w:ind w:left="567" w:hanging="567"/>
        <w:contextualSpacing/>
        <w:jc w:val="both"/>
        <w:rPr>
          <w:rFonts w:ascii="Arial" w:hAnsi="Arial" w:cs="Arial"/>
        </w:rPr>
      </w:pPr>
      <w:r w:rsidRPr="00BE56BA">
        <w:rPr>
          <w:rFonts w:ascii="Arial" w:hAnsi="Arial" w:cs="Arial"/>
        </w:rPr>
        <w:t>Pembersih antiseptik.</w:t>
      </w:r>
    </w:p>
    <w:p w:rsidR="003C589D" w:rsidRPr="00BE56BA" w:rsidRDefault="003C589D" w:rsidP="005D744D">
      <w:pPr>
        <w:numPr>
          <w:ilvl w:val="0"/>
          <w:numId w:val="84"/>
        </w:numPr>
        <w:spacing w:after="0"/>
        <w:ind w:left="567" w:hanging="567"/>
        <w:contextualSpacing/>
        <w:jc w:val="both"/>
        <w:rPr>
          <w:rFonts w:ascii="Arial" w:hAnsi="Arial" w:cs="Arial"/>
        </w:rPr>
      </w:pPr>
      <w:r w:rsidRPr="00BE56BA">
        <w:rPr>
          <w:rFonts w:ascii="Arial" w:hAnsi="Arial" w:cs="Arial"/>
        </w:rPr>
        <w:t>Alkohol.</w:t>
      </w:r>
    </w:p>
    <w:p w:rsidR="003C589D" w:rsidRPr="00BE56BA" w:rsidRDefault="003C589D" w:rsidP="005D744D">
      <w:pPr>
        <w:numPr>
          <w:ilvl w:val="0"/>
          <w:numId w:val="84"/>
        </w:numPr>
        <w:spacing w:after="0"/>
        <w:ind w:left="567" w:hanging="567"/>
        <w:contextualSpacing/>
        <w:jc w:val="both"/>
        <w:rPr>
          <w:rFonts w:ascii="Arial" w:hAnsi="Arial" w:cs="Arial"/>
        </w:rPr>
      </w:pPr>
      <w:r w:rsidRPr="00BE56BA">
        <w:rPr>
          <w:rFonts w:ascii="Arial" w:hAnsi="Arial" w:cs="Arial"/>
        </w:rPr>
        <w:t>Semprotan atau salep anestesi.</w:t>
      </w:r>
    </w:p>
    <w:p w:rsidR="003C589D" w:rsidRPr="00BE56BA" w:rsidRDefault="003C589D" w:rsidP="005D744D">
      <w:pPr>
        <w:numPr>
          <w:ilvl w:val="0"/>
          <w:numId w:val="84"/>
        </w:numPr>
        <w:spacing w:after="0"/>
        <w:ind w:left="567" w:hanging="567"/>
        <w:contextualSpacing/>
        <w:jc w:val="both"/>
        <w:rPr>
          <w:rFonts w:ascii="Arial" w:hAnsi="Arial" w:cs="Arial"/>
        </w:rPr>
      </w:pPr>
      <w:r w:rsidRPr="00BE56BA">
        <w:rPr>
          <w:rFonts w:ascii="Arial" w:hAnsi="Arial" w:cs="Arial"/>
        </w:rPr>
        <w:t>Obat luka.</w:t>
      </w:r>
    </w:p>
    <w:p w:rsidR="003C589D" w:rsidRPr="00BE56BA" w:rsidRDefault="003C589D" w:rsidP="005D744D">
      <w:pPr>
        <w:numPr>
          <w:ilvl w:val="0"/>
          <w:numId w:val="84"/>
        </w:numPr>
        <w:spacing w:after="0"/>
        <w:ind w:left="567" w:hanging="567"/>
        <w:contextualSpacing/>
        <w:jc w:val="both"/>
        <w:rPr>
          <w:rFonts w:ascii="Arial" w:hAnsi="Arial" w:cs="Arial"/>
        </w:rPr>
      </w:pPr>
      <w:r w:rsidRPr="00BE56BA">
        <w:rPr>
          <w:rFonts w:ascii="Arial" w:hAnsi="Arial" w:cs="Arial"/>
        </w:rPr>
        <w:t>Obat-obat resep khusus yang harus dikonsumsi apabila ada.</w:t>
      </w:r>
    </w:p>
    <w:p w:rsidR="003C589D" w:rsidRPr="00BE56BA" w:rsidRDefault="003C589D" w:rsidP="005D744D">
      <w:pPr>
        <w:numPr>
          <w:ilvl w:val="0"/>
          <w:numId w:val="84"/>
        </w:numPr>
        <w:spacing w:after="0"/>
        <w:ind w:left="567" w:hanging="567"/>
        <w:contextualSpacing/>
        <w:jc w:val="both"/>
        <w:rPr>
          <w:rFonts w:ascii="Arial" w:hAnsi="Arial" w:cs="Arial"/>
        </w:rPr>
      </w:pPr>
      <w:r w:rsidRPr="00BE56BA">
        <w:rPr>
          <w:rFonts w:ascii="Arial" w:hAnsi="Arial" w:cs="Arial"/>
        </w:rPr>
        <w:t>Obat-obatan alergi.</w:t>
      </w:r>
    </w:p>
    <w:p w:rsidR="003C589D" w:rsidRPr="00BE56BA" w:rsidRDefault="003C589D" w:rsidP="005D744D">
      <w:pPr>
        <w:numPr>
          <w:ilvl w:val="0"/>
          <w:numId w:val="84"/>
        </w:numPr>
        <w:spacing w:after="0"/>
        <w:ind w:left="567" w:hanging="567"/>
        <w:contextualSpacing/>
        <w:jc w:val="both"/>
        <w:rPr>
          <w:rFonts w:ascii="Arial" w:hAnsi="Arial" w:cs="Arial"/>
        </w:rPr>
      </w:pPr>
      <w:r w:rsidRPr="00BE56BA">
        <w:rPr>
          <w:rFonts w:ascii="Arial" w:hAnsi="Arial" w:cs="Arial"/>
        </w:rPr>
        <w:t>Obat-obat lain seperti aspirin atau pereda nyeri, antacid, laxative, atau anti diare.</w:t>
      </w:r>
    </w:p>
    <w:p w:rsidR="003C589D" w:rsidRPr="00BE56BA" w:rsidRDefault="003C589D" w:rsidP="005D744D">
      <w:pPr>
        <w:numPr>
          <w:ilvl w:val="0"/>
          <w:numId w:val="84"/>
        </w:numPr>
        <w:spacing w:after="0"/>
        <w:ind w:left="567" w:hanging="567"/>
        <w:contextualSpacing/>
        <w:jc w:val="both"/>
        <w:rPr>
          <w:rFonts w:ascii="Arial" w:hAnsi="Arial" w:cs="Arial"/>
        </w:rPr>
      </w:pPr>
      <w:r w:rsidRPr="00BE56BA">
        <w:rPr>
          <w:rFonts w:ascii="Arial" w:hAnsi="Arial" w:cs="Arial"/>
        </w:rPr>
        <w:t>Plester luka berbagai ukuran.</w:t>
      </w:r>
    </w:p>
    <w:p w:rsidR="003C589D" w:rsidRPr="00BE56BA" w:rsidRDefault="003C589D" w:rsidP="005D744D">
      <w:pPr>
        <w:numPr>
          <w:ilvl w:val="0"/>
          <w:numId w:val="84"/>
        </w:numPr>
        <w:spacing w:after="0"/>
        <w:ind w:left="567" w:hanging="567"/>
        <w:contextualSpacing/>
        <w:jc w:val="both"/>
        <w:rPr>
          <w:rFonts w:ascii="Arial" w:hAnsi="Arial" w:cs="Arial"/>
        </w:rPr>
      </w:pPr>
      <w:r w:rsidRPr="00BE56BA">
        <w:rPr>
          <w:rFonts w:ascii="Arial" w:hAnsi="Arial" w:cs="Arial"/>
        </w:rPr>
        <w:t>Kain kasa</w:t>
      </w:r>
    </w:p>
    <w:p w:rsidR="003C589D" w:rsidRPr="00BE56BA" w:rsidRDefault="003C589D" w:rsidP="005D744D">
      <w:pPr>
        <w:numPr>
          <w:ilvl w:val="0"/>
          <w:numId w:val="84"/>
        </w:numPr>
        <w:spacing w:after="0"/>
        <w:ind w:left="567" w:hanging="567"/>
        <w:contextualSpacing/>
        <w:jc w:val="both"/>
        <w:rPr>
          <w:rFonts w:ascii="Arial" w:hAnsi="Arial" w:cs="Arial"/>
        </w:rPr>
      </w:pPr>
      <w:r w:rsidRPr="00BE56BA">
        <w:rPr>
          <w:rFonts w:ascii="Arial" w:hAnsi="Arial" w:cs="Arial"/>
        </w:rPr>
        <w:t>Perban dalam berbagai ukuran.</w:t>
      </w:r>
    </w:p>
    <w:p w:rsidR="003C589D" w:rsidRPr="00BE56BA" w:rsidRDefault="003C589D" w:rsidP="005D744D">
      <w:pPr>
        <w:numPr>
          <w:ilvl w:val="0"/>
          <w:numId w:val="84"/>
        </w:numPr>
        <w:spacing w:after="0"/>
        <w:ind w:left="567" w:hanging="567"/>
        <w:contextualSpacing/>
        <w:jc w:val="both"/>
        <w:rPr>
          <w:rFonts w:ascii="Arial" w:hAnsi="Arial" w:cs="Arial"/>
        </w:rPr>
      </w:pPr>
      <w:r w:rsidRPr="00BE56BA">
        <w:rPr>
          <w:rFonts w:ascii="Arial" w:hAnsi="Arial" w:cs="Arial"/>
        </w:rPr>
        <w:t>Gunting.</w:t>
      </w:r>
    </w:p>
    <w:p w:rsidR="003C589D" w:rsidRPr="00BE56BA" w:rsidRDefault="003C589D" w:rsidP="005D744D">
      <w:pPr>
        <w:numPr>
          <w:ilvl w:val="0"/>
          <w:numId w:val="84"/>
        </w:numPr>
        <w:spacing w:after="0"/>
        <w:ind w:left="567" w:hanging="567"/>
        <w:contextualSpacing/>
        <w:jc w:val="both"/>
        <w:rPr>
          <w:rFonts w:ascii="Arial" w:hAnsi="Arial" w:cs="Arial"/>
        </w:rPr>
      </w:pPr>
      <w:r w:rsidRPr="00BE56BA">
        <w:rPr>
          <w:rFonts w:ascii="Arial" w:hAnsi="Arial" w:cs="Arial"/>
        </w:rPr>
        <w:t>Pinset.</w:t>
      </w:r>
    </w:p>
    <w:p w:rsidR="003C589D" w:rsidRPr="00BE56BA" w:rsidRDefault="003C589D" w:rsidP="00BE56BA">
      <w:pPr>
        <w:spacing w:after="0"/>
        <w:jc w:val="center"/>
        <w:rPr>
          <w:rFonts w:ascii="Arial" w:hAnsi="Arial" w:cs="Arial"/>
          <w:b/>
        </w:rPr>
      </w:pPr>
    </w:p>
    <w:p w:rsidR="003C589D" w:rsidRPr="00BE56BA" w:rsidRDefault="003C589D" w:rsidP="00BE56BA">
      <w:pPr>
        <w:spacing w:after="0"/>
        <w:rPr>
          <w:rFonts w:ascii="Arial" w:hAnsi="Arial" w:cs="Arial"/>
        </w:rPr>
      </w:pPr>
    </w:p>
    <w:p w:rsidR="003C589D" w:rsidRPr="00BE56BA" w:rsidRDefault="003C589D" w:rsidP="00BE56BA">
      <w:pPr>
        <w:rPr>
          <w:rFonts w:ascii="Arial" w:hAnsi="Arial" w:cs="Arial"/>
          <w:lang w:val="id-ID"/>
        </w:rPr>
      </w:pPr>
    </w:p>
    <w:p w:rsidR="003C589D" w:rsidRPr="00BE56BA" w:rsidRDefault="003C589D" w:rsidP="00BE56BA">
      <w:pPr>
        <w:rPr>
          <w:rFonts w:ascii="Arial" w:hAnsi="Arial" w:cs="Arial"/>
          <w:lang w:val="id-ID"/>
        </w:rPr>
      </w:pPr>
    </w:p>
    <w:p w:rsidR="00687BF4" w:rsidRPr="00BE56BA" w:rsidRDefault="00687BF4" w:rsidP="00BE56BA">
      <w:pPr>
        <w:rPr>
          <w:rFonts w:ascii="Arial" w:hAnsi="Arial" w:cs="Arial"/>
          <w:b/>
        </w:rPr>
      </w:pPr>
      <w:r w:rsidRPr="00BE56BA">
        <w:rPr>
          <w:rFonts w:ascii="Arial" w:hAnsi="Arial" w:cs="Arial"/>
          <w:b/>
        </w:rPr>
        <w:br w:type="page"/>
      </w:r>
    </w:p>
    <w:p w:rsidR="00687BF4" w:rsidRPr="00BE56BA" w:rsidRDefault="00687BF4" w:rsidP="00BE56BA">
      <w:pPr>
        <w:jc w:val="center"/>
        <w:rPr>
          <w:rFonts w:ascii="Arial" w:hAnsi="Arial" w:cs="Arial"/>
          <w:b/>
        </w:rPr>
      </w:pPr>
      <w:r w:rsidRPr="00BE56BA">
        <w:rPr>
          <w:rFonts w:ascii="Arial" w:hAnsi="Arial" w:cs="Arial"/>
          <w:b/>
        </w:rPr>
        <w:lastRenderedPageBreak/>
        <w:t xml:space="preserve">Tata Tertib Pencerah Nusantara Selama di Penempatan </w:t>
      </w:r>
    </w:p>
    <w:p w:rsidR="00687BF4" w:rsidRPr="00BE56BA" w:rsidRDefault="00687BF4" w:rsidP="00BE56BA">
      <w:pPr>
        <w:jc w:val="both"/>
        <w:rPr>
          <w:rFonts w:ascii="Arial" w:hAnsi="Arial" w:cs="Arial"/>
        </w:rPr>
      </w:pPr>
    </w:p>
    <w:p w:rsidR="00687BF4" w:rsidRPr="00BE56BA" w:rsidRDefault="00687BF4" w:rsidP="00BE56BA">
      <w:pPr>
        <w:jc w:val="both"/>
        <w:rPr>
          <w:rFonts w:ascii="Arial" w:hAnsi="Arial" w:cs="Arial"/>
        </w:rPr>
      </w:pPr>
      <w:r w:rsidRPr="00BE56BA">
        <w:rPr>
          <w:rFonts w:ascii="Arial" w:hAnsi="Arial" w:cs="Arial"/>
        </w:rPr>
        <w:t>Selama mengabdi, Pencerah Nusantara tidak hanya membawa nama individu namun sepenuhnya mewakili semua yang terlibat dalam gerakan Pencerah Nusantara. Segala tindakan dan keputusan yang diambil selama di penempatan akan menentukan bagaimana Pencerah Nusantara dipersepsikan sebagai sebuah gerakan di masa mendatang. Dalam menjaga segala tindakan Pencerah Nusantara selama di penempatan untuk tetap berada dalam koridor visi dan misi Pencerah Nusantara, maka diperlukan tata tertib yang bisa menjadi acuan dalam bertidak dan mengambil keputusan. Berikut adalah tata tertib / kode etika  seorang Pencerah Nusantara selama di daerah penempatan :</w:t>
      </w:r>
    </w:p>
    <w:p w:rsidR="00687BF4" w:rsidRPr="00BE56BA" w:rsidRDefault="00687BF4" w:rsidP="005D744D">
      <w:pPr>
        <w:numPr>
          <w:ilvl w:val="0"/>
          <w:numId w:val="118"/>
        </w:numPr>
        <w:spacing w:after="0"/>
        <w:ind w:left="426" w:hanging="426"/>
        <w:contextualSpacing/>
        <w:jc w:val="both"/>
        <w:rPr>
          <w:rFonts w:ascii="Arial" w:hAnsi="Arial" w:cs="Arial"/>
        </w:rPr>
      </w:pPr>
      <w:r w:rsidRPr="00BE56BA">
        <w:rPr>
          <w:rFonts w:ascii="Arial" w:hAnsi="Arial" w:cs="Arial"/>
        </w:rPr>
        <w:t>Tidak melakukan  perbuatan asusila baik secara verbal maupun non-verbal.</w:t>
      </w:r>
    </w:p>
    <w:p w:rsidR="00687BF4" w:rsidRPr="00BE56BA" w:rsidRDefault="00687BF4" w:rsidP="005D744D">
      <w:pPr>
        <w:numPr>
          <w:ilvl w:val="0"/>
          <w:numId w:val="118"/>
        </w:numPr>
        <w:spacing w:after="0"/>
        <w:ind w:left="426" w:hanging="426"/>
        <w:contextualSpacing/>
        <w:jc w:val="both"/>
        <w:rPr>
          <w:rFonts w:ascii="Arial" w:hAnsi="Arial" w:cs="Arial"/>
        </w:rPr>
      </w:pPr>
      <w:r w:rsidRPr="00BE56BA">
        <w:rPr>
          <w:rFonts w:ascii="Arial" w:hAnsi="Arial" w:cs="Arial"/>
        </w:rPr>
        <w:t>Menjalankan tata tertib atau peraturan sebagai seorang tenaga kesehatan mengikuti aturan yang sudah disepakati di Puskesmas daerah penempatan serta yang tertera di Perjanjian Penugasan.</w:t>
      </w:r>
    </w:p>
    <w:p w:rsidR="00687BF4" w:rsidRPr="00BE56BA" w:rsidRDefault="00687BF4" w:rsidP="005D744D">
      <w:pPr>
        <w:numPr>
          <w:ilvl w:val="0"/>
          <w:numId w:val="118"/>
        </w:numPr>
        <w:spacing w:after="0"/>
        <w:ind w:left="426" w:hanging="426"/>
        <w:contextualSpacing/>
        <w:jc w:val="both"/>
        <w:rPr>
          <w:rFonts w:ascii="Arial" w:hAnsi="Arial" w:cs="Arial"/>
        </w:rPr>
      </w:pPr>
      <w:r w:rsidRPr="00BE56BA">
        <w:rPr>
          <w:rFonts w:ascii="Arial" w:hAnsi="Arial" w:cs="Arial"/>
        </w:rPr>
        <w:t>Dilarang keras  merokok, mengkonsumsi narkoba, dan minum minuman keras.</w:t>
      </w:r>
    </w:p>
    <w:p w:rsidR="00687BF4" w:rsidRPr="00BE56BA" w:rsidRDefault="00687BF4" w:rsidP="005D744D">
      <w:pPr>
        <w:numPr>
          <w:ilvl w:val="0"/>
          <w:numId w:val="118"/>
        </w:numPr>
        <w:spacing w:after="0"/>
        <w:ind w:left="426" w:hanging="426"/>
        <w:contextualSpacing/>
        <w:jc w:val="both"/>
        <w:rPr>
          <w:rFonts w:ascii="Arial" w:hAnsi="Arial" w:cs="Arial"/>
        </w:rPr>
      </w:pPr>
      <w:r w:rsidRPr="00BE56BA">
        <w:rPr>
          <w:rFonts w:ascii="Arial" w:hAnsi="Arial" w:cs="Arial"/>
        </w:rPr>
        <w:t>Tidak diizinkan meninggalkan daerah penempatan di luar waktu cuti dan/ tanpa izin dari tim Pencerah Nusantara di Jakarta.</w:t>
      </w:r>
    </w:p>
    <w:p w:rsidR="00687BF4" w:rsidRPr="00BE56BA" w:rsidRDefault="00687BF4" w:rsidP="005D744D">
      <w:pPr>
        <w:numPr>
          <w:ilvl w:val="0"/>
          <w:numId w:val="118"/>
        </w:numPr>
        <w:spacing w:after="0"/>
        <w:ind w:left="426" w:hanging="426"/>
        <w:contextualSpacing/>
        <w:jc w:val="both"/>
        <w:rPr>
          <w:rFonts w:ascii="Arial" w:hAnsi="Arial" w:cs="Arial"/>
        </w:rPr>
      </w:pPr>
      <w:r w:rsidRPr="00BE56BA">
        <w:rPr>
          <w:rFonts w:ascii="Arial" w:hAnsi="Arial" w:cs="Arial"/>
        </w:rPr>
        <w:t>Bersikap netral terhadap isu politik yang berkembang di daerah penempatan.</w:t>
      </w:r>
    </w:p>
    <w:p w:rsidR="00687BF4" w:rsidRPr="00BE56BA" w:rsidRDefault="00687BF4" w:rsidP="005D744D">
      <w:pPr>
        <w:numPr>
          <w:ilvl w:val="0"/>
          <w:numId w:val="118"/>
        </w:numPr>
        <w:spacing w:after="0"/>
        <w:ind w:left="426" w:hanging="426"/>
        <w:contextualSpacing/>
        <w:jc w:val="both"/>
        <w:rPr>
          <w:rFonts w:ascii="Arial" w:hAnsi="Arial" w:cs="Arial"/>
        </w:rPr>
      </w:pPr>
      <w:r w:rsidRPr="00BE56BA">
        <w:rPr>
          <w:rFonts w:ascii="Arial" w:hAnsi="Arial" w:cs="Arial"/>
        </w:rPr>
        <w:t>Menjaga kesopanan, kesantunan, nilai, dan moral.</w:t>
      </w:r>
    </w:p>
    <w:p w:rsidR="00687BF4" w:rsidRPr="00BE56BA" w:rsidRDefault="00687BF4" w:rsidP="005D744D">
      <w:pPr>
        <w:numPr>
          <w:ilvl w:val="0"/>
          <w:numId w:val="118"/>
        </w:numPr>
        <w:spacing w:after="0"/>
        <w:ind w:left="426" w:hanging="426"/>
        <w:contextualSpacing/>
        <w:jc w:val="both"/>
        <w:rPr>
          <w:rFonts w:ascii="Arial" w:hAnsi="Arial" w:cs="Arial"/>
        </w:rPr>
      </w:pPr>
      <w:r w:rsidRPr="00BE56BA">
        <w:rPr>
          <w:rFonts w:ascii="Arial" w:hAnsi="Arial" w:cs="Arial"/>
        </w:rPr>
        <w:t>Menjunjung tinggi nilai sosial dan adat yang berlaku di penempatan.</w:t>
      </w:r>
    </w:p>
    <w:p w:rsidR="00687BF4" w:rsidRPr="00BE56BA" w:rsidRDefault="00687BF4" w:rsidP="005D744D">
      <w:pPr>
        <w:numPr>
          <w:ilvl w:val="0"/>
          <w:numId w:val="118"/>
        </w:numPr>
        <w:spacing w:after="0"/>
        <w:ind w:left="426" w:hanging="426"/>
        <w:contextualSpacing/>
        <w:jc w:val="both"/>
        <w:rPr>
          <w:rFonts w:ascii="Arial" w:hAnsi="Arial" w:cs="Arial"/>
        </w:rPr>
      </w:pPr>
      <w:r w:rsidRPr="00BE56BA">
        <w:rPr>
          <w:rFonts w:ascii="Arial" w:hAnsi="Arial" w:cs="Arial"/>
        </w:rPr>
        <w:t>Hormat terhadap orang tua, saling dukung dengan sesama, dan menyayangi yang lebih muda.</w:t>
      </w:r>
    </w:p>
    <w:p w:rsidR="00687BF4" w:rsidRPr="00BE56BA" w:rsidRDefault="00687BF4" w:rsidP="005D744D">
      <w:pPr>
        <w:numPr>
          <w:ilvl w:val="0"/>
          <w:numId w:val="118"/>
        </w:numPr>
        <w:spacing w:after="0"/>
        <w:ind w:left="426" w:hanging="426"/>
        <w:contextualSpacing/>
        <w:jc w:val="both"/>
        <w:rPr>
          <w:rFonts w:ascii="Arial" w:hAnsi="Arial" w:cs="Arial"/>
        </w:rPr>
      </w:pPr>
      <w:r w:rsidRPr="00BE56BA">
        <w:rPr>
          <w:rFonts w:ascii="Arial" w:hAnsi="Arial" w:cs="Arial"/>
        </w:rPr>
        <w:t>Dilarang menikah dan atau memiliki anak selama masa penugasan.</w:t>
      </w:r>
    </w:p>
    <w:p w:rsidR="00687BF4" w:rsidRPr="00BE56BA" w:rsidRDefault="00687BF4" w:rsidP="005D744D">
      <w:pPr>
        <w:numPr>
          <w:ilvl w:val="0"/>
          <w:numId w:val="118"/>
        </w:numPr>
        <w:spacing w:after="0"/>
        <w:ind w:left="426" w:hanging="426"/>
        <w:contextualSpacing/>
        <w:jc w:val="both"/>
        <w:rPr>
          <w:rFonts w:ascii="Arial" w:hAnsi="Arial" w:cs="Arial"/>
        </w:rPr>
      </w:pPr>
      <w:r w:rsidRPr="00BE56BA">
        <w:rPr>
          <w:rFonts w:ascii="Arial" w:hAnsi="Arial" w:cs="Arial"/>
        </w:rPr>
        <w:t>Dilarang keras melakukan tindakan kriminal pidana maupun perdata.</w:t>
      </w:r>
    </w:p>
    <w:p w:rsidR="00687BF4" w:rsidRPr="00BE56BA" w:rsidRDefault="00687BF4" w:rsidP="005D744D">
      <w:pPr>
        <w:numPr>
          <w:ilvl w:val="0"/>
          <w:numId w:val="118"/>
        </w:numPr>
        <w:spacing w:after="0"/>
        <w:ind w:left="426" w:hanging="426"/>
        <w:contextualSpacing/>
        <w:jc w:val="both"/>
        <w:rPr>
          <w:rFonts w:ascii="Arial" w:hAnsi="Arial" w:cs="Arial"/>
        </w:rPr>
      </w:pPr>
      <w:r w:rsidRPr="00BE56BA">
        <w:rPr>
          <w:rFonts w:ascii="Arial" w:hAnsi="Arial" w:cs="Arial"/>
        </w:rPr>
        <w:t>Dilarang melakukan usaha (bisnis) yang bersentuhan langsung dengan masyarakat sekitar yang dapat mengganggu tugas selama di penempatan ex: buka konter HP, buka warung, dll.</w:t>
      </w:r>
    </w:p>
    <w:p w:rsidR="00687BF4" w:rsidRPr="00BE56BA" w:rsidRDefault="00687BF4" w:rsidP="005D744D">
      <w:pPr>
        <w:numPr>
          <w:ilvl w:val="0"/>
          <w:numId w:val="118"/>
        </w:numPr>
        <w:spacing w:after="0"/>
        <w:ind w:left="426" w:hanging="426"/>
        <w:contextualSpacing/>
        <w:jc w:val="both"/>
        <w:rPr>
          <w:rFonts w:ascii="Arial" w:hAnsi="Arial" w:cs="Arial"/>
        </w:rPr>
      </w:pPr>
      <w:r w:rsidRPr="00BE56BA">
        <w:rPr>
          <w:rFonts w:ascii="Arial" w:hAnsi="Arial" w:cs="Arial"/>
        </w:rPr>
        <w:t>Dilarang menerima bantuan dana dari pihak manapun untuk kepentingan pribadi atau kelompok  yang tidak bertujuan untuk mendukung jalannya program.</w:t>
      </w:r>
    </w:p>
    <w:p w:rsidR="00687BF4" w:rsidRPr="00BE56BA" w:rsidRDefault="00687BF4" w:rsidP="00BE56BA">
      <w:pPr>
        <w:jc w:val="both"/>
        <w:rPr>
          <w:rFonts w:ascii="Arial" w:hAnsi="Arial" w:cs="Arial"/>
        </w:rPr>
      </w:pPr>
    </w:p>
    <w:p w:rsidR="00687BF4" w:rsidRPr="00BE56BA" w:rsidRDefault="00687BF4" w:rsidP="00BE56BA">
      <w:pPr>
        <w:jc w:val="both"/>
        <w:rPr>
          <w:rFonts w:ascii="Arial" w:hAnsi="Arial" w:cs="Arial"/>
        </w:rPr>
      </w:pPr>
      <w:r w:rsidRPr="00BE56BA">
        <w:rPr>
          <w:rFonts w:ascii="Arial" w:hAnsi="Arial" w:cs="Arial"/>
        </w:rPr>
        <w:t>Pelanggaran dalam tata tertib diatas dapat memberikan dampak negatif terhadap pencapaian Pencerah Nusantara yang sudah diperjuangkan dengan kerja keras selama dua</w:t>
      </w:r>
      <w:r w:rsidRPr="00BE56BA">
        <w:rPr>
          <w:rFonts w:ascii="Arial" w:hAnsi="Arial" w:cs="Arial"/>
          <w:lang w:val="id-ID"/>
        </w:rPr>
        <w:t xml:space="preserve"> mendalami riset da</w:t>
      </w:r>
      <w:r w:rsidRPr="00BE56BA">
        <w:rPr>
          <w:rFonts w:ascii="Arial" w:hAnsi="Arial" w:cs="Arial"/>
        </w:rPr>
        <w:t xml:space="preserve"> tahun. Karenanya, pelanggaran akan mendapatkan tindakan, sesuai dengan pertimbangan dari Direktur Eksekutif Pencerah Nusantara dan tim pengelola program.</w:t>
      </w:r>
    </w:p>
    <w:p w:rsidR="00306B84" w:rsidRPr="00BE56BA" w:rsidRDefault="00306B84" w:rsidP="00BE56BA">
      <w:pPr>
        <w:rPr>
          <w:rFonts w:ascii="Arial" w:hAnsi="Arial" w:cs="Arial"/>
          <w:lang w:val="id-ID"/>
        </w:rPr>
      </w:pPr>
      <w:r w:rsidRPr="00BE56BA">
        <w:rPr>
          <w:rFonts w:ascii="Arial" w:hAnsi="Arial" w:cs="Arial"/>
          <w:lang w:val="id-ID"/>
        </w:rPr>
        <w:br w:type="page"/>
      </w:r>
    </w:p>
    <w:p w:rsidR="00306B84" w:rsidRPr="00BE56BA" w:rsidRDefault="00306B84" w:rsidP="00BE56BA">
      <w:pPr>
        <w:spacing w:after="0"/>
        <w:jc w:val="center"/>
        <w:rPr>
          <w:rFonts w:ascii="Arial" w:hAnsi="Arial" w:cs="Arial"/>
          <w:b/>
        </w:rPr>
      </w:pPr>
      <w:r w:rsidRPr="00BE56BA">
        <w:rPr>
          <w:rFonts w:ascii="Arial" w:hAnsi="Arial" w:cs="Arial"/>
          <w:b/>
        </w:rPr>
        <w:lastRenderedPageBreak/>
        <w:t>TEMPLATE LAPORAN KEGIATAN/PROGRAM PER KUARTAL</w:t>
      </w:r>
    </w:p>
    <w:p w:rsidR="00306B84" w:rsidRPr="00BE56BA" w:rsidRDefault="00306B84" w:rsidP="00BE56BA">
      <w:pPr>
        <w:spacing w:after="0"/>
        <w:rPr>
          <w:rFonts w:ascii="Arial" w:hAnsi="Arial" w:cs="Arial"/>
          <w:b/>
        </w:rPr>
      </w:pPr>
    </w:p>
    <w:p w:rsidR="00306B84" w:rsidRPr="00BE56BA" w:rsidRDefault="00306B84" w:rsidP="00BE56BA">
      <w:pPr>
        <w:rPr>
          <w:rFonts w:ascii="Arial" w:hAnsi="Arial" w:cs="Arial"/>
          <w:b/>
          <w:u w:val="single"/>
        </w:rPr>
      </w:pPr>
    </w:p>
    <w:p w:rsidR="00306B84" w:rsidRPr="00BE56BA" w:rsidRDefault="00306B84" w:rsidP="00BE56BA">
      <w:pPr>
        <w:rPr>
          <w:rFonts w:ascii="Arial" w:hAnsi="Arial" w:cs="Arial"/>
        </w:rPr>
      </w:pPr>
      <w:r w:rsidRPr="00BE56BA">
        <w:rPr>
          <w:rFonts w:ascii="Arial" w:hAnsi="Arial" w:cs="Arial"/>
        </w:rPr>
        <w:t>Rangkuman Agenda kegiatan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4111"/>
        <w:gridCol w:w="3605"/>
      </w:tblGrid>
      <w:tr w:rsidR="00306B84" w:rsidRPr="00BE56BA" w:rsidTr="009A2C32">
        <w:tc>
          <w:tcPr>
            <w:tcW w:w="1526" w:type="dxa"/>
            <w:shd w:val="clear" w:color="auto" w:fill="auto"/>
          </w:tcPr>
          <w:p w:rsidR="00306B84" w:rsidRPr="00BE56BA" w:rsidRDefault="00306B84" w:rsidP="00BE56BA">
            <w:pPr>
              <w:spacing w:after="0"/>
              <w:rPr>
                <w:rFonts w:ascii="Arial" w:hAnsi="Arial" w:cs="Arial"/>
              </w:rPr>
            </w:pPr>
            <w:r w:rsidRPr="00BE56BA">
              <w:rPr>
                <w:rFonts w:ascii="Arial" w:hAnsi="Arial" w:cs="Arial"/>
              </w:rPr>
              <w:t>Waktu</w:t>
            </w:r>
          </w:p>
        </w:tc>
        <w:tc>
          <w:tcPr>
            <w:tcW w:w="4111" w:type="dxa"/>
            <w:shd w:val="clear" w:color="auto" w:fill="auto"/>
          </w:tcPr>
          <w:p w:rsidR="00306B84" w:rsidRPr="00BE56BA" w:rsidRDefault="00306B84" w:rsidP="00BE56BA">
            <w:pPr>
              <w:spacing w:after="0"/>
              <w:rPr>
                <w:rFonts w:ascii="Arial" w:hAnsi="Arial" w:cs="Arial"/>
              </w:rPr>
            </w:pPr>
            <w:r w:rsidRPr="00BE56BA">
              <w:rPr>
                <w:rFonts w:ascii="Arial" w:hAnsi="Arial" w:cs="Arial"/>
              </w:rPr>
              <w:t>Kegiatan</w:t>
            </w:r>
          </w:p>
        </w:tc>
        <w:tc>
          <w:tcPr>
            <w:tcW w:w="3605" w:type="dxa"/>
            <w:shd w:val="clear" w:color="auto" w:fill="auto"/>
          </w:tcPr>
          <w:p w:rsidR="00306B84" w:rsidRPr="00BE56BA" w:rsidRDefault="00306B84" w:rsidP="00BE56BA">
            <w:pPr>
              <w:spacing w:after="0"/>
              <w:rPr>
                <w:rFonts w:ascii="Arial" w:hAnsi="Arial" w:cs="Arial"/>
              </w:rPr>
            </w:pPr>
            <w:r w:rsidRPr="00BE56BA">
              <w:rPr>
                <w:rFonts w:ascii="Arial" w:hAnsi="Arial" w:cs="Arial"/>
              </w:rPr>
              <w:t>Status kegiatan ( Prog. Dasar puskesmas/ prog. Inovatif/ program baru/ program lanjutan angkatan I</w:t>
            </w:r>
            <w:r w:rsidR="00687BF4" w:rsidRPr="00BE56BA">
              <w:rPr>
                <w:rFonts w:ascii="Arial" w:hAnsi="Arial" w:cs="Arial"/>
                <w:lang w:val="id-ID"/>
              </w:rPr>
              <w:t>I</w:t>
            </w:r>
            <w:r w:rsidRPr="00BE56BA">
              <w:rPr>
                <w:rFonts w:ascii="Arial" w:hAnsi="Arial" w:cs="Arial"/>
              </w:rPr>
              <w:t xml:space="preserve"> )</w:t>
            </w:r>
          </w:p>
        </w:tc>
      </w:tr>
      <w:tr w:rsidR="00306B84" w:rsidRPr="00BE56BA" w:rsidTr="009A2C32">
        <w:tc>
          <w:tcPr>
            <w:tcW w:w="1526" w:type="dxa"/>
            <w:shd w:val="clear" w:color="auto" w:fill="auto"/>
          </w:tcPr>
          <w:p w:rsidR="00306B84" w:rsidRPr="00BE56BA" w:rsidRDefault="00306B84" w:rsidP="00BE56BA">
            <w:pPr>
              <w:spacing w:after="0"/>
              <w:rPr>
                <w:rFonts w:ascii="Arial" w:hAnsi="Arial" w:cs="Arial"/>
              </w:rPr>
            </w:pPr>
            <w:r w:rsidRPr="00BE56BA">
              <w:rPr>
                <w:rFonts w:ascii="Arial" w:hAnsi="Arial" w:cs="Arial"/>
              </w:rPr>
              <w:t>Januari</w:t>
            </w:r>
          </w:p>
        </w:tc>
        <w:tc>
          <w:tcPr>
            <w:tcW w:w="4111" w:type="dxa"/>
            <w:shd w:val="clear" w:color="auto" w:fill="auto"/>
          </w:tcPr>
          <w:p w:rsidR="00306B84" w:rsidRPr="00BE56BA" w:rsidRDefault="00306B84" w:rsidP="005D744D">
            <w:pPr>
              <w:numPr>
                <w:ilvl w:val="0"/>
                <w:numId w:val="90"/>
              </w:numPr>
              <w:spacing w:after="0"/>
              <w:contextualSpacing/>
              <w:rPr>
                <w:rFonts w:ascii="Arial" w:hAnsi="Arial" w:cs="Arial"/>
              </w:rPr>
            </w:pPr>
          </w:p>
        </w:tc>
        <w:tc>
          <w:tcPr>
            <w:tcW w:w="3605" w:type="dxa"/>
            <w:shd w:val="clear" w:color="auto" w:fill="auto"/>
          </w:tcPr>
          <w:p w:rsidR="00306B84" w:rsidRPr="00BE56BA" w:rsidRDefault="00306B84" w:rsidP="00BE56BA">
            <w:pPr>
              <w:spacing w:after="0"/>
              <w:rPr>
                <w:rFonts w:ascii="Arial" w:hAnsi="Arial" w:cs="Arial"/>
              </w:rPr>
            </w:pPr>
          </w:p>
        </w:tc>
      </w:tr>
      <w:tr w:rsidR="00306B84" w:rsidRPr="00BE56BA" w:rsidTr="009A2C32">
        <w:tc>
          <w:tcPr>
            <w:tcW w:w="1526" w:type="dxa"/>
            <w:shd w:val="clear" w:color="auto" w:fill="auto"/>
          </w:tcPr>
          <w:p w:rsidR="00306B84" w:rsidRPr="00BE56BA" w:rsidRDefault="00306B84" w:rsidP="00BE56BA">
            <w:pPr>
              <w:spacing w:after="0"/>
              <w:rPr>
                <w:rFonts w:ascii="Arial" w:hAnsi="Arial" w:cs="Arial"/>
              </w:rPr>
            </w:pPr>
          </w:p>
        </w:tc>
        <w:tc>
          <w:tcPr>
            <w:tcW w:w="4111" w:type="dxa"/>
            <w:shd w:val="clear" w:color="auto" w:fill="auto"/>
          </w:tcPr>
          <w:p w:rsidR="00306B84" w:rsidRPr="00BE56BA" w:rsidRDefault="00306B84" w:rsidP="005D744D">
            <w:pPr>
              <w:numPr>
                <w:ilvl w:val="0"/>
                <w:numId w:val="90"/>
              </w:numPr>
              <w:spacing w:after="0"/>
              <w:contextualSpacing/>
              <w:rPr>
                <w:rFonts w:ascii="Arial" w:hAnsi="Arial" w:cs="Arial"/>
              </w:rPr>
            </w:pPr>
          </w:p>
        </w:tc>
        <w:tc>
          <w:tcPr>
            <w:tcW w:w="3605" w:type="dxa"/>
            <w:shd w:val="clear" w:color="auto" w:fill="auto"/>
          </w:tcPr>
          <w:p w:rsidR="00306B84" w:rsidRPr="00BE56BA" w:rsidRDefault="00306B84" w:rsidP="00BE56BA">
            <w:pPr>
              <w:spacing w:after="0"/>
              <w:rPr>
                <w:rFonts w:ascii="Arial" w:hAnsi="Arial" w:cs="Arial"/>
              </w:rPr>
            </w:pPr>
          </w:p>
        </w:tc>
      </w:tr>
      <w:tr w:rsidR="00306B84" w:rsidRPr="00BE56BA" w:rsidTr="009A2C32">
        <w:tc>
          <w:tcPr>
            <w:tcW w:w="1526" w:type="dxa"/>
            <w:shd w:val="clear" w:color="auto" w:fill="auto"/>
          </w:tcPr>
          <w:p w:rsidR="00306B84" w:rsidRPr="00BE56BA" w:rsidRDefault="00306B84" w:rsidP="00BE56BA">
            <w:pPr>
              <w:spacing w:after="0"/>
              <w:rPr>
                <w:rFonts w:ascii="Arial" w:hAnsi="Arial" w:cs="Arial"/>
              </w:rPr>
            </w:pPr>
          </w:p>
        </w:tc>
        <w:tc>
          <w:tcPr>
            <w:tcW w:w="4111" w:type="dxa"/>
            <w:shd w:val="clear" w:color="auto" w:fill="auto"/>
          </w:tcPr>
          <w:p w:rsidR="00306B84" w:rsidRPr="00BE56BA" w:rsidRDefault="00306B84" w:rsidP="005D744D">
            <w:pPr>
              <w:numPr>
                <w:ilvl w:val="0"/>
                <w:numId w:val="90"/>
              </w:numPr>
              <w:spacing w:after="0"/>
              <w:contextualSpacing/>
              <w:rPr>
                <w:rFonts w:ascii="Arial" w:hAnsi="Arial" w:cs="Arial"/>
              </w:rPr>
            </w:pPr>
          </w:p>
        </w:tc>
        <w:tc>
          <w:tcPr>
            <w:tcW w:w="3605" w:type="dxa"/>
            <w:shd w:val="clear" w:color="auto" w:fill="auto"/>
          </w:tcPr>
          <w:p w:rsidR="00306B84" w:rsidRPr="00BE56BA" w:rsidRDefault="00306B84" w:rsidP="00BE56BA">
            <w:pPr>
              <w:spacing w:after="0"/>
              <w:rPr>
                <w:rFonts w:ascii="Arial" w:hAnsi="Arial" w:cs="Arial"/>
              </w:rPr>
            </w:pPr>
          </w:p>
        </w:tc>
      </w:tr>
      <w:tr w:rsidR="00306B84" w:rsidRPr="00BE56BA" w:rsidTr="009A2C32">
        <w:tc>
          <w:tcPr>
            <w:tcW w:w="1526" w:type="dxa"/>
            <w:shd w:val="clear" w:color="auto" w:fill="auto"/>
          </w:tcPr>
          <w:p w:rsidR="00306B84" w:rsidRPr="00BE56BA" w:rsidRDefault="00306B84" w:rsidP="00BE56BA">
            <w:pPr>
              <w:spacing w:after="0"/>
              <w:rPr>
                <w:rFonts w:ascii="Arial" w:hAnsi="Arial" w:cs="Arial"/>
              </w:rPr>
            </w:pPr>
          </w:p>
        </w:tc>
        <w:tc>
          <w:tcPr>
            <w:tcW w:w="4111" w:type="dxa"/>
            <w:shd w:val="clear" w:color="auto" w:fill="auto"/>
          </w:tcPr>
          <w:p w:rsidR="00306B84" w:rsidRPr="00BE56BA" w:rsidRDefault="00306B84" w:rsidP="00BE56BA">
            <w:pPr>
              <w:spacing w:after="0"/>
              <w:rPr>
                <w:rFonts w:ascii="Arial" w:hAnsi="Arial" w:cs="Arial"/>
              </w:rPr>
            </w:pPr>
          </w:p>
        </w:tc>
        <w:tc>
          <w:tcPr>
            <w:tcW w:w="3605" w:type="dxa"/>
            <w:shd w:val="clear" w:color="auto" w:fill="auto"/>
          </w:tcPr>
          <w:p w:rsidR="00306B84" w:rsidRPr="00BE56BA" w:rsidRDefault="00306B84" w:rsidP="00BE56BA">
            <w:pPr>
              <w:spacing w:after="0"/>
              <w:rPr>
                <w:rFonts w:ascii="Arial" w:hAnsi="Arial" w:cs="Arial"/>
              </w:rPr>
            </w:pPr>
          </w:p>
        </w:tc>
      </w:tr>
      <w:tr w:rsidR="00306B84" w:rsidRPr="00BE56BA" w:rsidTr="009A2C32">
        <w:tc>
          <w:tcPr>
            <w:tcW w:w="1526" w:type="dxa"/>
            <w:shd w:val="clear" w:color="auto" w:fill="auto"/>
          </w:tcPr>
          <w:p w:rsidR="00306B84" w:rsidRPr="00BE56BA" w:rsidRDefault="00306B84" w:rsidP="00BE56BA">
            <w:pPr>
              <w:spacing w:after="0"/>
              <w:rPr>
                <w:rFonts w:ascii="Arial" w:hAnsi="Arial" w:cs="Arial"/>
              </w:rPr>
            </w:pPr>
            <w:r w:rsidRPr="00BE56BA">
              <w:rPr>
                <w:rFonts w:ascii="Arial" w:hAnsi="Arial" w:cs="Arial"/>
              </w:rPr>
              <w:t>Februari</w:t>
            </w:r>
          </w:p>
        </w:tc>
        <w:tc>
          <w:tcPr>
            <w:tcW w:w="4111" w:type="dxa"/>
            <w:shd w:val="clear" w:color="auto" w:fill="auto"/>
          </w:tcPr>
          <w:p w:rsidR="00306B84" w:rsidRPr="00BE56BA" w:rsidRDefault="00306B84" w:rsidP="005D744D">
            <w:pPr>
              <w:numPr>
                <w:ilvl w:val="0"/>
                <w:numId w:val="91"/>
              </w:numPr>
              <w:spacing w:after="0"/>
              <w:contextualSpacing/>
              <w:rPr>
                <w:rFonts w:ascii="Arial" w:hAnsi="Arial" w:cs="Arial"/>
              </w:rPr>
            </w:pPr>
          </w:p>
        </w:tc>
        <w:tc>
          <w:tcPr>
            <w:tcW w:w="3605" w:type="dxa"/>
            <w:shd w:val="clear" w:color="auto" w:fill="auto"/>
          </w:tcPr>
          <w:p w:rsidR="00306B84" w:rsidRPr="00BE56BA" w:rsidRDefault="00306B84" w:rsidP="00BE56BA">
            <w:pPr>
              <w:spacing w:after="0"/>
              <w:rPr>
                <w:rFonts w:ascii="Arial" w:hAnsi="Arial" w:cs="Arial"/>
              </w:rPr>
            </w:pPr>
          </w:p>
        </w:tc>
      </w:tr>
      <w:tr w:rsidR="00306B84" w:rsidRPr="00BE56BA" w:rsidTr="009A2C32">
        <w:tc>
          <w:tcPr>
            <w:tcW w:w="1526" w:type="dxa"/>
            <w:shd w:val="clear" w:color="auto" w:fill="auto"/>
          </w:tcPr>
          <w:p w:rsidR="00306B84" w:rsidRPr="00BE56BA" w:rsidRDefault="00306B84" w:rsidP="00BE56BA">
            <w:pPr>
              <w:spacing w:after="0"/>
              <w:rPr>
                <w:rFonts w:ascii="Arial" w:hAnsi="Arial" w:cs="Arial"/>
              </w:rPr>
            </w:pPr>
          </w:p>
        </w:tc>
        <w:tc>
          <w:tcPr>
            <w:tcW w:w="4111" w:type="dxa"/>
            <w:shd w:val="clear" w:color="auto" w:fill="auto"/>
          </w:tcPr>
          <w:p w:rsidR="00306B84" w:rsidRPr="00BE56BA" w:rsidRDefault="00306B84" w:rsidP="005D744D">
            <w:pPr>
              <w:numPr>
                <w:ilvl w:val="0"/>
                <w:numId w:val="91"/>
              </w:numPr>
              <w:spacing w:after="0"/>
              <w:contextualSpacing/>
              <w:rPr>
                <w:rFonts w:ascii="Arial" w:hAnsi="Arial" w:cs="Arial"/>
              </w:rPr>
            </w:pPr>
          </w:p>
        </w:tc>
        <w:tc>
          <w:tcPr>
            <w:tcW w:w="3605" w:type="dxa"/>
            <w:shd w:val="clear" w:color="auto" w:fill="auto"/>
          </w:tcPr>
          <w:p w:rsidR="00306B84" w:rsidRPr="00BE56BA" w:rsidRDefault="00306B84" w:rsidP="00BE56BA">
            <w:pPr>
              <w:spacing w:after="0"/>
              <w:rPr>
                <w:rFonts w:ascii="Arial" w:hAnsi="Arial" w:cs="Arial"/>
              </w:rPr>
            </w:pPr>
          </w:p>
        </w:tc>
      </w:tr>
      <w:tr w:rsidR="00306B84" w:rsidRPr="00BE56BA" w:rsidTr="009A2C32">
        <w:tc>
          <w:tcPr>
            <w:tcW w:w="1526" w:type="dxa"/>
            <w:shd w:val="clear" w:color="auto" w:fill="auto"/>
          </w:tcPr>
          <w:p w:rsidR="00306B84" w:rsidRPr="00BE56BA" w:rsidRDefault="00306B84" w:rsidP="00BE56BA">
            <w:pPr>
              <w:spacing w:after="0"/>
              <w:rPr>
                <w:rFonts w:ascii="Arial" w:hAnsi="Arial" w:cs="Arial"/>
              </w:rPr>
            </w:pPr>
          </w:p>
        </w:tc>
        <w:tc>
          <w:tcPr>
            <w:tcW w:w="4111" w:type="dxa"/>
            <w:shd w:val="clear" w:color="auto" w:fill="auto"/>
          </w:tcPr>
          <w:p w:rsidR="00306B84" w:rsidRPr="00BE56BA" w:rsidRDefault="00306B84" w:rsidP="005D744D">
            <w:pPr>
              <w:numPr>
                <w:ilvl w:val="0"/>
                <w:numId w:val="91"/>
              </w:numPr>
              <w:spacing w:after="0"/>
              <w:contextualSpacing/>
              <w:rPr>
                <w:rFonts w:ascii="Arial" w:hAnsi="Arial" w:cs="Arial"/>
              </w:rPr>
            </w:pPr>
          </w:p>
        </w:tc>
        <w:tc>
          <w:tcPr>
            <w:tcW w:w="3605" w:type="dxa"/>
            <w:shd w:val="clear" w:color="auto" w:fill="auto"/>
          </w:tcPr>
          <w:p w:rsidR="00306B84" w:rsidRPr="00BE56BA" w:rsidRDefault="00306B84" w:rsidP="00BE56BA">
            <w:pPr>
              <w:spacing w:after="0"/>
              <w:rPr>
                <w:rFonts w:ascii="Arial" w:hAnsi="Arial" w:cs="Arial"/>
              </w:rPr>
            </w:pPr>
          </w:p>
        </w:tc>
      </w:tr>
      <w:tr w:rsidR="00306B84" w:rsidRPr="00BE56BA" w:rsidTr="009A2C32">
        <w:tc>
          <w:tcPr>
            <w:tcW w:w="1526" w:type="dxa"/>
            <w:shd w:val="clear" w:color="auto" w:fill="auto"/>
          </w:tcPr>
          <w:p w:rsidR="00306B84" w:rsidRPr="00BE56BA" w:rsidRDefault="00306B84" w:rsidP="00BE56BA">
            <w:pPr>
              <w:spacing w:after="0"/>
              <w:rPr>
                <w:rFonts w:ascii="Arial" w:hAnsi="Arial" w:cs="Arial"/>
              </w:rPr>
            </w:pPr>
          </w:p>
        </w:tc>
        <w:tc>
          <w:tcPr>
            <w:tcW w:w="4111" w:type="dxa"/>
            <w:shd w:val="clear" w:color="auto" w:fill="auto"/>
          </w:tcPr>
          <w:p w:rsidR="00306B84" w:rsidRPr="00BE56BA" w:rsidRDefault="00306B84" w:rsidP="00BE56BA">
            <w:pPr>
              <w:spacing w:after="0"/>
              <w:rPr>
                <w:rFonts w:ascii="Arial" w:hAnsi="Arial" w:cs="Arial"/>
              </w:rPr>
            </w:pPr>
          </w:p>
        </w:tc>
        <w:tc>
          <w:tcPr>
            <w:tcW w:w="3605" w:type="dxa"/>
            <w:shd w:val="clear" w:color="auto" w:fill="auto"/>
          </w:tcPr>
          <w:p w:rsidR="00306B84" w:rsidRPr="00BE56BA" w:rsidRDefault="00306B84" w:rsidP="00BE56BA">
            <w:pPr>
              <w:spacing w:after="0"/>
              <w:rPr>
                <w:rFonts w:ascii="Arial" w:hAnsi="Arial" w:cs="Arial"/>
              </w:rPr>
            </w:pPr>
          </w:p>
        </w:tc>
      </w:tr>
      <w:tr w:rsidR="00306B84" w:rsidRPr="00BE56BA" w:rsidTr="009A2C32">
        <w:tc>
          <w:tcPr>
            <w:tcW w:w="1526" w:type="dxa"/>
            <w:shd w:val="clear" w:color="auto" w:fill="auto"/>
          </w:tcPr>
          <w:p w:rsidR="00306B84" w:rsidRPr="00BE56BA" w:rsidRDefault="00306B84" w:rsidP="00BE56BA">
            <w:pPr>
              <w:spacing w:after="0"/>
              <w:rPr>
                <w:rFonts w:ascii="Arial" w:hAnsi="Arial" w:cs="Arial"/>
              </w:rPr>
            </w:pPr>
            <w:r w:rsidRPr="00BE56BA">
              <w:rPr>
                <w:rFonts w:ascii="Arial" w:hAnsi="Arial" w:cs="Arial"/>
              </w:rPr>
              <w:t>Maret</w:t>
            </w:r>
          </w:p>
        </w:tc>
        <w:tc>
          <w:tcPr>
            <w:tcW w:w="4111" w:type="dxa"/>
            <w:shd w:val="clear" w:color="auto" w:fill="auto"/>
          </w:tcPr>
          <w:p w:rsidR="00306B84" w:rsidRPr="00BE56BA" w:rsidRDefault="00306B84" w:rsidP="005D744D">
            <w:pPr>
              <w:numPr>
                <w:ilvl w:val="0"/>
                <w:numId w:val="92"/>
              </w:numPr>
              <w:spacing w:after="0"/>
              <w:contextualSpacing/>
              <w:rPr>
                <w:rFonts w:ascii="Arial" w:hAnsi="Arial" w:cs="Arial"/>
              </w:rPr>
            </w:pPr>
          </w:p>
        </w:tc>
        <w:tc>
          <w:tcPr>
            <w:tcW w:w="3605" w:type="dxa"/>
            <w:shd w:val="clear" w:color="auto" w:fill="auto"/>
          </w:tcPr>
          <w:p w:rsidR="00306B84" w:rsidRPr="00BE56BA" w:rsidRDefault="00306B84" w:rsidP="00BE56BA">
            <w:pPr>
              <w:spacing w:after="0"/>
              <w:rPr>
                <w:rFonts w:ascii="Arial" w:hAnsi="Arial" w:cs="Arial"/>
              </w:rPr>
            </w:pPr>
          </w:p>
        </w:tc>
      </w:tr>
      <w:tr w:rsidR="00306B84" w:rsidRPr="00BE56BA" w:rsidTr="009A2C32">
        <w:tc>
          <w:tcPr>
            <w:tcW w:w="1526" w:type="dxa"/>
            <w:shd w:val="clear" w:color="auto" w:fill="auto"/>
          </w:tcPr>
          <w:p w:rsidR="00306B84" w:rsidRPr="00BE56BA" w:rsidRDefault="00306B84" w:rsidP="00BE56BA">
            <w:pPr>
              <w:spacing w:after="0"/>
              <w:rPr>
                <w:rFonts w:ascii="Arial" w:hAnsi="Arial" w:cs="Arial"/>
              </w:rPr>
            </w:pPr>
          </w:p>
        </w:tc>
        <w:tc>
          <w:tcPr>
            <w:tcW w:w="4111" w:type="dxa"/>
            <w:shd w:val="clear" w:color="auto" w:fill="auto"/>
          </w:tcPr>
          <w:p w:rsidR="00306B84" w:rsidRPr="00BE56BA" w:rsidRDefault="00306B84" w:rsidP="005D744D">
            <w:pPr>
              <w:numPr>
                <w:ilvl w:val="0"/>
                <w:numId w:val="92"/>
              </w:numPr>
              <w:spacing w:after="0"/>
              <w:contextualSpacing/>
              <w:rPr>
                <w:rFonts w:ascii="Arial" w:hAnsi="Arial" w:cs="Arial"/>
              </w:rPr>
            </w:pPr>
          </w:p>
        </w:tc>
        <w:tc>
          <w:tcPr>
            <w:tcW w:w="3605" w:type="dxa"/>
            <w:shd w:val="clear" w:color="auto" w:fill="auto"/>
          </w:tcPr>
          <w:p w:rsidR="00306B84" w:rsidRPr="00BE56BA" w:rsidRDefault="00306B84" w:rsidP="00BE56BA">
            <w:pPr>
              <w:spacing w:after="0"/>
              <w:rPr>
                <w:rFonts w:ascii="Arial" w:hAnsi="Arial" w:cs="Arial"/>
              </w:rPr>
            </w:pPr>
          </w:p>
        </w:tc>
      </w:tr>
      <w:tr w:rsidR="00306B84" w:rsidRPr="00BE56BA" w:rsidTr="009A2C32">
        <w:tc>
          <w:tcPr>
            <w:tcW w:w="1526" w:type="dxa"/>
            <w:shd w:val="clear" w:color="auto" w:fill="auto"/>
          </w:tcPr>
          <w:p w:rsidR="00306B84" w:rsidRPr="00BE56BA" w:rsidRDefault="00306B84" w:rsidP="00BE56BA">
            <w:pPr>
              <w:spacing w:after="0"/>
              <w:rPr>
                <w:rFonts w:ascii="Arial" w:hAnsi="Arial" w:cs="Arial"/>
              </w:rPr>
            </w:pPr>
          </w:p>
        </w:tc>
        <w:tc>
          <w:tcPr>
            <w:tcW w:w="4111" w:type="dxa"/>
            <w:shd w:val="clear" w:color="auto" w:fill="auto"/>
          </w:tcPr>
          <w:p w:rsidR="00306B84" w:rsidRPr="00BE56BA" w:rsidRDefault="00306B84" w:rsidP="005D744D">
            <w:pPr>
              <w:numPr>
                <w:ilvl w:val="0"/>
                <w:numId w:val="92"/>
              </w:numPr>
              <w:spacing w:after="0"/>
              <w:contextualSpacing/>
              <w:rPr>
                <w:rFonts w:ascii="Arial" w:hAnsi="Arial" w:cs="Arial"/>
              </w:rPr>
            </w:pPr>
          </w:p>
        </w:tc>
        <w:tc>
          <w:tcPr>
            <w:tcW w:w="3605" w:type="dxa"/>
            <w:shd w:val="clear" w:color="auto" w:fill="auto"/>
          </w:tcPr>
          <w:p w:rsidR="00306B84" w:rsidRPr="00BE56BA" w:rsidRDefault="00306B84" w:rsidP="00BE56BA">
            <w:pPr>
              <w:spacing w:after="0"/>
              <w:rPr>
                <w:rFonts w:ascii="Arial" w:hAnsi="Arial" w:cs="Arial"/>
              </w:rPr>
            </w:pPr>
          </w:p>
        </w:tc>
      </w:tr>
      <w:tr w:rsidR="00306B84" w:rsidRPr="00BE56BA" w:rsidTr="009A2C32">
        <w:tc>
          <w:tcPr>
            <w:tcW w:w="1526" w:type="dxa"/>
            <w:shd w:val="clear" w:color="auto" w:fill="auto"/>
          </w:tcPr>
          <w:p w:rsidR="00306B84" w:rsidRPr="00BE56BA" w:rsidRDefault="00306B84" w:rsidP="00BE56BA">
            <w:pPr>
              <w:spacing w:after="0"/>
              <w:rPr>
                <w:rFonts w:ascii="Arial" w:hAnsi="Arial" w:cs="Arial"/>
              </w:rPr>
            </w:pPr>
          </w:p>
        </w:tc>
        <w:tc>
          <w:tcPr>
            <w:tcW w:w="4111" w:type="dxa"/>
            <w:shd w:val="clear" w:color="auto" w:fill="auto"/>
          </w:tcPr>
          <w:p w:rsidR="00306B84" w:rsidRPr="00BE56BA" w:rsidRDefault="00306B84" w:rsidP="00BE56BA">
            <w:pPr>
              <w:spacing w:after="0"/>
              <w:rPr>
                <w:rFonts w:ascii="Arial" w:hAnsi="Arial" w:cs="Arial"/>
              </w:rPr>
            </w:pPr>
          </w:p>
        </w:tc>
        <w:tc>
          <w:tcPr>
            <w:tcW w:w="3605" w:type="dxa"/>
            <w:shd w:val="clear" w:color="auto" w:fill="auto"/>
          </w:tcPr>
          <w:p w:rsidR="00306B84" w:rsidRPr="00BE56BA" w:rsidRDefault="00306B84" w:rsidP="00BE56BA">
            <w:pPr>
              <w:spacing w:after="0"/>
              <w:rPr>
                <w:rFonts w:ascii="Arial" w:hAnsi="Arial" w:cs="Arial"/>
              </w:rPr>
            </w:pPr>
          </w:p>
        </w:tc>
      </w:tr>
    </w:tbl>
    <w:p w:rsidR="00306B84" w:rsidRPr="00BE56BA" w:rsidRDefault="00306B84" w:rsidP="00BE56BA">
      <w:pPr>
        <w:rPr>
          <w:rFonts w:ascii="Arial" w:hAnsi="Arial" w:cs="Arial"/>
        </w:rPr>
      </w:pPr>
    </w:p>
    <w:p w:rsidR="00306B84" w:rsidRPr="00BE56BA" w:rsidRDefault="00306B84" w:rsidP="00BE56BA">
      <w:pPr>
        <w:rPr>
          <w:rFonts w:ascii="Arial" w:hAnsi="Arial" w:cs="Arial"/>
        </w:rPr>
      </w:pPr>
      <w:r w:rsidRPr="00BE56BA">
        <w:rPr>
          <w:rFonts w:ascii="Arial" w:hAnsi="Arial" w:cs="Arial"/>
        </w:rPr>
        <w:t>Uraian Kegiatan:</w:t>
      </w:r>
    </w:p>
    <w:p w:rsidR="00306B84" w:rsidRPr="00BE56BA" w:rsidRDefault="00306B84" w:rsidP="00BE56BA">
      <w:pPr>
        <w:rPr>
          <w:rFonts w:ascii="Arial" w:hAnsi="Arial" w:cs="Arial"/>
        </w:rPr>
      </w:pPr>
      <w:r w:rsidRPr="00BE56BA">
        <w:rPr>
          <w:rFonts w:ascii="Arial" w:hAnsi="Arial" w:cs="Arial"/>
        </w:rPr>
        <w:t>Nama Kegiatan/Program</w:t>
      </w:r>
    </w:p>
    <w:p w:rsidR="00306B84" w:rsidRPr="00BE56BA" w:rsidRDefault="00306B84" w:rsidP="005D744D">
      <w:pPr>
        <w:numPr>
          <w:ilvl w:val="0"/>
          <w:numId w:val="93"/>
        </w:numPr>
        <w:spacing w:after="0"/>
        <w:ind w:left="567" w:hanging="567"/>
        <w:contextualSpacing/>
        <w:rPr>
          <w:rFonts w:ascii="Arial" w:hAnsi="Arial" w:cs="Arial"/>
        </w:rPr>
      </w:pPr>
      <w:r w:rsidRPr="00BE56BA">
        <w:rPr>
          <w:rFonts w:ascii="Arial" w:hAnsi="Arial" w:cs="Arial"/>
        </w:rPr>
        <w:t>Pendahuluan</w:t>
      </w:r>
    </w:p>
    <w:p w:rsidR="00306B84" w:rsidRPr="00BE56BA" w:rsidRDefault="00306B84" w:rsidP="005D744D">
      <w:pPr>
        <w:numPr>
          <w:ilvl w:val="0"/>
          <w:numId w:val="93"/>
        </w:numPr>
        <w:spacing w:after="0"/>
        <w:ind w:left="567" w:hanging="567"/>
        <w:contextualSpacing/>
        <w:rPr>
          <w:rFonts w:ascii="Arial" w:hAnsi="Arial" w:cs="Arial"/>
        </w:rPr>
      </w:pPr>
      <w:r w:rsidRPr="00BE56BA">
        <w:rPr>
          <w:rFonts w:ascii="Arial" w:hAnsi="Arial" w:cs="Arial"/>
        </w:rPr>
        <w:t>Latar Belakang</w:t>
      </w:r>
    </w:p>
    <w:p w:rsidR="00306B84" w:rsidRPr="00BE56BA" w:rsidRDefault="00306B84" w:rsidP="005D744D">
      <w:pPr>
        <w:numPr>
          <w:ilvl w:val="0"/>
          <w:numId w:val="93"/>
        </w:numPr>
        <w:spacing w:after="0"/>
        <w:ind w:left="567" w:hanging="567"/>
        <w:contextualSpacing/>
        <w:rPr>
          <w:rFonts w:ascii="Arial" w:hAnsi="Arial" w:cs="Arial"/>
        </w:rPr>
      </w:pPr>
      <w:r w:rsidRPr="00BE56BA">
        <w:rPr>
          <w:rFonts w:ascii="Arial" w:hAnsi="Arial" w:cs="Arial"/>
        </w:rPr>
        <w:t>Tujuan</w:t>
      </w:r>
    </w:p>
    <w:p w:rsidR="00306B84" w:rsidRPr="00BE56BA" w:rsidRDefault="00306B84" w:rsidP="005D744D">
      <w:pPr>
        <w:numPr>
          <w:ilvl w:val="0"/>
          <w:numId w:val="93"/>
        </w:numPr>
        <w:spacing w:after="0"/>
        <w:ind w:left="567" w:hanging="567"/>
        <w:contextualSpacing/>
        <w:rPr>
          <w:rFonts w:ascii="Arial" w:hAnsi="Arial" w:cs="Arial"/>
        </w:rPr>
      </w:pPr>
      <w:r w:rsidRPr="00BE56BA">
        <w:rPr>
          <w:rFonts w:ascii="Arial" w:hAnsi="Arial" w:cs="Arial"/>
        </w:rPr>
        <w:t>Pihak yang Dilibatkan</w:t>
      </w:r>
    </w:p>
    <w:p w:rsidR="00306B84" w:rsidRPr="00BE56BA" w:rsidRDefault="00306B84" w:rsidP="005D744D">
      <w:pPr>
        <w:numPr>
          <w:ilvl w:val="0"/>
          <w:numId w:val="93"/>
        </w:numPr>
        <w:spacing w:after="0"/>
        <w:ind w:left="567" w:hanging="567"/>
        <w:contextualSpacing/>
        <w:rPr>
          <w:rFonts w:ascii="Arial" w:hAnsi="Arial" w:cs="Arial"/>
        </w:rPr>
      </w:pPr>
      <w:r w:rsidRPr="00BE56BA">
        <w:rPr>
          <w:rFonts w:ascii="Arial" w:hAnsi="Arial" w:cs="Arial"/>
        </w:rPr>
        <w:t>Sasaran / Intervensi</w:t>
      </w:r>
    </w:p>
    <w:p w:rsidR="00306B84" w:rsidRPr="00BE56BA" w:rsidRDefault="00306B84" w:rsidP="005D744D">
      <w:pPr>
        <w:numPr>
          <w:ilvl w:val="0"/>
          <w:numId w:val="93"/>
        </w:numPr>
        <w:spacing w:after="0"/>
        <w:ind w:left="567" w:hanging="567"/>
        <w:contextualSpacing/>
        <w:rPr>
          <w:rFonts w:ascii="Arial" w:hAnsi="Arial" w:cs="Arial"/>
        </w:rPr>
      </w:pPr>
      <w:r w:rsidRPr="00BE56BA">
        <w:rPr>
          <w:rFonts w:ascii="Arial" w:hAnsi="Arial" w:cs="Arial"/>
        </w:rPr>
        <w:t xml:space="preserve">Keluaran / Outcome </w:t>
      </w:r>
    </w:p>
    <w:p w:rsidR="00306B84" w:rsidRPr="00BE56BA" w:rsidRDefault="00306B84" w:rsidP="005D744D">
      <w:pPr>
        <w:numPr>
          <w:ilvl w:val="0"/>
          <w:numId w:val="93"/>
        </w:numPr>
        <w:spacing w:after="0"/>
        <w:ind w:left="567" w:hanging="567"/>
        <w:contextualSpacing/>
        <w:rPr>
          <w:rFonts w:ascii="Arial" w:hAnsi="Arial" w:cs="Arial"/>
        </w:rPr>
      </w:pPr>
      <w:r w:rsidRPr="00BE56BA">
        <w:rPr>
          <w:rFonts w:ascii="Arial" w:hAnsi="Arial" w:cs="Arial"/>
        </w:rPr>
        <w:t>Indikator Keberhasilan</w:t>
      </w:r>
    </w:p>
    <w:p w:rsidR="00306B84" w:rsidRPr="00BE56BA" w:rsidRDefault="00306B84" w:rsidP="005D744D">
      <w:pPr>
        <w:numPr>
          <w:ilvl w:val="0"/>
          <w:numId w:val="93"/>
        </w:numPr>
        <w:spacing w:after="0"/>
        <w:ind w:left="567" w:hanging="567"/>
        <w:contextualSpacing/>
        <w:rPr>
          <w:rFonts w:ascii="Arial" w:hAnsi="Arial" w:cs="Arial"/>
        </w:rPr>
      </w:pPr>
      <w:r w:rsidRPr="00BE56BA">
        <w:rPr>
          <w:rFonts w:ascii="Arial" w:hAnsi="Arial" w:cs="Arial"/>
        </w:rPr>
        <w:t>Dampak dari Kegiatan</w:t>
      </w:r>
    </w:p>
    <w:p w:rsidR="00306B84" w:rsidRPr="00BE56BA" w:rsidRDefault="00306B84" w:rsidP="005D744D">
      <w:pPr>
        <w:numPr>
          <w:ilvl w:val="0"/>
          <w:numId w:val="93"/>
        </w:numPr>
        <w:spacing w:after="0"/>
        <w:ind w:left="567" w:hanging="567"/>
        <w:contextualSpacing/>
        <w:rPr>
          <w:rFonts w:ascii="Arial" w:hAnsi="Arial" w:cs="Arial"/>
        </w:rPr>
      </w:pPr>
      <w:r w:rsidRPr="00BE56BA">
        <w:rPr>
          <w:rFonts w:ascii="Arial" w:hAnsi="Arial" w:cs="Arial"/>
        </w:rPr>
        <w:t>Evaluasi dan Rekomendasi Tim</w:t>
      </w:r>
    </w:p>
    <w:p w:rsidR="00306B84" w:rsidRPr="00BE56BA" w:rsidRDefault="00306B84" w:rsidP="005D744D">
      <w:pPr>
        <w:numPr>
          <w:ilvl w:val="0"/>
          <w:numId w:val="93"/>
        </w:numPr>
        <w:spacing w:after="0"/>
        <w:ind w:left="567" w:hanging="567"/>
        <w:contextualSpacing/>
        <w:rPr>
          <w:rFonts w:ascii="Arial" w:hAnsi="Arial" w:cs="Arial"/>
        </w:rPr>
      </w:pPr>
      <w:r w:rsidRPr="00BE56BA">
        <w:rPr>
          <w:rFonts w:ascii="Arial" w:hAnsi="Arial" w:cs="Arial"/>
        </w:rPr>
        <w:t>Lampiran/Dokumentasi Kegiatan</w:t>
      </w:r>
    </w:p>
    <w:p w:rsidR="00306B84" w:rsidRPr="00BE56BA" w:rsidRDefault="00306B84" w:rsidP="00BE56BA">
      <w:pPr>
        <w:rPr>
          <w:rFonts w:ascii="Arial" w:hAnsi="Arial" w:cs="Arial"/>
        </w:rPr>
      </w:pPr>
    </w:p>
    <w:p w:rsidR="00687BF4" w:rsidRPr="00BE56BA" w:rsidRDefault="00687BF4" w:rsidP="00BE56BA">
      <w:pPr>
        <w:rPr>
          <w:rFonts w:ascii="Arial" w:hAnsi="Arial" w:cs="Arial"/>
          <w:b/>
        </w:rPr>
      </w:pPr>
      <w:r w:rsidRPr="00BE56BA">
        <w:rPr>
          <w:rFonts w:ascii="Arial" w:hAnsi="Arial" w:cs="Arial"/>
          <w:b/>
        </w:rPr>
        <w:br w:type="page"/>
      </w:r>
    </w:p>
    <w:p w:rsidR="00306B84" w:rsidRPr="00BE56BA" w:rsidRDefault="00306B84" w:rsidP="00BE56BA">
      <w:pPr>
        <w:spacing w:after="0"/>
        <w:jc w:val="center"/>
        <w:rPr>
          <w:rFonts w:ascii="Arial" w:hAnsi="Arial" w:cs="Arial"/>
          <w:b/>
        </w:rPr>
      </w:pPr>
      <w:r w:rsidRPr="00BE56BA">
        <w:rPr>
          <w:rFonts w:ascii="Arial" w:hAnsi="Arial" w:cs="Arial"/>
          <w:b/>
        </w:rPr>
        <w:lastRenderedPageBreak/>
        <w:t>TEMPLATE LAPORAN PERTANGGUNGJAWABAN PROGRAM</w:t>
      </w:r>
    </w:p>
    <w:p w:rsidR="00306B84" w:rsidRPr="00BE56BA" w:rsidRDefault="00306B84" w:rsidP="00BE56BA">
      <w:pPr>
        <w:spacing w:after="0"/>
        <w:jc w:val="center"/>
        <w:rPr>
          <w:rFonts w:ascii="Arial" w:hAnsi="Arial" w:cs="Arial"/>
          <w:b/>
        </w:rPr>
      </w:pPr>
    </w:p>
    <w:p w:rsidR="00306B84" w:rsidRPr="00BE56BA" w:rsidRDefault="00306B84" w:rsidP="00BE56BA">
      <w:pPr>
        <w:spacing w:after="0"/>
        <w:jc w:val="center"/>
        <w:rPr>
          <w:rFonts w:ascii="Arial" w:hAnsi="Arial" w:cs="Arial"/>
          <w:b/>
        </w:rPr>
      </w:pPr>
    </w:p>
    <w:p w:rsidR="00306B84" w:rsidRPr="00BE56BA" w:rsidRDefault="00306B84" w:rsidP="005D744D">
      <w:pPr>
        <w:numPr>
          <w:ilvl w:val="0"/>
          <w:numId w:val="94"/>
        </w:numPr>
        <w:spacing w:after="0"/>
        <w:ind w:left="284" w:hanging="284"/>
        <w:contextualSpacing/>
        <w:jc w:val="both"/>
        <w:rPr>
          <w:rFonts w:ascii="Arial" w:hAnsi="Arial" w:cs="Arial"/>
          <w:b/>
        </w:rPr>
      </w:pPr>
      <w:r w:rsidRPr="00BE56BA">
        <w:rPr>
          <w:rFonts w:ascii="Arial" w:hAnsi="Arial" w:cs="Arial"/>
          <w:b/>
        </w:rPr>
        <w:t>Cover</w:t>
      </w:r>
    </w:p>
    <w:p w:rsidR="00306B84" w:rsidRPr="00BE56BA" w:rsidRDefault="00306B84" w:rsidP="00BE56BA">
      <w:pPr>
        <w:tabs>
          <w:tab w:val="left" w:pos="567"/>
        </w:tabs>
        <w:spacing w:after="0"/>
        <w:ind w:left="284"/>
        <w:contextualSpacing/>
        <w:jc w:val="both"/>
        <w:rPr>
          <w:rFonts w:ascii="Arial" w:hAnsi="Arial" w:cs="Arial"/>
        </w:rPr>
      </w:pPr>
      <w:r w:rsidRPr="00BE56BA">
        <w:rPr>
          <w:rFonts w:ascii="Arial" w:hAnsi="Arial" w:cs="Arial"/>
        </w:rPr>
        <w:t>Mencakup:</w:t>
      </w:r>
    </w:p>
    <w:p w:rsidR="00306B84" w:rsidRPr="00BE56BA" w:rsidRDefault="00306B84" w:rsidP="005D744D">
      <w:pPr>
        <w:numPr>
          <w:ilvl w:val="1"/>
          <w:numId w:val="94"/>
        </w:numPr>
        <w:tabs>
          <w:tab w:val="left" w:pos="567"/>
        </w:tabs>
        <w:spacing w:after="0"/>
        <w:ind w:left="284" w:firstLine="0"/>
        <w:contextualSpacing/>
        <w:jc w:val="both"/>
        <w:rPr>
          <w:rFonts w:ascii="Arial" w:hAnsi="Arial" w:cs="Arial"/>
        </w:rPr>
      </w:pPr>
      <w:r w:rsidRPr="00BE56BA">
        <w:rPr>
          <w:rFonts w:ascii="Arial" w:hAnsi="Arial" w:cs="Arial"/>
        </w:rPr>
        <w:t>Logo Pencerah Nusantara</w:t>
      </w:r>
    </w:p>
    <w:p w:rsidR="00306B84" w:rsidRPr="00BE56BA" w:rsidRDefault="00306B84" w:rsidP="005D744D">
      <w:pPr>
        <w:numPr>
          <w:ilvl w:val="1"/>
          <w:numId w:val="94"/>
        </w:numPr>
        <w:tabs>
          <w:tab w:val="left" w:pos="567"/>
        </w:tabs>
        <w:spacing w:after="0"/>
        <w:ind w:left="284" w:firstLine="0"/>
        <w:contextualSpacing/>
        <w:jc w:val="both"/>
        <w:rPr>
          <w:rFonts w:ascii="Arial" w:hAnsi="Arial" w:cs="Arial"/>
        </w:rPr>
      </w:pPr>
      <w:r w:rsidRPr="00BE56BA">
        <w:rPr>
          <w:rFonts w:ascii="Arial" w:hAnsi="Arial" w:cs="Arial"/>
        </w:rPr>
        <w:t>Logo lain yang terlibat</w:t>
      </w:r>
    </w:p>
    <w:p w:rsidR="00306B84" w:rsidRPr="00BE56BA" w:rsidRDefault="00306B84" w:rsidP="005D744D">
      <w:pPr>
        <w:numPr>
          <w:ilvl w:val="1"/>
          <w:numId w:val="94"/>
        </w:numPr>
        <w:tabs>
          <w:tab w:val="left" w:pos="567"/>
        </w:tabs>
        <w:spacing w:after="0"/>
        <w:ind w:left="284" w:firstLine="0"/>
        <w:contextualSpacing/>
        <w:jc w:val="both"/>
        <w:rPr>
          <w:rFonts w:ascii="Arial" w:hAnsi="Arial" w:cs="Arial"/>
        </w:rPr>
      </w:pPr>
      <w:r w:rsidRPr="00BE56BA">
        <w:rPr>
          <w:rFonts w:ascii="Arial" w:hAnsi="Arial" w:cs="Arial"/>
        </w:rPr>
        <w:t>Nama Kegiatan</w:t>
      </w:r>
    </w:p>
    <w:p w:rsidR="00306B84" w:rsidRPr="00BE56BA" w:rsidRDefault="00306B84" w:rsidP="005D744D">
      <w:pPr>
        <w:numPr>
          <w:ilvl w:val="1"/>
          <w:numId w:val="94"/>
        </w:numPr>
        <w:tabs>
          <w:tab w:val="left" w:pos="567"/>
        </w:tabs>
        <w:spacing w:after="0"/>
        <w:ind w:left="284" w:firstLine="0"/>
        <w:contextualSpacing/>
        <w:jc w:val="both"/>
        <w:rPr>
          <w:rFonts w:ascii="Arial" w:hAnsi="Arial" w:cs="Arial"/>
        </w:rPr>
      </w:pPr>
      <w:r w:rsidRPr="00BE56BA">
        <w:rPr>
          <w:rFonts w:ascii="Arial" w:hAnsi="Arial" w:cs="Arial"/>
        </w:rPr>
        <w:t>Waktu dan tempat</w:t>
      </w:r>
    </w:p>
    <w:p w:rsidR="00306B84" w:rsidRPr="00BE56BA" w:rsidRDefault="00306B84" w:rsidP="00BE56BA">
      <w:pPr>
        <w:tabs>
          <w:tab w:val="left" w:pos="567"/>
        </w:tabs>
        <w:spacing w:after="0"/>
        <w:ind w:left="284"/>
        <w:contextualSpacing/>
        <w:jc w:val="both"/>
        <w:rPr>
          <w:rFonts w:ascii="Arial" w:hAnsi="Arial" w:cs="Arial"/>
        </w:rPr>
      </w:pPr>
    </w:p>
    <w:p w:rsidR="00306B84" w:rsidRPr="00BE56BA" w:rsidRDefault="00306B84" w:rsidP="005D744D">
      <w:pPr>
        <w:numPr>
          <w:ilvl w:val="0"/>
          <w:numId w:val="94"/>
        </w:numPr>
        <w:spacing w:after="0"/>
        <w:ind w:left="284" w:hanging="284"/>
        <w:contextualSpacing/>
        <w:jc w:val="both"/>
        <w:rPr>
          <w:rFonts w:ascii="Arial" w:hAnsi="Arial" w:cs="Arial"/>
          <w:b/>
        </w:rPr>
      </w:pPr>
      <w:r w:rsidRPr="00BE56BA">
        <w:rPr>
          <w:rFonts w:ascii="Arial" w:hAnsi="Arial" w:cs="Arial"/>
          <w:b/>
        </w:rPr>
        <w:t>Ringkasan Eksekutif</w:t>
      </w:r>
    </w:p>
    <w:p w:rsidR="00306B84" w:rsidRPr="00BE56BA" w:rsidRDefault="00306B84" w:rsidP="00BE56BA">
      <w:pPr>
        <w:spacing w:after="0"/>
        <w:ind w:left="284"/>
        <w:contextualSpacing/>
        <w:jc w:val="both"/>
        <w:rPr>
          <w:rFonts w:ascii="Arial" w:hAnsi="Arial" w:cs="Arial"/>
        </w:rPr>
      </w:pPr>
      <w:r w:rsidRPr="00BE56BA">
        <w:rPr>
          <w:rFonts w:ascii="Arial" w:hAnsi="Arial" w:cs="Arial"/>
        </w:rPr>
        <w:t>Merujuk pada Proposal Kegiatan</w:t>
      </w:r>
    </w:p>
    <w:p w:rsidR="00306B84" w:rsidRPr="00BE56BA" w:rsidRDefault="00306B84" w:rsidP="00BE56BA">
      <w:pPr>
        <w:spacing w:after="0"/>
        <w:ind w:left="284"/>
        <w:contextualSpacing/>
        <w:jc w:val="both"/>
        <w:rPr>
          <w:rFonts w:ascii="Arial" w:hAnsi="Arial" w:cs="Arial"/>
        </w:rPr>
      </w:pPr>
    </w:p>
    <w:p w:rsidR="00306B84" w:rsidRPr="00BE56BA" w:rsidRDefault="00306B84" w:rsidP="005D744D">
      <w:pPr>
        <w:numPr>
          <w:ilvl w:val="0"/>
          <w:numId w:val="94"/>
        </w:numPr>
        <w:spacing w:after="0"/>
        <w:ind w:left="284" w:hanging="284"/>
        <w:contextualSpacing/>
        <w:jc w:val="both"/>
        <w:rPr>
          <w:rFonts w:ascii="Arial" w:hAnsi="Arial" w:cs="Arial"/>
          <w:b/>
        </w:rPr>
      </w:pPr>
      <w:r w:rsidRPr="00BE56BA">
        <w:rPr>
          <w:rFonts w:ascii="Arial" w:hAnsi="Arial" w:cs="Arial"/>
          <w:b/>
        </w:rPr>
        <w:t>Daftar Isi</w:t>
      </w:r>
    </w:p>
    <w:p w:rsidR="00306B84" w:rsidRPr="00BE56BA" w:rsidRDefault="00306B84" w:rsidP="00BE56BA">
      <w:pPr>
        <w:spacing w:after="0"/>
        <w:ind w:left="284"/>
        <w:contextualSpacing/>
        <w:jc w:val="both"/>
        <w:rPr>
          <w:rFonts w:ascii="Arial" w:hAnsi="Arial" w:cs="Arial"/>
        </w:rPr>
      </w:pPr>
    </w:p>
    <w:p w:rsidR="00306B84" w:rsidRPr="00BE56BA" w:rsidRDefault="00306B84" w:rsidP="005D744D">
      <w:pPr>
        <w:numPr>
          <w:ilvl w:val="0"/>
          <w:numId w:val="94"/>
        </w:numPr>
        <w:spacing w:after="0"/>
        <w:ind w:left="284" w:hanging="284"/>
        <w:contextualSpacing/>
        <w:jc w:val="both"/>
        <w:rPr>
          <w:rFonts w:ascii="Arial" w:hAnsi="Arial" w:cs="Arial"/>
          <w:b/>
        </w:rPr>
      </w:pPr>
      <w:r w:rsidRPr="00BE56BA">
        <w:rPr>
          <w:rFonts w:ascii="Arial" w:hAnsi="Arial" w:cs="Arial"/>
          <w:b/>
        </w:rPr>
        <w:t>Latar Belakang</w:t>
      </w:r>
    </w:p>
    <w:p w:rsidR="00306B84" w:rsidRPr="00BE56BA" w:rsidRDefault="00306B84" w:rsidP="00BE56BA">
      <w:pPr>
        <w:spacing w:after="0"/>
        <w:ind w:left="284"/>
        <w:contextualSpacing/>
        <w:jc w:val="both"/>
        <w:rPr>
          <w:rFonts w:ascii="Arial" w:hAnsi="Arial" w:cs="Arial"/>
        </w:rPr>
      </w:pPr>
      <w:r w:rsidRPr="00BE56BA">
        <w:rPr>
          <w:rFonts w:ascii="Arial" w:hAnsi="Arial" w:cs="Arial"/>
        </w:rPr>
        <w:t>Merujuk pada Proposal Kegiatan</w:t>
      </w:r>
    </w:p>
    <w:p w:rsidR="00306B84" w:rsidRPr="00BE56BA" w:rsidRDefault="00306B84" w:rsidP="00BE56BA">
      <w:pPr>
        <w:spacing w:after="0"/>
        <w:ind w:left="284"/>
        <w:contextualSpacing/>
        <w:jc w:val="both"/>
        <w:rPr>
          <w:rFonts w:ascii="Arial" w:hAnsi="Arial" w:cs="Arial"/>
        </w:rPr>
      </w:pPr>
    </w:p>
    <w:p w:rsidR="00306B84" w:rsidRPr="00BE56BA" w:rsidRDefault="00306B84" w:rsidP="005D744D">
      <w:pPr>
        <w:numPr>
          <w:ilvl w:val="0"/>
          <w:numId w:val="94"/>
        </w:numPr>
        <w:spacing w:after="0"/>
        <w:ind w:left="284" w:hanging="284"/>
        <w:contextualSpacing/>
        <w:jc w:val="both"/>
        <w:rPr>
          <w:rFonts w:ascii="Arial" w:hAnsi="Arial" w:cs="Arial"/>
          <w:b/>
        </w:rPr>
      </w:pPr>
      <w:r w:rsidRPr="00BE56BA">
        <w:rPr>
          <w:rFonts w:ascii="Arial" w:hAnsi="Arial" w:cs="Arial"/>
          <w:b/>
        </w:rPr>
        <w:t>Penyelenggara</w:t>
      </w:r>
    </w:p>
    <w:p w:rsidR="00306B84" w:rsidRPr="00BE56BA" w:rsidRDefault="00306B84" w:rsidP="00BE56BA">
      <w:pPr>
        <w:spacing w:after="0"/>
        <w:ind w:left="284"/>
        <w:contextualSpacing/>
        <w:jc w:val="both"/>
        <w:rPr>
          <w:rFonts w:ascii="Arial" w:hAnsi="Arial" w:cs="Arial"/>
        </w:rPr>
      </w:pPr>
      <w:r w:rsidRPr="00BE56BA">
        <w:rPr>
          <w:rFonts w:ascii="Arial" w:hAnsi="Arial" w:cs="Arial"/>
        </w:rPr>
        <w:t>Merujuk pada Proposal Kegiatan</w:t>
      </w:r>
    </w:p>
    <w:p w:rsidR="00306B84" w:rsidRPr="00BE56BA" w:rsidRDefault="00306B84" w:rsidP="00BE56BA">
      <w:pPr>
        <w:spacing w:after="0"/>
        <w:ind w:left="284"/>
        <w:contextualSpacing/>
        <w:jc w:val="both"/>
        <w:rPr>
          <w:rFonts w:ascii="Arial" w:hAnsi="Arial" w:cs="Arial"/>
        </w:rPr>
      </w:pPr>
    </w:p>
    <w:p w:rsidR="00306B84" w:rsidRPr="00BE56BA" w:rsidRDefault="00306B84" w:rsidP="005D744D">
      <w:pPr>
        <w:numPr>
          <w:ilvl w:val="0"/>
          <w:numId w:val="94"/>
        </w:numPr>
        <w:spacing w:after="0"/>
        <w:ind w:left="284" w:hanging="284"/>
        <w:contextualSpacing/>
        <w:jc w:val="both"/>
        <w:rPr>
          <w:rFonts w:ascii="Arial" w:hAnsi="Arial" w:cs="Arial"/>
          <w:b/>
        </w:rPr>
      </w:pPr>
      <w:r w:rsidRPr="00BE56BA">
        <w:rPr>
          <w:rFonts w:ascii="Arial" w:hAnsi="Arial" w:cs="Arial"/>
          <w:b/>
        </w:rPr>
        <w:t>Detail Kegiatan</w:t>
      </w:r>
    </w:p>
    <w:p w:rsidR="00306B84" w:rsidRPr="00BE56BA" w:rsidRDefault="00306B84" w:rsidP="005D744D">
      <w:pPr>
        <w:numPr>
          <w:ilvl w:val="1"/>
          <w:numId w:val="94"/>
        </w:numPr>
        <w:tabs>
          <w:tab w:val="left" w:pos="567"/>
        </w:tabs>
        <w:spacing w:after="0"/>
        <w:ind w:left="567" w:hanging="283"/>
        <w:contextualSpacing/>
        <w:jc w:val="both"/>
        <w:rPr>
          <w:rFonts w:ascii="Arial" w:hAnsi="Arial" w:cs="Arial"/>
        </w:rPr>
      </w:pPr>
      <w:r w:rsidRPr="00BE56BA">
        <w:rPr>
          <w:rFonts w:ascii="Arial" w:hAnsi="Arial" w:cs="Arial"/>
        </w:rPr>
        <w:t>Nama Kegiatan</w:t>
      </w:r>
    </w:p>
    <w:p w:rsidR="00306B84" w:rsidRPr="00BE56BA" w:rsidRDefault="00306B84" w:rsidP="005D744D">
      <w:pPr>
        <w:numPr>
          <w:ilvl w:val="1"/>
          <w:numId w:val="94"/>
        </w:numPr>
        <w:tabs>
          <w:tab w:val="left" w:pos="567"/>
        </w:tabs>
        <w:spacing w:after="0"/>
        <w:ind w:left="567" w:hanging="283"/>
        <w:contextualSpacing/>
        <w:jc w:val="both"/>
        <w:rPr>
          <w:rFonts w:ascii="Arial" w:hAnsi="Arial" w:cs="Arial"/>
        </w:rPr>
      </w:pPr>
      <w:r w:rsidRPr="00BE56BA">
        <w:rPr>
          <w:rFonts w:ascii="Arial" w:hAnsi="Arial" w:cs="Arial"/>
        </w:rPr>
        <w:t>Waktu dan Tempat</w:t>
      </w:r>
    </w:p>
    <w:p w:rsidR="00306B84" w:rsidRPr="00BE56BA" w:rsidRDefault="00306B84" w:rsidP="005D744D">
      <w:pPr>
        <w:numPr>
          <w:ilvl w:val="1"/>
          <w:numId w:val="94"/>
        </w:numPr>
        <w:tabs>
          <w:tab w:val="left" w:pos="567"/>
        </w:tabs>
        <w:spacing w:after="0"/>
        <w:ind w:left="567" w:hanging="283"/>
        <w:contextualSpacing/>
        <w:jc w:val="both"/>
        <w:rPr>
          <w:rFonts w:ascii="Arial" w:hAnsi="Arial" w:cs="Arial"/>
        </w:rPr>
      </w:pPr>
      <w:r w:rsidRPr="00BE56BA">
        <w:rPr>
          <w:rFonts w:ascii="Arial" w:hAnsi="Arial" w:cs="Arial"/>
        </w:rPr>
        <w:t>Target</w:t>
      </w:r>
    </w:p>
    <w:p w:rsidR="00306B84" w:rsidRPr="00BE56BA" w:rsidRDefault="00306B84" w:rsidP="005D744D">
      <w:pPr>
        <w:numPr>
          <w:ilvl w:val="1"/>
          <w:numId w:val="94"/>
        </w:numPr>
        <w:tabs>
          <w:tab w:val="left" w:pos="567"/>
        </w:tabs>
        <w:spacing w:after="0"/>
        <w:ind w:left="567" w:hanging="283"/>
        <w:contextualSpacing/>
        <w:jc w:val="both"/>
        <w:rPr>
          <w:rFonts w:ascii="Arial" w:hAnsi="Arial" w:cs="Arial"/>
        </w:rPr>
      </w:pPr>
      <w:r w:rsidRPr="00BE56BA">
        <w:rPr>
          <w:rFonts w:ascii="Arial" w:hAnsi="Arial" w:cs="Arial"/>
        </w:rPr>
        <w:t>Metode</w:t>
      </w:r>
    </w:p>
    <w:p w:rsidR="00306B84" w:rsidRPr="00BE56BA" w:rsidRDefault="00306B84" w:rsidP="005D744D">
      <w:pPr>
        <w:numPr>
          <w:ilvl w:val="1"/>
          <w:numId w:val="94"/>
        </w:numPr>
        <w:tabs>
          <w:tab w:val="left" w:pos="567"/>
        </w:tabs>
        <w:spacing w:after="0"/>
        <w:ind w:left="567" w:hanging="283"/>
        <w:contextualSpacing/>
        <w:jc w:val="both"/>
        <w:rPr>
          <w:rFonts w:ascii="Arial" w:hAnsi="Arial" w:cs="Arial"/>
        </w:rPr>
      </w:pPr>
      <w:r w:rsidRPr="00BE56BA">
        <w:rPr>
          <w:rFonts w:ascii="Arial" w:hAnsi="Arial" w:cs="Arial"/>
        </w:rPr>
        <w:t>Tujuan Umum dan Khusus</w:t>
      </w:r>
    </w:p>
    <w:p w:rsidR="00306B84" w:rsidRPr="00BE56BA" w:rsidRDefault="00306B84" w:rsidP="005D744D">
      <w:pPr>
        <w:numPr>
          <w:ilvl w:val="1"/>
          <w:numId w:val="94"/>
        </w:numPr>
        <w:tabs>
          <w:tab w:val="left" w:pos="567"/>
        </w:tabs>
        <w:spacing w:after="0"/>
        <w:ind w:left="567" w:hanging="283"/>
        <w:contextualSpacing/>
        <w:jc w:val="both"/>
        <w:rPr>
          <w:rFonts w:ascii="Arial" w:hAnsi="Arial" w:cs="Arial"/>
        </w:rPr>
      </w:pPr>
      <w:r w:rsidRPr="00BE56BA">
        <w:rPr>
          <w:rFonts w:ascii="Arial" w:hAnsi="Arial" w:cs="Arial"/>
        </w:rPr>
        <w:t>Keluaran yang diharapkan dan Indikator Keberhasilan (sesuai yang tercantum pada Proposal Kegiatan)</w:t>
      </w:r>
    </w:p>
    <w:p w:rsidR="00306B84" w:rsidRPr="00BE56BA" w:rsidRDefault="00306B84" w:rsidP="005D744D">
      <w:pPr>
        <w:numPr>
          <w:ilvl w:val="1"/>
          <w:numId w:val="94"/>
        </w:numPr>
        <w:tabs>
          <w:tab w:val="left" w:pos="567"/>
        </w:tabs>
        <w:spacing w:after="0"/>
        <w:ind w:left="567" w:hanging="283"/>
        <w:contextualSpacing/>
        <w:jc w:val="both"/>
        <w:rPr>
          <w:rFonts w:ascii="Arial" w:hAnsi="Arial" w:cs="Arial"/>
        </w:rPr>
      </w:pPr>
      <w:r w:rsidRPr="00BE56BA">
        <w:rPr>
          <w:rFonts w:ascii="Arial" w:hAnsi="Arial" w:cs="Arial"/>
        </w:rPr>
        <w:t>Capaian Keluaran dan Capaian Indikator Keberhasilan</w:t>
      </w:r>
    </w:p>
    <w:p w:rsidR="00306B84" w:rsidRPr="00BE56BA" w:rsidRDefault="00306B84" w:rsidP="00BE56BA">
      <w:pPr>
        <w:tabs>
          <w:tab w:val="left" w:pos="851"/>
        </w:tabs>
        <w:spacing w:after="0"/>
        <w:ind w:left="567"/>
        <w:contextualSpacing/>
        <w:jc w:val="both"/>
        <w:rPr>
          <w:rFonts w:ascii="Arial" w:hAnsi="Arial" w:cs="Arial"/>
        </w:rPr>
      </w:pPr>
      <w:r w:rsidRPr="00BE56BA">
        <w:rPr>
          <w:rFonts w:ascii="Arial" w:hAnsi="Arial" w:cs="Arial"/>
        </w:rPr>
        <w:t>*Disajikan dalam bentuk tabel, agar dapat dilihat/dinilai efesiensi dan efektivitas keberhasilan program</w:t>
      </w:r>
    </w:p>
    <w:p w:rsidR="00306B84" w:rsidRPr="00BE56BA" w:rsidRDefault="00306B84" w:rsidP="00BE56BA">
      <w:pPr>
        <w:tabs>
          <w:tab w:val="left" w:pos="567"/>
        </w:tabs>
        <w:spacing w:after="0"/>
        <w:ind w:left="284"/>
        <w:contextualSpacing/>
        <w:jc w:val="right"/>
        <w:rPr>
          <w:rFonts w:ascii="Arial" w:hAnsi="Arial" w:cs="Arial"/>
          <w:b/>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2693"/>
        <w:gridCol w:w="2552"/>
        <w:gridCol w:w="2409"/>
      </w:tblGrid>
      <w:tr w:rsidR="00306B84" w:rsidRPr="00BE56BA" w:rsidTr="00687BF4">
        <w:trPr>
          <w:trHeight w:val="300"/>
        </w:trPr>
        <w:tc>
          <w:tcPr>
            <w:tcW w:w="1701" w:type="dxa"/>
            <w:shd w:val="clear" w:color="auto" w:fill="auto"/>
          </w:tcPr>
          <w:p w:rsidR="00306B84" w:rsidRPr="00BE56BA" w:rsidRDefault="00306B84" w:rsidP="00BE56BA">
            <w:pPr>
              <w:jc w:val="center"/>
              <w:rPr>
                <w:rFonts w:ascii="Arial" w:hAnsi="Arial" w:cs="Arial"/>
                <w:b/>
              </w:rPr>
            </w:pPr>
            <w:r w:rsidRPr="00BE56BA">
              <w:rPr>
                <w:rFonts w:ascii="Arial" w:hAnsi="Arial" w:cs="Arial"/>
                <w:b/>
              </w:rPr>
              <w:t>Keluaran yang diharapkan</w:t>
            </w:r>
          </w:p>
        </w:tc>
        <w:tc>
          <w:tcPr>
            <w:tcW w:w="2693" w:type="dxa"/>
            <w:shd w:val="clear" w:color="auto" w:fill="auto"/>
          </w:tcPr>
          <w:p w:rsidR="00306B84" w:rsidRPr="00BE56BA" w:rsidRDefault="00306B84" w:rsidP="00BE56BA">
            <w:pPr>
              <w:jc w:val="center"/>
              <w:rPr>
                <w:rFonts w:ascii="Arial" w:hAnsi="Arial" w:cs="Arial"/>
                <w:b/>
              </w:rPr>
            </w:pPr>
            <w:r w:rsidRPr="00BE56BA">
              <w:rPr>
                <w:rFonts w:ascii="Arial" w:hAnsi="Arial" w:cs="Arial"/>
                <w:b/>
              </w:rPr>
              <w:t>Indikator Keberhasilan</w:t>
            </w:r>
          </w:p>
        </w:tc>
        <w:tc>
          <w:tcPr>
            <w:tcW w:w="2552" w:type="dxa"/>
            <w:shd w:val="clear" w:color="auto" w:fill="auto"/>
          </w:tcPr>
          <w:p w:rsidR="00306B84" w:rsidRPr="00BE56BA" w:rsidRDefault="00306B84" w:rsidP="00BE56BA">
            <w:pPr>
              <w:jc w:val="center"/>
              <w:rPr>
                <w:rFonts w:ascii="Arial" w:hAnsi="Arial" w:cs="Arial"/>
                <w:b/>
              </w:rPr>
            </w:pPr>
            <w:r w:rsidRPr="00BE56BA">
              <w:rPr>
                <w:rFonts w:ascii="Arial" w:hAnsi="Arial" w:cs="Arial"/>
                <w:b/>
              </w:rPr>
              <w:t>Keluaran yang tercapai</w:t>
            </w:r>
          </w:p>
        </w:tc>
        <w:tc>
          <w:tcPr>
            <w:tcW w:w="2409" w:type="dxa"/>
            <w:shd w:val="clear" w:color="auto" w:fill="auto"/>
          </w:tcPr>
          <w:p w:rsidR="00306B84" w:rsidRPr="00BE56BA" w:rsidRDefault="00306B84" w:rsidP="00BE56BA">
            <w:pPr>
              <w:jc w:val="center"/>
              <w:rPr>
                <w:rFonts w:ascii="Arial" w:hAnsi="Arial" w:cs="Arial"/>
                <w:b/>
              </w:rPr>
            </w:pPr>
            <w:r w:rsidRPr="00BE56BA">
              <w:rPr>
                <w:rFonts w:ascii="Arial" w:hAnsi="Arial" w:cs="Arial"/>
                <w:b/>
              </w:rPr>
              <w:t>Indikator Keberhasilan yang tercapai</w:t>
            </w:r>
          </w:p>
        </w:tc>
      </w:tr>
    </w:tbl>
    <w:p w:rsidR="00306B84" w:rsidRPr="00BE56BA" w:rsidRDefault="00306B84" w:rsidP="00BE56BA">
      <w:pPr>
        <w:tabs>
          <w:tab w:val="left" w:pos="284"/>
        </w:tabs>
        <w:spacing w:after="0"/>
        <w:contextualSpacing/>
        <w:jc w:val="both"/>
        <w:rPr>
          <w:rFonts w:ascii="Arial" w:hAnsi="Arial" w:cs="Arial"/>
          <w:b/>
        </w:rPr>
      </w:pPr>
    </w:p>
    <w:p w:rsidR="00306B84" w:rsidRPr="00BE56BA" w:rsidRDefault="00306B84" w:rsidP="00BE56BA">
      <w:pPr>
        <w:tabs>
          <w:tab w:val="left" w:pos="284"/>
        </w:tabs>
        <w:spacing w:after="0"/>
        <w:contextualSpacing/>
        <w:jc w:val="both"/>
        <w:rPr>
          <w:rFonts w:ascii="Arial" w:hAnsi="Arial" w:cs="Arial"/>
          <w:b/>
        </w:rPr>
      </w:pPr>
    </w:p>
    <w:p w:rsidR="00687BF4" w:rsidRPr="00BE56BA" w:rsidRDefault="00687BF4" w:rsidP="00BE56BA">
      <w:pPr>
        <w:rPr>
          <w:rFonts w:ascii="Arial" w:hAnsi="Arial" w:cs="Arial"/>
          <w:b/>
        </w:rPr>
      </w:pPr>
      <w:r w:rsidRPr="00BE56BA">
        <w:rPr>
          <w:rFonts w:ascii="Arial" w:hAnsi="Arial" w:cs="Arial"/>
          <w:b/>
        </w:rPr>
        <w:br w:type="page"/>
      </w:r>
    </w:p>
    <w:p w:rsidR="00306B84" w:rsidRPr="00BE56BA" w:rsidRDefault="00306B84" w:rsidP="005D744D">
      <w:pPr>
        <w:numPr>
          <w:ilvl w:val="0"/>
          <w:numId w:val="94"/>
        </w:numPr>
        <w:tabs>
          <w:tab w:val="left" w:pos="284"/>
        </w:tabs>
        <w:spacing w:after="0"/>
        <w:ind w:left="0" w:firstLine="0"/>
        <w:contextualSpacing/>
        <w:jc w:val="both"/>
        <w:rPr>
          <w:rFonts w:ascii="Arial" w:hAnsi="Arial" w:cs="Arial"/>
          <w:b/>
        </w:rPr>
      </w:pPr>
      <w:r w:rsidRPr="00BE56BA">
        <w:rPr>
          <w:rFonts w:ascii="Arial" w:hAnsi="Arial" w:cs="Arial"/>
          <w:b/>
        </w:rPr>
        <w:lastRenderedPageBreak/>
        <w:t>Evaluasi Kegiatan</w:t>
      </w:r>
    </w:p>
    <w:p w:rsidR="00306B84" w:rsidRPr="00BE56BA" w:rsidRDefault="00306B84" w:rsidP="00BE56BA">
      <w:pPr>
        <w:tabs>
          <w:tab w:val="left" w:pos="567"/>
        </w:tabs>
        <w:spacing w:after="0"/>
        <w:ind w:left="284"/>
        <w:contextualSpacing/>
        <w:jc w:val="both"/>
        <w:rPr>
          <w:rFonts w:ascii="Arial" w:hAnsi="Arial" w:cs="Arial"/>
        </w:rPr>
      </w:pPr>
      <w:r w:rsidRPr="00BE56BA">
        <w:rPr>
          <w:rFonts w:ascii="Arial" w:hAnsi="Arial" w:cs="Arial"/>
        </w:rPr>
        <w:t>Mencakup:</w:t>
      </w:r>
    </w:p>
    <w:p w:rsidR="00306B84" w:rsidRPr="00BE56BA" w:rsidRDefault="00306B84" w:rsidP="005D744D">
      <w:pPr>
        <w:numPr>
          <w:ilvl w:val="1"/>
          <w:numId w:val="94"/>
        </w:numPr>
        <w:tabs>
          <w:tab w:val="left" w:pos="567"/>
        </w:tabs>
        <w:spacing w:after="0"/>
        <w:ind w:left="567" w:hanging="283"/>
        <w:contextualSpacing/>
        <w:jc w:val="both"/>
        <w:rPr>
          <w:rFonts w:ascii="Arial" w:hAnsi="Arial" w:cs="Arial"/>
        </w:rPr>
      </w:pPr>
      <w:r w:rsidRPr="00BE56BA">
        <w:rPr>
          <w:rFonts w:ascii="Arial" w:hAnsi="Arial" w:cs="Arial"/>
        </w:rPr>
        <w:t>Evaluasi kegiatan menyeluruh, berhasil atau tidak, termasuk pendukung keberhasilan dan alasan ketidakberhasilan</w:t>
      </w:r>
    </w:p>
    <w:p w:rsidR="00306B84" w:rsidRPr="00BE56BA" w:rsidRDefault="00306B84" w:rsidP="005D744D">
      <w:pPr>
        <w:numPr>
          <w:ilvl w:val="1"/>
          <w:numId w:val="94"/>
        </w:numPr>
        <w:tabs>
          <w:tab w:val="left" w:pos="567"/>
        </w:tabs>
        <w:spacing w:after="0"/>
        <w:ind w:left="567" w:hanging="283"/>
        <w:contextualSpacing/>
        <w:jc w:val="both"/>
        <w:rPr>
          <w:rFonts w:ascii="Arial" w:hAnsi="Arial" w:cs="Arial"/>
        </w:rPr>
      </w:pPr>
      <w:r w:rsidRPr="00BE56BA">
        <w:rPr>
          <w:rFonts w:ascii="Arial" w:hAnsi="Arial" w:cs="Arial"/>
        </w:rPr>
        <w:t>Kemitraan yang terbentuk</w:t>
      </w:r>
    </w:p>
    <w:p w:rsidR="00306B84" w:rsidRPr="00BE56BA" w:rsidRDefault="00306B84" w:rsidP="005D744D">
      <w:pPr>
        <w:numPr>
          <w:ilvl w:val="1"/>
          <w:numId w:val="94"/>
        </w:numPr>
        <w:tabs>
          <w:tab w:val="left" w:pos="567"/>
        </w:tabs>
        <w:spacing w:after="0"/>
        <w:ind w:left="567" w:hanging="283"/>
        <w:contextualSpacing/>
        <w:jc w:val="both"/>
        <w:rPr>
          <w:rFonts w:ascii="Arial" w:hAnsi="Arial" w:cs="Arial"/>
        </w:rPr>
      </w:pPr>
      <w:r w:rsidRPr="00BE56BA">
        <w:rPr>
          <w:rFonts w:ascii="Arial" w:hAnsi="Arial" w:cs="Arial"/>
        </w:rPr>
        <w:t>Rencana ke depan</w:t>
      </w:r>
    </w:p>
    <w:p w:rsidR="00306B84" w:rsidRPr="00BE56BA" w:rsidRDefault="00306B84" w:rsidP="005D744D">
      <w:pPr>
        <w:numPr>
          <w:ilvl w:val="1"/>
          <w:numId w:val="94"/>
        </w:numPr>
        <w:tabs>
          <w:tab w:val="left" w:pos="567"/>
        </w:tabs>
        <w:spacing w:after="0"/>
        <w:ind w:left="567" w:hanging="283"/>
        <w:contextualSpacing/>
        <w:jc w:val="both"/>
        <w:rPr>
          <w:rFonts w:ascii="Arial" w:hAnsi="Arial" w:cs="Arial"/>
        </w:rPr>
      </w:pPr>
      <w:r w:rsidRPr="00BE56BA">
        <w:rPr>
          <w:rFonts w:ascii="Arial" w:hAnsi="Arial" w:cs="Arial"/>
        </w:rPr>
        <w:t>Saran / Rekomendasi</w:t>
      </w:r>
    </w:p>
    <w:p w:rsidR="00306B84" w:rsidRPr="00BE56BA" w:rsidRDefault="00306B84" w:rsidP="00BE56BA">
      <w:pPr>
        <w:tabs>
          <w:tab w:val="left" w:pos="567"/>
        </w:tabs>
        <w:spacing w:after="0"/>
        <w:contextualSpacing/>
        <w:jc w:val="both"/>
        <w:rPr>
          <w:rFonts w:ascii="Arial" w:hAnsi="Arial" w:cs="Arial"/>
        </w:rPr>
      </w:pPr>
    </w:p>
    <w:p w:rsidR="00306B84" w:rsidRPr="00BE56BA" w:rsidRDefault="00306B84" w:rsidP="005D744D">
      <w:pPr>
        <w:numPr>
          <w:ilvl w:val="0"/>
          <w:numId w:val="94"/>
        </w:numPr>
        <w:tabs>
          <w:tab w:val="left" w:pos="284"/>
        </w:tabs>
        <w:spacing w:after="0"/>
        <w:ind w:left="0" w:firstLine="0"/>
        <w:contextualSpacing/>
        <w:jc w:val="both"/>
        <w:rPr>
          <w:rFonts w:ascii="Arial" w:hAnsi="Arial" w:cs="Arial"/>
          <w:b/>
        </w:rPr>
      </w:pPr>
      <w:r w:rsidRPr="00BE56BA">
        <w:rPr>
          <w:rFonts w:ascii="Arial" w:hAnsi="Arial" w:cs="Arial"/>
          <w:b/>
        </w:rPr>
        <w:t>Lampiran</w:t>
      </w:r>
    </w:p>
    <w:p w:rsidR="00306B84" w:rsidRPr="00BE56BA" w:rsidRDefault="00306B84" w:rsidP="00BE56BA">
      <w:pPr>
        <w:tabs>
          <w:tab w:val="left" w:pos="284"/>
        </w:tabs>
        <w:spacing w:after="0"/>
        <w:jc w:val="both"/>
        <w:rPr>
          <w:rFonts w:ascii="Arial" w:hAnsi="Arial" w:cs="Arial"/>
        </w:rPr>
      </w:pPr>
      <w:r w:rsidRPr="00BE56BA">
        <w:rPr>
          <w:rFonts w:ascii="Arial" w:hAnsi="Arial" w:cs="Arial"/>
          <w:b/>
        </w:rPr>
        <w:tab/>
      </w:r>
      <w:r w:rsidRPr="00BE56BA">
        <w:rPr>
          <w:rFonts w:ascii="Arial" w:hAnsi="Arial" w:cs="Arial"/>
        </w:rPr>
        <w:t>Foto-foto kegiatan</w:t>
      </w:r>
    </w:p>
    <w:p w:rsidR="00306B84" w:rsidRPr="00BE56BA" w:rsidRDefault="00306B84" w:rsidP="00BE56BA">
      <w:pPr>
        <w:tabs>
          <w:tab w:val="left" w:pos="284"/>
        </w:tabs>
        <w:spacing w:after="0"/>
        <w:jc w:val="both"/>
        <w:rPr>
          <w:rFonts w:ascii="Arial" w:hAnsi="Arial" w:cs="Arial"/>
        </w:rPr>
      </w:pPr>
      <w:r w:rsidRPr="00BE56BA">
        <w:rPr>
          <w:rFonts w:ascii="Arial" w:hAnsi="Arial" w:cs="Arial"/>
        </w:rPr>
        <w:tab/>
        <w:t>Berkas-berkas pendukung</w:t>
      </w:r>
    </w:p>
    <w:p w:rsidR="00306B84" w:rsidRPr="00BE56BA" w:rsidRDefault="00306B84" w:rsidP="00BE56BA">
      <w:pPr>
        <w:rPr>
          <w:rFonts w:ascii="Arial" w:hAnsi="Arial" w:cs="Arial"/>
        </w:rPr>
      </w:pPr>
    </w:p>
    <w:p w:rsidR="00687BF4" w:rsidRPr="00BE56BA" w:rsidRDefault="00687BF4" w:rsidP="00BE56BA">
      <w:pPr>
        <w:rPr>
          <w:rFonts w:ascii="Arial" w:hAnsi="Arial" w:cs="Arial"/>
          <w:b/>
          <w:u w:val="single"/>
        </w:rPr>
      </w:pPr>
      <w:r w:rsidRPr="00BE56BA">
        <w:rPr>
          <w:rFonts w:ascii="Arial" w:hAnsi="Arial" w:cs="Arial"/>
          <w:b/>
          <w:u w:val="single"/>
        </w:rPr>
        <w:br w:type="page"/>
      </w:r>
    </w:p>
    <w:p w:rsidR="00306B84" w:rsidRPr="00BE56BA" w:rsidRDefault="00306B84" w:rsidP="00BE56BA">
      <w:pPr>
        <w:tabs>
          <w:tab w:val="left" w:pos="567"/>
        </w:tabs>
        <w:spacing w:after="0"/>
        <w:ind w:left="284"/>
        <w:contextualSpacing/>
        <w:jc w:val="both"/>
        <w:rPr>
          <w:rFonts w:ascii="Arial" w:hAnsi="Arial" w:cs="Arial"/>
        </w:rPr>
      </w:pPr>
    </w:p>
    <w:p w:rsidR="00306B84" w:rsidRPr="00BE56BA" w:rsidRDefault="00306B84" w:rsidP="00BE56BA">
      <w:pPr>
        <w:spacing w:after="0"/>
        <w:jc w:val="center"/>
        <w:rPr>
          <w:rFonts w:ascii="Arial" w:hAnsi="Arial" w:cs="Arial"/>
          <w:b/>
        </w:rPr>
      </w:pPr>
      <w:r w:rsidRPr="00BE56BA">
        <w:rPr>
          <w:rFonts w:ascii="Arial" w:hAnsi="Arial" w:cs="Arial"/>
          <w:b/>
        </w:rPr>
        <w:t>TEMPLATE PROPOSAL</w:t>
      </w:r>
    </w:p>
    <w:p w:rsidR="00306B84" w:rsidRPr="00BE56BA" w:rsidRDefault="00306B84" w:rsidP="00BE56BA">
      <w:pPr>
        <w:spacing w:after="0"/>
        <w:jc w:val="center"/>
        <w:rPr>
          <w:rFonts w:ascii="Arial" w:hAnsi="Arial" w:cs="Arial"/>
          <w:b/>
        </w:rPr>
      </w:pPr>
    </w:p>
    <w:p w:rsidR="00306B84" w:rsidRPr="00BE56BA" w:rsidRDefault="00306B84" w:rsidP="00BE56BA">
      <w:pPr>
        <w:spacing w:after="0"/>
        <w:jc w:val="center"/>
        <w:rPr>
          <w:rFonts w:ascii="Arial" w:hAnsi="Arial" w:cs="Arial"/>
          <w:b/>
        </w:rPr>
      </w:pPr>
    </w:p>
    <w:p w:rsidR="00306B84" w:rsidRPr="00BE56BA" w:rsidRDefault="00306B84" w:rsidP="005D744D">
      <w:pPr>
        <w:numPr>
          <w:ilvl w:val="0"/>
          <w:numId w:val="95"/>
        </w:numPr>
        <w:tabs>
          <w:tab w:val="left" w:pos="284"/>
        </w:tabs>
        <w:spacing w:after="0"/>
        <w:ind w:left="284" w:hanging="284"/>
        <w:contextualSpacing/>
        <w:jc w:val="both"/>
        <w:rPr>
          <w:rFonts w:ascii="Arial" w:hAnsi="Arial" w:cs="Arial"/>
          <w:b/>
        </w:rPr>
      </w:pPr>
      <w:r w:rsidRPr="00BE56BA">
        <w:rPr>
          <w:rFonts w:ascii="Arial" w:hAnsi="Arial" w:cs="Arial"/>
          <w:b/>
        </w:rPr>
        <w:t xml:space="preserve">Cover, </w:t>
      </w:r>
      <w:r w:rsidRPr="00BE56BA">
        <w:rPr>
          <w:rFonts w:ascii="Arial" w:hAnsi="Arial" w:cs="Arial"/>
        </w:rPr>
        <w:t>mencakup:</w:t>
      </w:r>
    </w:p>
    <w:p w:rsidR="00306B84" w:rsidRPr="00BE56BA" w:rsidRDefault="00306B84" w:rsidP="005D744D">
      <w:pPr>
        <w:numPr>
          <w:ilvl w:val="1"/>
          <w:numId w:val="95"/>
        </w:numPr>
        <w:tabs>
          <w:tab w:val="left" w:pos="284"/>
          <w:tab w:val="left" w:pos="567"/>
        </w:tabs>
        <w:spacing w:after="0"/>
        <w:ind w:left="284" w:firstLine="0"/>
        <w:contextualSpacing/>
        <w:jc w:val="both"/>
        <w:rPr>
          <w:rFonts w:ascii="Arial" w:hAnsi="Arial" w:cs="Arial"/>
        </w:rPr>
      </w:pPr>
      <w:r w:rsidRPr="00BE56BA">
        <w:rPr>
          <w:rFonts w:ascii="Arial" w:hAnsi="Arial" w:cs="Arial"/>
        </w:rPr>
        <w:t>Logo Pencerah Nusantara</w:t>
      </w:r>
    </w:p>
    <w:p w:rsidR="00306B84" w:rsidRPr="00BE56BA" w:rsidRDefault="00306B84" w:rsidP="005D744D">
      <w:pPr>
        <w:numPr>
          <w:ilvl w:val="1"/>
          <w:numId w:val="95"/>
        </w:numPr>
        <w:tabs>
          <w:tab w:val="left" w:pos="284"/>
          <w:tab w:val="left" w:pos="567"/>
        </w:tabs>
        <w:spacing w:after="0"/>
        <w:ind w:left="284" w:firstLine="0"/>
        <w:contextualSpacing/>
        <w:jc w:val="both"/>
        <w:rPr>
          <w:rFonts w:ascii="Arial" w:hAnsi="Arial" w:cs="Arial"/>
        </w:rPr>
      </w:pPr>
      <w:r w:rsidRPr="00BE56BA">
        <w:rPr>
          <w:rFonts w:ascii="Arial" w:hAnsi="Arial" w:cs="Arial"/>
        </w:rPr>
        <w:t>Logo institusi lain yang terlibat</w:t>
      </w:r>
    </w:p>
    <w:p w:rsidR="00306B84" w:rsidRPr="00BE56BA" w:rsidRDefault="00306B84" w:rsidP="005D744D">
      <w:pPr>
        <w:numPr>
          <w:ilvl w:val="1"/>
          <w:numId w:val="95"/>
        </w:numPr>
        <w:tabs>
          <w:tab w:val="left" w:pos="284"/>
          <w:tab w:val="left" w:pos="567"/>
        </w:tabs>
        <w:spacing w:after="0"/>
        <w:ind w:left="284" w:firstLine="0"/>
        <w:contextualSpacing/>
        <w:jc w:val="both"/>
        <w:rPr>
          <w:rFonts w:ascii="Arial" w:hAnsi="Arial" w:cs="Arial"/>
        </w:rPr>
      </w:pPr>
      <w:r w:rsidRPr="00BE56BA">
        <w:rPr>
          <w:rFonts w:ascii="Arial" w:hAnsi="Arial" w:cs="Arial"/>
        </w:rPr>
        <w:t>Nama kegiatan</w:t>
      </w:r>
    </w:p>
    <w:p w:rsidR="00306B84" w:rsidRPr="00BE56BA" w:rsidRDefault="00306B84" w:rsidP="005D744D">
      <w:pPr>
        <w:numPr>
          <w:ilvl w:val="1"/>
          <w:numId w:val="95"/>
        </w:numPr>
        <w:tabs>
          <w:tab w:val="left" w:pos="284"/>
          <w:tab w:val="left" w:pos="567"/>
        </w:tabs>
        <w:spacing w:after="0"/>
        <w:ind w:left="284" w:firstLine="0"/>
        <w:contextualSpacing/>
        <w:jc w:val="both"/>
        <w:rPr>
          <w:rFonts w:ascii="Arial" w:hAnsi="Arial" w:cs="Arial"/>
        </w:rPr>
      </w:pPr>
      <w:r w:rsidRPr="00BE56BA">
        <w:rPr>
          <w:rFonts w:ascii="Arial" w:hAnsi="Arial" w:cs="Arial"/>
        </w:rPr>
        <w:t>Waktu dan tempat</w:t>
      </w:r>
    </w:p>
    <w:p w:rsidR="00306B84" w:rsidRPr="00BE56BA" w:rsidRDefault="00306B84" w:rsidP="00BE56BA">
      <w:pPr>
        <w:tabs>
          <w:tab w:val="left" w:pos="284"/>
          <w:tab w:val="left" w:pos="567"/>
        </w:tabs>
        <w:spacing w:after="0"/>
        <w:ind w:left="284"/>
        <w:contextualSpacing/>
        <w:jc w:val="both"/>
        <w:rPr>
          <w:rFonts w:ascii="Arial" w:hAnsi="Arial" w:cs="Arial"/>
        </w:rPr>
      </w:pPr>
    </w:p>
    <w:p w:rsidR="00306B84" w:rsidRPr="00BE56BA" w:rsidRDefault="00306B84" w:rsidP="005D744D">
      <w:pPr>
        <w:numPr>
          <w:ilvl w:val="0"/>
          <w:numId w:val="95"/>
        </w:numPr>
        <w:tabs>
          <w:tab w:val="left" w:pos="284"/>
        </w:tabs>
        <w:spacing w:after="0"/>
        <w:ind w:left="284" w:hanging="284"/>
        <w:contextualSpacing/>
        <w:jc w:val="both"/>
        <w:rPr>
          <w:rFonts w:ascii="Arial" w:hAnsi="Arial" w:cs="Arial"/>
          <w:b/>
        </w:rPr>
      </w:pPr>
      <w:r w:rsidRPr="00BE56BA">
        <w:rPr>
          <w:rFonts w:ascii="Arial" w:hAnsi="Arial" w:cs="Arial"/>
          <w:b/>
        </w:rPr>
        <w:t>Ringkasan Eksekutif</w:t>
      </w:r>
    </w:p>
    <w:p w:rsidR="00306B84" w:rsidRPr="00BE56BA" w:rsidRDefault="00306B84" w:rsidP="00BE56BA">
      <w:pPr>
        <w:tabs>
          <w:tab w:val="left" w:pos="284"/>
        </w:tabs>
        <w:spacing w:after="0"/>
        <w:ind w:left="284"/>
        <w:contextualSpacing/>
        <w:jc w:val="both"/>
        <w:rPr>
          <w:rFonts w:ascii="Arial" w:hAnsi="Arial" w:cs="Arial"/>
        </w:rPr>
      </w:pPr>
      <w:r w:rsidRPr="00BE56BA">
        <w:rPr>
          <w:rFonts w:ascii="Arial" w:hAnsi="Arial" w:cs="Arial"/>
        </w:rPr>
        <w:t>Merupakan gambaran singkat, 1 halaman, terkait proposal yang diajukan. Menurut hemat pembaca proposal, seharusnya halaman ini cukup memberikan gambaran terkait kegiatan, dan jika tertarik lebih lanjut dapat membaca halaman selanjutnya.</w:t>
      </w:r>
    </w:p>
    <w:p w:rsidR="00306B84" w:rsidRPr="00BE56BA" w:rsidRDefault="00306B84" w:rsidP="00BE56BA">
      <w:pPr>
        <w:tabs>
          <w:tab w:val="left" w:pos="284"/>
        </w:tabs>
        <w:spacing w:after="0"/>
        <w:ind w:left="284"/>
        <w:contextualSpacing/>
        <w:jc w:val="both"/>
        <w:rPr>
          <w:rFonts w:ascii="Arial" w:hAnsi="Arial"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518"/>
        <w:gridCol w:w="4820"/>
      </w:tblGrid>
      <w:tr w:rsidR="00306B84" w:rsidRPr="00BE56BA" w:rsidTr="009A2C32">
        <w:trPr>
          <w:jc w:val="center"/>
        </w:trPr>
        <w:tc>
          <w:tcPr>
            <w:tcW w:w="2518" w:type="dxa"/>
          </w:tcPr>
          <w:p w:rsidR="00306B84" w:rsidRPr="00BE56BA" w:rsidRDefault="00306B84" w:rsidP="00BE56BA">
            <w:pPr>
              <w:tabs>
                <w:tab w:val="left" w:pos="284"/>
              </w:tabs>
              <w:spacing w:after="0"/>
              <w:ind w:left="284" w:hanging="284"/>
              <w:contextualSpacing/>
              <w:jc w:val="both"/>
              <w:rPr>
                <w:rFonts w:ascii="Arial" w:hAnsi="Arial" w:cs="Arial"/>
              </w:rPr>
            </w:pPr>
            <w:r w:rsidRPr="00BE56BA">
              <w:rPr>
                <w:rFonts w:ascii="Arial" w:hAnsi="Arial" w:cs="Arial"/>
              </w:rPr>
              <w:t>Nama Kegiatan</w:t>
            </w:r>
          </w:p>
        </w:tc>
        <w:tc>
          <w:tcPr>
            <w:tcW w:w="4820" w:type="dxa"/>
          </w:tcPr>
          <w:p w:rsidR="00306B84" w:rsidRPr="00BE56BA" w:rsidRDefault="00306B84" w:rsidP="00BE56BA">
            <w:pPr>
              <w:tabs>
                <w:tab w:val="left" w:pos="284"/>
              </w:tabs>
              <w:spacing w:after="0"/>
              <w:ind w:left="284" w:hanging="284"/>
              <w:contextualSpacing/>
              <w:jc w:val="both"/>
              <w:rPr>
                <w:rFonts w:ascii="Arial" w:hAnsi="Arial" w:cs="Arial"/>
              </w:rPr>
            </w:pPr>
          </w:p>
        </w:tc>
      </w:tr>
      <w:tr w:rsidR="00306B84" w:rsidRPr="00BE56BA" w:rsidTr="009A2C32">
        <w:trPr>
          <w:jc w:val="center"/>
        </w:trPr>
        <w:tc>
          <w:tcPr>
            <w:tcW w:w="2518" w:type="dxa"/>
          </w:tcPr>
          <w:p w:rsidR="00306B84" w:rsidRPr="00BE56BA" w:rsidRDefault="00306B84" w:rsidP="00BE56BA">
            <w:pPr>
              <w:tabs>
                <w:tab w:val="left" w:pos="284"/>
              </w:tabs>
              <w:spacing w:after="0"/>
              <w:ind w:left="284" w:hanging="284"/>
              <w:contextualSpacing/>
              <w:jc w:val="both"/>
              <w:rPr>
                <w:rFonts w:ascii="Arial" w:hAnsi="Arial" w:cs="Arial"/>
              </w:rPr>
            </w:pPr>
            <w:r w:rsidRPr="00BE56BA">
              <w:rPr>
                <w:rFonts w:ascii="Arial" w:hAnsi="Arial" w:cs="Arial"/>
              </w:rPr>
              <w:t>Sektor</w:t>
            </w:r>
          </w:p>
        </w:tc>
        <w:tc>
          <w:tcPr>
            <w:tcW w:w="4820" w:type="dxa"/>
          </w:tcPr>
          <w:p w:rsidR="00306B84" w:rsidRPr="00BE56BA" w:rsidRDefault="00306B84" w:rsidP="00BE56BA">
            <w:pPr>
              <w:tabs>
                <w:tab w:val="left" w:pos="284"/>
              </w:tabs>
              <w:spacing w:after="0"/>
              <w:ind w:left="284" w:hanging="284"/>
              <w:contextualSpacing/>
              <w:jc w:val="both"/>
              <w:rPr>
                <w:rFonts w:ascii="Arial" w:hAnsi="Arial" w:cs="Arial"/>
              </w:rPr>
            </w:pPr>
            <w:r w:rsidRPr="00BE56BA">
              <w:rPr>
                <w:rFonts w:ascii="Arial" w:hAnsi="Arial" w:cs="Arial"/>
              </w:rPr>
              <w:t>Kesehatan/Pendidikan/dll</w:t>
            </w:r>
          </w:p>
        </w:tc>
      </w:tr>
      <w:tr w:rsidR="00306B84" w:rsidRPr="00BE56BA" w:rsidTr="009A2C32">
        <w:trPr>
          <w:jc w:val="center"/>
        </w:trPr>
        <w:tc>
          <w:tcPr>
            <w:tcW w:w="2518" w:type="dxa"/>
          </w:tcPr>
          <w:p w:rsidR="00306B84" w:rsidRPr="00BE56BA" w:rsidRDefault="00306B84" w:rsidP="00BE56BA">
            <w:pPr>
              <w:tabs>
                <w:tab w:val="left" w:pos="284"/>
              </w:tabs>
              <w:spacing w:after="0"/>
              <w:ind w:left="284" w:hanging="284"/>
              <w:contextualSpacing/>
              <w:jc w:val="both"/>
              <w:rPr>
                <w:rFonts w:ascii="Arial" w:hAnsi="Arial" w:cs="Arial"/>
              </w:rPr>
            </w:pPr>
            <w:r w:rsidRPr="00BE56BA">
              <w:rPr>
                <w:rFonts w:ascii="Arial" w:hAnsi="Arial" w:cs="Arial"/>
              </w:rPr>
              <w:t>Penyelenggara</w:t>
            </w:r>
          </w:p>
        </w:tc>
        <w:tc>
          <w:tcPr>
            <w:tcW w:w="4820" w:type="dxa"/>
          </w:tcPr>
          <w:p w:rsidR="00306B84" w:rsidRPr="00BE56BA" w:rsidRDefault="00306B84" w:rsidP="00BE56BA">
            <w:pPr>
              <w:tabs>
                <w:tab w:val="left" w:pos="284"/>
              </w:tabs>
              <w:spacing w:after="0"/>
              <w:ind w:left="284" w:hanging="284"/>
              <w:contextualSpacing/>
              <w:jc w:val="both"/>
              <w:rPr>
                <w:rFonts w:ascii="Arial" w:hAnsi="Arial" w:cs="Arial"/>
              </w:rPr>
            </w:pPr>
          </w:p>
        </w:tc>
      </w:tr>
      <w:tr w:rsidR="00306B84" w:rsidRPr="00BE56BA" w:rsidTr="009A2C32">
        <w:trPr>
          <w:jc w:val="center"/>
        </w:trPr>
        <w:tc>
          <w:tcPr>
            <w:tcW w:w="2518" w:type="dxa"/>
          </w:tcPr>
          <w:p w:rsidR="00306B84" w:rsidRPr="00BE56BA" w:rsidRDefault="00306B84" w:rsidP="00BE56BA">
            <w:pPr>
              <w:tabs>
                <w:tab w:val="left" w:pos="284"/>
              </w:tabs>
              <w:spacing w:after="0"/>
              <w:ind w:left="284" w:hanging="284"/>
              <w:contextualSpacing/>
              <w:jc w:val="both"/>
              <w:rPr>
                <w:rFonts w:ascii="Arial" w:hAnsi="Arial" w:cs="Arial"/>
              </w:rPr>
            </w:pPr>
            <w:r w:rsidRPr="00BE56BA">
              <w:rPr>
                <w:rFonts w:ascii="Arial" w:hAnsi="Arial" w:cs="Arial"/>
              </w:rPr>
              <w:t>Waktu dan Tempat</w:t>
            </w:r>
          </w:p>
        </w:tc>
        <w:tc>
          <w:tcPr>
            <w:tcW w:w="4820" w:type="dxa"/>
          </w:tcPr>
          <w:p w:rsidR="00306B84" w:rsidRPr="00BE56BA" w:rsidRDefault="00306B84" w:rsidP="00BE56BA">
            <w:pPr>
              <w:tabs>
                <w:tab w:val="left" w:pos="284"/>
              </w:tabs>
              <w:spacing w:after="0"/>
              <w:ind w:left="284" w:hanging="284"/>
              <w:contextualSpacing/>
              <w:jc w:val="both"/>
              <w:rPr>
                <w:rFonts w:ascii="Arial" w:hAnsi="Arial" w:cs="Arial"/>
              </w:rPr>
            </w:pPr>
          </w:p>
        </w:tc>
      </w:tr>
      <w:tr w:rsidR="00306B84" w:rsidRPr="00BE56BA" w:rsidTr="009A2C32">
        <w:trPr>
          <w:jc w:val="center"/>
        </w:trPr>
        <w:tc>
          <w:tcPr>
            <w:tcW w:w="2518" w:type="dxa"/>
          </w:tcPr>
          <w:p w:rsidR="00306B84" w:rsidRPr="00BE56BA" w:rsidRDefault="00306B84" w:rsidP="00BE56BA">
            <w:pPr>
              <w:tabs>
                <w:tab w:val="left" w:pos="284"/>
              </w:tabs>
              <w:spacing w:after="0"/>
              <w:ind w:left="284" w:hanging="284"/>
              <w:contextualSpacing/>
              <w:jc w:val="both"/>
              <w:rPr>
                <w:rFonts w:ascii="Arial" w:hAnsi="Arial" w:cs="Arial"/>
              </w:rPr>
            </w:pPr>
            <w:r w:rsidRPr="00BE56BA">
              <w:rPr>
                <w:rFonts w:ascii="Arial" w:hAnsi="Arial" w:cs="Arial"/>
              </w:rPr>
              <w:t>Target</w:t>
            </w:r>
          </w:p>
        </w:tc>
        <w:tc>
          <w:tcPr>
            <w:tcW w:w="4820" w:type="dxa"/>
          </w:tcPr>
          <w:p w:rsidR="00306B84" w:rsidRPr="00BE56BA" w:rsidRDefault="00306B84" w:rsidP="00BE56BA">
            <w:pPr>
              <w:tabs>
                <w:tab w:val="left" w:pos="284"/>
              </w:tabs>
              <w:spacing w:after="0"/>
              <w:ind w:left="284" w:hanging="284"/>
              <w:contextualSpacing/>
              <w:jc w:val="both"/>
              <w:rPr>
                <w:rFonts w:ascii="Arial" w:hAnsi="Arial" w:cs="Arial"/>
              </w:rPr>
            </w:pPr>
            <w:r w:rsidRPr="00BE56BA">
              <w:rPr>
                <w:rFonts w:ascii="Arial" w:hAnsi="Arial" w:cs="Arial"/>
              </w:rPr>
              <w:t>Peserta/Kebijakan/dll</w:t>
            </w:r>
          </w:p>
        </w:tc>
      </w:tr>
      <w:tr w:rsidR="00306B84" w:rsidRPr="00BE56BA" w:rsidTr="009A2C32">
        <w:trPr>
          <w:jc w:val="center"/>
        </w:trPr>
        <w:tc>
          <w:tcPr>
            <w:tcW w:w="2518" w:type="dxa"/>
          </w:tcPr>
          <w:p w:rsidR="00306B84" w:rsidRPr="00BE56BA" w:rsidRDefault="00306B84" w:rsidP="00BE56BA">
            <w:pPr>
              <w:tabs>
                <w:tab w:val="left" w:pos="284"/>
              </w:tabs>
              <w:spacing w:after="0"/>
              <w:ind w:left="284" w:hanging="284"/>
              <w:contextualSpacing/>
              <w:jc w:val="both"/>
              <w:rPr>
                <w:rFonts w:ascii="Arial" w:hAnsi="Arial" w:cs="Arial"/>
              </w:rPr>
            </w:pPr>
            <w:r w:rsidRPr="00BE56BA">
              <w:rPr>
                <w:rFonts w:ascii="Arial" w:hAnsi="Arial" w:cs="Arial"/>
              </w:rPr>
              <w:t>Metode</w:t>
            </w:r>
          </w:p>
        </w:tc>
        <w:tc>
          <w:tcPr>
            <w:tcW w:w="4820" w:type="dxa"/>
          </w:tcPr>
          <w:p w:rsidR="00306B84" w:rsidRPr="00BE56BA" w:rsidRDefault="00306B84" w:rsidP="00BE56BA">
            <w:pPr>
              <w:tabs>
                <w:tab w:val="left" w:pos="49"/>
              </w:tabs>
              <w:spacing w:after="0"/>
              <w:contextualSpacing/>
              <w:jc w:val="both"/>
              <w:rPr>
                <w:rFonts w:ascii="Arial" w:hAnsi="Arial" w:cs="Arial"/>
              </w:rPr>
            </w:pPr>
            <w:r w:rsidRPr="00BE56BA">
              <w:rPr>
                <w:rFonts w:ascii="Arial" w:hAnsi="Arial" w:cs="Arial"/>
              </w:rPr>
              <w:t>Ringkasan acara/metode kegiatan, seperti: lomba, penelitian, dll</w:t>
            </w:r>
          </w:p>
        </w:tc>
      </w:tr>
      <w:tr w:rsidR="00306B84" w:rsidRPr="00BE56BA" w:rsidTr="009A2C32">
        <w:trPr>
          <w:jc w:val="center"/>
        </w:trPr>
        <w:tc>
          <w:tcPr>
            <w:tcW w:w="2518" w:type="dxa"/>
          </w:tcPr>
          <w:p w:rsidR="00306B84" w:rsidRPr="00BE56BA" w:rsidRDefault="00306B84" w:rsidP="00BE56BA">
            <w:pPr>
              <w:tabs>
                <w:tab w:val="left" w:pos="284"/>
              </w:tabs>
              <w:spacing w:after="0"/>
              <w:ind w:left="284" w:hanging="284"/>
              <w:contextualSpacing/>
              <w:jc w:val="both"/>
              <w:rPr>
                <w:rFonts w:ascii="Arial" w:hAnsi="Arial" w:cs="Arial"/>
              </w:rPr>
            </w:pPr>
            <w:r w:rsidRPr="00BE56BA">
              <w:rPr>
                <w:rFonts w:ascii="Arial" w:hAnsi="Arial" w:cs="Arial"/>
              </w:rPr>
              <w:t>Tujuan</w:t>
            </w:r>
          </w:p>
        </w:tc>
        <w:tc>
          <w:tcPr>
            <w:tcW w:w="4820" w:type="dxa"/>
          </w:tcPr>
          <w:p w:rsidR="00306B84" w:rsidRPr="00BE56BA" w:rsidRDefault="00306B84" w:rsidP="00BE56BA">
            <w:pPr>
              <w:tabs>
                <w:tab w:val="left" w:pos="284"/>
              </w:tabs>
              <w:spacing w:after="0"/>
              <w:ind w:left="284" w:hanging="284"/>
              <w:contextualSpacing/>
              <w:jc w:val="both"/>
              <w:rPr>
                <w:rFonts w:ascii="Arial" w:hAnsi="Arial" w:cs="Arial"/>
              </w:rPr>
            </w:pPr>
            <w:r w:rsidRPr="00BE56BA">
              <w:rPr>
                <w:rFonts w:ascii="Arial" w:hAnsi="Arial" w:cs="Arial"/>
              </w:rPr>
              <w:t>Rangkuman dari tujuan umum dan khusus</w:t>
            </w:r>
          </w:p>
        </w:tc>
      </w:tr>
      <w:tr w:rsidR="00306B84" w:rsidRPr="00BE56BA" w:rsidTr="009A2C32">
        <w:trPr>
          <w:jc w:val="center"/>
        </w:trPr>
        <w:tc>
          <w:tcPr>
            <w:tcW w:w="2518" w:type="dxa"/>
          </w:tcPr>
          <w:p w:rsidR="00306B84" w:rsidRPr="00BE56BA" w:rsidRDefault="00306B84" w:rsidP="00BE56BA">
            <w:pPr>
              <w:tabs>
                <w:tab w:val="left" w:pos="284"/>
              </w:tabs>
              <w:spacing w:after="0"/>
              <w:ind w:left="284" w:hanging="284"/>
              <w:contextualSpacing/>
              <w:jc w:val="both"/>
              <w:rPr>
                <w:rFonts w:ascii="Arial" w:hAnsi="Arial" w:cs="Arial"/>
              </w:rPr>
            </w:pPr>
            <w:r w:rsidRPr="00BE56BA">
              <w:rPr>
                <w:rFonts w:ascii="Arial" w:hAnsi="Arial" w:cs="Arial"/>
              </w:rPr>
              <w:t>Keluaran</w:t>
            </w:r>
          </w:p>
        </w:tc>
        <w:tc>
          <w:tcPr>
            <w:tcW w:w="4820" w:type="dxa"/>
          </w:tcPr>
          <w:p w:rsidR="00306B84" w:rsidRPr="00BE56BA" w:rsidRDefault="00306B84" w:rsidP="00BE56BA">
            <w:pPr>
              <w:tabs>
                <w:tab w:val="left" w:pos="284"/>
              </w:tabs>
              <w:spacing w:after="0"/>
              <w:ind w:left="284" w:hanging="284"/>
              <w:contextualSpacing/>
              <w:jc w:val="both"/>
              <w:rPr>
                <w:rFonts w:ascii="Arial" w:hAnsi="Arial" w:cs="Arial"/>
              </w:rPr>
            </w:pPr>
            <w:r w:rsidRPr="00BE56BA">
              <w:rPr>
                <w:rFonts w:ascii="Arial" w:hAnsi="Arial" w:cs="Arial"/>
              </w:rPr>
              <w:t>Hasil yang diharapkan</w:t>
            </w:r>
          </w:p>
        </w:tc>
      </w:tr>
      <w:tr w:rsidR="00306B84" w:rsidRPr="00BE56BA" w:rsidTr="009A2C32">
        <w:trPr>
          <w:jc w:val="center"/>
        </w:trPr>
        <w:tc>
          <w:tcPr>
            <w:tcW w:w="2518" w:type="dxa"/>
          </w:tcPr>
          <w:p w:rsidR="00306B84" w:rsidRPr="00BE56BA" w:rsidRDefault="00306B84" w:rsidP="00BE56BA">
            <w:pPr>
              <w:tabs>
                <w:tab w:val="left" w:pos="284"/>
              </w:tabs>
              <w:spacing w:after="0"/>
              <w:ind w:left="284" w:hanging="284"/>
              <w:contextualSpacing/>
              <w:jc w:val="both"/>
              <w:rPr>
                <w:rFonts w:ascii="Arial" w:hAnsi="Arial" w:cs="Arial"/>
              </w:rPr>
            </w:pPr>
            <w:r w:rsidRPr="00BE56BA">
              <w:rPr>
                <w:rFonts w:ascii="Arial" w:hAnsi="Arial" w:cs="Arial"/>
              </w:rPr>
              <w:t>Anggaran</w:t>
            </w:r>
          </w:p>
        </w:tc>
        <w:tc>
          <w:tcPr>
            <w:tcW w:w="4820" w:type="dxa"/>
          </w:tcPr>
          <w:p w:rsidR="00306B84" w:rsidRPr="00BE56BA" w:rsidRDefault="00306B84" w:rsidP="00BE56BA">
            <w:pPr>
              <w:tabs>
                <w:tab w:val="left" w:pos="284"/>
              </w:tabs>
              <w:spacing w:after="0"/>
              <w:ind w:left="284" w:hanging="284"/>
              <w:contextualSpacing/>
              <w:jc w:val="both"/>
              <w:rPr>
                <w:rFonts w:ascii="Arial" w:hAnsi="Arial" w:cs="Arial"/>
              </w:rPr>
            </w:pPr>
            <w:r w:rsidRPr="00BE56BA">
              <w:rPr>
                <w:rFonts w:ascii="Arial" w:hAnsi="Arial" w:cs="Arial"/>
              </w:rPr>
              <w:t>Jumlah Total</w:t>
            </w:r>
          </w:p>
        </w:tc>
      </w:tr>
      <w:tr w:rsidR="00306B84" w:rsidRPr="00BE56BA" w:rsidTr="009A2C32">
        <w:trPr>
          <w:jc w:val="center"/>
        </w:trPr>
        <w:tc>
          <w:tcPr>
            <w:tcW w:w="2518" w:type="dxa"/>
          </w:tcPr>
          <w:p w:rsidR="00306B84" w:rsidRPr="00BE56BA" w:rsidRDefault="00306B84" w:rsidP="00BE56BA">
            <w:pPr>
              <w:tabs>
                <w:tab w:val="left" w:pos="284"/>
              </w:tabs>
              <w:spacing w:after="0"/>
              <w:ind w:left="284" w:hanging="284"/>
              <w:contextualSpacing/>
              <w:jc w:val="both"/>
              <w:rPr>
                <w:rFonts w:ascii="Arial" w:hAnsi="Arial" w:cs="Arial"/>
              </w:rPr>
            </w:pPr>
            <w:r w:rsidRPr="00BE56BA">
              <w:rPr>
                <w:rFonts w:ascii="Arial" w:hAnsi="Arial" w:cs="Arial"/>
              </w:rPr>
              <w:t>Kontak</w:t>
            </w:r>
          </w:p>
        </w:tc>
        <w:tc>
          <w:tcPr>
            <w:tcW w:w="4820" w:type="dxa"/>
          </w:tcPr>
          <w:p w:rsidR="00306B84" w:rsidRPr="00BE56BA" w:rsidRDefault="00306B84" w:rsidP="00BE56BA">
            <w:pPr>
              <w:tabs>
                <w:tab w:val="left" w:pos="284"/>
              </w:tabs>
              <w:spacing w:after="0"/>
              <w:ind w:left="284" w:hanging="284"/>
              <w:contextualSpacing/>
              <w:jc w:val="both"/>
              <w:rPr>
                <w:rFonts w:ascii="Arial" w:hAnsi="Arial" w:cs="Arial"/>
              </w:rPr>
            </w:pPr>
            <w:r w:rsidRPr="00BE56BA">
              <w:rPr>
                <w:rFonts w:ascii="Arial" w:hAnsi="Arial" w:cs="Arial"/>
              </w:rPr>
              <w:t>PIC Utama</w:t>
            </w:r>
          </w:p>
        </w:tc>
      </w:tr>
    </w:tbl>
    <w:p w:rsidR="00306B84" w:rsidRPr="00BE56BA" w:rsidRDefault="00306B84" w:rsidP="00BE56BA">
      <w:pPr>
        <w:tabs>
          <w:tab w:val="left" w:pos="284"/>
        </w:tabs>
        <w:spacing w:after="0"/>
        <w:ind w:left="284"/>
        <w:contextualSpacing/>
        <w:jc w:val="both"/>
        <w:rPr>
          <w:rFonts w:ascii="Arial" w:hAnsi="Arial" w:cs="Arial"/>
          <w:b/>
        </w:rPr>
      </w:pPr>
    </w:p>
    <w:p w:rsidR="00306B84" w:rsidRPr="00BE56BA" w:rsidRDefault="00306B84" w:rsidP="005D744D">
      <w:pPr>
        <w:numPr>
          <w:ilvl w:val="0"/>
          <w:numId w:val="95"/>
        </w:numPr>
        <w:tabs>
          <w:tab w:val="left" w:pos="284"/>
        </w:tabs>
        <w:spacing w:after="0"/>
        <w:ind w:left="284" w:hanging="284"/>
        <w:contextualSpacing/>
        <w:jc w:val="both"/>
        <w:rPr>
          <w:rFonts w:ascii="Arial" w:hAnsi="Arial" w:cs="Arial"/>
          <w:b/>
        </w:rPr>
      </w:pPr>
      <w:r w:rsidRPr="00BE56BA">
        <w:rPr>
          <w:rFonts w:ascii="Arial" w:hAnsi="Arial" w:cs="Arial"/>
          <w:b/>
        </w:rPr>
        <w:t>Daftar Isi</w:t>
      </w:r>
    </w:p>
    <w:p w:rsidR="00306B84" w:rsidRPr="00BE56BA" w:rsidRDefault="00306B84" w:rsidP="00BE56BA">
      <w:pPr>
        <w:tabs>
          <w:tab w:val="left" w:pos="284"/>
        </w:tabs>
        <w:spacing w:after="0"/>
        <w:ind w:left="284"/>
        <w:contextualSpacing/>
        <w:jc w:val="both"/>
        <w:rPr>
          <w:rFonts w:ascii="Arial" w:hAnsi="Arial" w:cs="Arial"/>
          <w:b/>
        </w:rPr>
      </w:pPr>
    </w:p>
    <w:p w:rsidR="00306B84" w:rsidRPr="00BE56BA" w:rsidRDefault="00306B84" w:rsidP="005D744D">
      <w:pPr>
        <w:numPr>
          <w:ilvl w:val="0"/>
          <w:numId w:val="95"/>
        </w:numPr>
        <w:tabs>
          <w:tab w:val="left" w:pos="284"/>
        </w:tabs>
        <w:spacing w:after="0"/>
        <w:ind w:left="284" w:hanging="284"/>
        <w:contextualSpacing/>
        <w:jc w:val="both"/>
        <w:rPr>
          <w:rFonts w:ascii="Arial" w:hAnsi="Arial" w:cs="Arial"/>
          <w:b/>
        </w:rPr>
      </w:pPr>
      <w:r w:rsidRPr="00BE56BA">
        <w:rPr>
          <w:rFonts w:ascii="Arial" w:hAnsi="Arial" w:cs="Arial"/>
          <w:b/>
        </w:rPr>
        <w:t>Latar Belakang</w:t>
      </w:r>
    </w:p>
    <w:p w:rsidR="00306B84" w:rsidRPr="00BE56BA" w:rsidRDefault="00306B84" w:rsidP="00BE56BA">
      <w:pPr>
        <w:tabs>
          <w:tab w:val="left" w:pos="284"/>
        </w:tabs>
        <w:spacing w:after="0"/>
        <w:ind w:left="284" w:hanging="284"/>
        <w:contextualSpacing/>
        <w:jc w:val="both"/>
        <w:rPr>
          <w:rFonts w:ascii="Arial" w:hAnsi="Arial" w:cs="Arial"/>
        </w:rPr>
      </w:pPr>
      <w:r w:rsidRPr="00BE56BA">
        <w:rPr>
          <w:rFonts w:ascii="Arial" w:hAnsi="Arial" w:cs="Arial"/>
        </w:rPr>
        <w:tab/>
        <w:t xml:space="preserve">Berisi mengapa program ini diperlukan termasuk fakta-fakta yang ada di daerah penempatan. Pada paragraf terakhir sebutkan nama kegiatan. Masukkan juga analisis SWOT. </w:t>
      </w:r>
    </w:p>
    <w:p w:rsidR="00306B84" w:rsidRPr="00BE56BA" w:rsidRDefault="00306B84" w:rsidP="00BE56BA">
      <w:pPr>
        <w:tabs>
          <w:tab w:val="left" w:pos="284"/>
        </w:tabs>
        <w:spacing w:after="0"/>
        <w:ind w:left="284"/>
        <w:contextualSpacing/>
        <w:jc w:val="both"/>
        <w:rPr>
          <w:rFonts w:ascii="Arial" w:hAnsi="Arial" w:cs="Arial"/>
          <w:b/>
        </w:rPr>
      </w:pPr>
    </w:p>
    <w:p w:rsidR="00306B84" w:rsidRPr="00BE56BA" w:rsidRDefault="00306B84" w:rsidP="005D744D">
      <w:pPr>
        <w:numPr>
          <w:ilvl w:val="0"/>
          <w:numId w:val="95"/>
        </w:numPr>
        <w:tabs>
          <w:tab w:val="left" w:pos="284"/>
        </w:tabs>
        <w:spacing w:after="0"/>
        <w:ind w:left="284" w:hanging="284"/>
        <w:contextualSpacing/>
        <w:jc w:val="both"/>
        <w:rPr>
          <w:rFonts w:ascii="Arial" w:hAnsi="Arial" w:cs="Arial"/>
          <w:b/>
        </w:rPr>
      </w:pPr>
      <w:r w:rsidRPr="00BE56BA">
        <w:rPr>
          <w:rFonts w:ascii="Arial" w:hAnsi="Arial" w:cs="Arial"/>
          <w:b/>
        </w:rPr>
        <w:t>Penyelenggara/Kepanitiaan</w:t>
      </w:r>
    </w:p>
    <w:p w:rsidR="00306B84" w:rsidRPr="00BE56BA" w:rsidRDefault="00306B84" w:rsidP="00BE56BA">
      <w:pPr>
        <w:tabs>
          <w:tab w:val="left" w:pos="284"/>
        </w:tabs>
        <w:spacing w:after="0"/>
        <w:ind w:left="284" w:hanging="284"/>
        <w:contextualSpacing/>
        <w:jc w:val="both"/>
        <w:rPr>
          <w:rFonts w:ascii="Arial" w:hAnsi="Arial" w:cs="Arial"/>
        </w:rPr>
      </w:pPr>
      <w:r w:rsidRPr="00BE56BA">
        <w:rPr>
          <w:rFonts w:ascii="Arial" w:hAnsi="Arial" w:cs="Arial"/>
        </w:rPr>
        <w:tab/>
        <w:t>Berisi profil singkat dan juga mitra terkait. Juga perlu dicantumkan nama-nama kepanitiaan terlibat</w:t>
      </w:r>
    </w:p>
    <w:p w:rsidR="00306B84" w:rsidRPr="00BE56BA" w:rsidRDefault="00306B84" w:rsidP="00BE56BA">
      <w:pPr>
        <w:tabs>
          <w:tab w:val="left" w:pos="284"/>
        </w:tabs>
        <w:spacing w:after="0"/>
        <w:ind w:left="284"/>
        <w:contextualSpacing/>
        <w:jc w:val="both"/>
        <w:rPr>
          <w:rFonts w:ascii="Arial" w:hAnsi="Arial" w:cs="Arial"/>
          <w:b/>
        </w:rPr>
      </w:pPr>
    </w:p>
    <w:p w:rsidR="00306B84" w:rsidRPr="00BE56BA" w:rsidRDefault="00306B84" w:rsidP="005D744D">
      <w:pPr>
        <w:numPr>
          <w:ilvl w:val="0"/>
          <w:numId w:val="95"/>
        </w:numPr>
        <w:tabs>
          <w:tab w:val="left" w:pos="284"/>
        </w:tabs>
        <w:spacing w:after="0"/>
        <w:ind w:left="284" w:hanging="284"/>
        <w:contextualSpacing/>
        <w:jc w:val="both"/>
        <w:rPr>
          <w:rFonts w:ascii="Arial" w:hAnsi="Arial" w:cs="Arial"/>
          <w:b/>
        </w:rPr>
      </w:pPr>
      <w:r w:rsidRPr="00BE56BA">
        <w:rPr>
          <w:rFonts w:ascii="Arial" w:hAnsi="Arial" w:cs="Arial"/>
          <w:b/>
        </w:rPr>
        <w:t>Detil Kegiatan</w:t>
      </w:r>
    </w:p>
    <w:p w:rsidR="00306B84" w:rsidRPr="00BE56BA" w:rsidRDefault="00306B84" w:rsidP="005D744D">
      <w:pPr>
        <w:numPr>
          <w:ilvl w:val="1"/>
          <w:numId w:val="95"/>
        </w:numPr>
        <w:tabs>
          <w:tab w:val="left" w:pos="284"/>
          <w:tab w:val="left" w:pos="567"/>
        </w:tabs>
        <w:spacing w:after="0"/>
        <w:ind w:left="284" w:firstLine="0"/>
        <w:contextualSpacing/>
        <w:jc w:val="both"/>
        <w:rPr>
          <w:rFonts w:ascii="Arial" w:hAnsi="Arial" w:cs="Arial"/>
        </w:rPr>
      </w:pPr>
      <w:r w:rsidRPr="00BE56BA">
        <w:rPr>
          <w:rFonts w:ascii="Arial" w:hAnsi="Arial" w:cs="Arial"/>
        </w:rPr>
        <w:t>Nama Kegiatan</w:t>
      </w:r>
    </w:p>
    <w:p w:rsidR="00306B84" w:rsidRPr="00BE56BA" w:rsidRDefault="00306B84" w:rsidP="005D744D">
      <w:pPr>
        <w:numPr>
          <w:ilvl w:val="1"/>
          <w:numId w:val="95"/>
        </w:numPr>
        <w:tabs>
          <w:tab w:val="left" w:pos="284"/>
          <w:tab w:val="left" w:pos="567"/>
        </w:tabs>
        <w:spacing w:after="0"/>
        <w:ind w:left="284" w:firstLine="0"/>
        <w:contextualSpacing/>
        <w:jc w:val="both"/>
        <w:rPr>
          <w:rFonts w:ascii="Arial" w:hAnsi="Arial" w:cs="Arial"/>
        </w:rPr>
      </w:pPr>
      <w:r w:rsidRPr="00BE56BA">
        <w:rPr>
          <w:rFonts w:ascii="Arial" w:hAnsi="Arial" w:cs="Arial"/>
        </w:rPr>
        <w:t>Waktu dan Tempat</w:t>
      </w:r>
    </w:p>
    <w:p w:rsidR="00306B84" w:rsidRPr="00BE56BA" w:rsidRDefault="00306B84" w:rsidP="005D744D">
      <w:pPr>
        <w:numPr>
          <w:ilvl w:val="1"/>
          <w:numId w:val="95"/>
        </w:numPr>
        <w:tabs>
          <w:tab w:val="left" w:pos="284"/>
          <w:tab w:val="left" w:pos="567"/>
        </w:tabs>
        <w:spacing w:after="0"/>
        <w:ind w:left="284" w:firstLine="0"/>
        <w:contextualSpacing/>
        <w:jc w:val="both"/>
        <w:rPr>
          <w:rFonts w:ascii="Arial" w:hAnsi="Arial" w:cs="Arial"/>
        </w:rPr>
      </w:pPr>
      <w:r w:rsidRPr="00BE56BA">
        <w:rPr>
          <w:rFonts w:ascii="Arial" w:hAnsi="Arial" w:cs="Arial"/>
        </w:rPr>
        <w:t>Target</w:t>
      </w:r>
    </w:p>
    <w:p w:rsidR="00306B84" w:rsidRPr="00BE56BA" w:rsidRDefault="00306B84" w:rsidP="005D744D">
      <w:pPr>
        <w:numPr>
          <w:ilvl w:val="1"/>
          <w:numId w:val="95"/>
        </w:numPr>
        <w:tabs>
          <w:tab w:val="left" w:pos="284"/>
          <w:tab w:val="left" w:pos="567"/>
        </w:tabs>
        <w:spacing w:after="0"/>
        <w:ind w:left="284" w:firstLine="0"/>
        <w:contextualSpacing/>
        <w:jc w:val="both"/>
        <w:rPr>
          <w:rFonts w:ascii="Arial" w:hAnsi="Arial" w:cs="Arial"/>
        </w:rPr>
      </w:pPr>
      <w:r w:rsidRPr="00BE56BA">
        <w:rPr>
          <w:rFonts w:ascii="Arial" w:hAnsi="Arial" w:cs="Arial"/>
        </w:rPr>
        <w:t>Metode / Desain Intervensi</w:t>
      </w:r>
    </w:p>
    <w:p w:rsidR="00306B84" w:rsidRPr="00BE56BA" w:rsidRDefault="00306B84" w:rsidP="005D744D">
      <w:pPr>
        <w:numPr>
          <w:ilvl w:val="1"/>
          <w:numId w:val="95"/>
        </w:numPr>
        <w:tabs>
          <w:tab w:val="left" w:pos="284"/>
          <w:tab w:val="left" w:pos="567"/>
        </w:tabs>
        <w:spacing w:after="0"/>
        <w:ind w:left="284" w:firstLine="0"/>
        <w:contextualSpacing/>
        <w:jc w:val="both"/>
        <w:rPr>
          <w:rFonts w:ascii="Arial" w:hAnsi="Arial" w:cs="Arial"/>
        </w:rPr>
      </w:pPr>
      <w:r w:rsidRPr="00BE56BA">
        <w:rPr>
          <w:rFonts w:ascii="Arial" w:hAnsi="Arial" w:cs="Arial"/>
        </w:rPr>
        <w:t>Tujuan Umum dan Khusus</w:t>
      </w:r>
    </w:p>
    <w:p w:rsidR="00306B84" w:rsidRPr="00BE56BA" w:rsidRDefault="00306B84" w:rsidP="005D744D">
      <w:pPr>
        <w:numPr>
          <w:ilvl w:val="1"/>
          <w:numId w:val="95"/>
        </w:numPr>
        <w:tabs>
          <w:tab w:val="left" w:pos="284"/>
          <w:tab w:val="left" w:pos="567"/>
        </w:tabs>
        <w:spacing w:after="0"/>
        <w:ind w:left="284" w:firstLine="0"/>
        <w:contextualSpacing/>
        <w:jc w:val="both"/>
        <w:rPr>
          <w:rFonts w:ascii="Arial" w:hAnsi="Arial" w:cs="Arial"/>
          <w:b/>
        </w:rPr>
      </w:pPr>
      <w:r w:rsidRPr="00BE56BA">
        <w:rPr>
          <w:rFonts w:ascii="Arial" w:hAnsi="Arial" w:cs="Arial"/>
          <w:b/>
        </w:rPr>
        <w:t>Keluaran yang Diharapkan*</w:t>
      </w:r>
    </w:p>
    <w:p w:rsidR="00306B84" w:rsidRPr="00BE56BA" w:rsidRDefault="00306B84" w:rsidP="005D744D">
      <w:pPr>
        <w:numPr>
          <w:ilvl w:val="1"/>
          <w:numId w:val="95"/>
        </w:numPr>
        <w:tabs>
          <w:tab w:val="left" w:pos="284"/>
          <w:tab w:val="left" w:pos="567"/>
        </w:tabs>
        <w:spacing w:after="0"/>
        <w:ind w:left="284" w:firstLine="0"/>
        <w:contextualSpacing/>
        <w:jc w:val="both"/>
        <w:rPr>
          <w:rFonts w:ascii="Arial" w:hAnsi="Arial" w:cs="Arial"/>
          <w:b/>
        </w:rPr>
      </w:pPr>
      <w:r w:rsidRPr="00BE56BA">
        <w:rPr>
          <w:rFonts w:ascii="Arial" w:hAnsi="Arial" w:cs="Arial"/>
          <w:b/>
        </w:rPr>
        <w:t>Indikator Keberhasilan*</w:t>
      </w:r>
    </w:p>
    <w:p w:rsidR="00306B84" w:rsidRPr="00BE56BA" w:rsidRDefault="00306B84" w:rsidP="00BE56BA">
      <w:pPr>
        <w:tabs>
          <w:tab w:val="left" w:pos="284"/>
        </w:tabs>
        <w:spacing w:after="0"/>
        <w:ind w:left="284"/>
        <w:contextualSpacing/>
        <w:jc w:val="both"/>
        <w:rPr>
          <w:rFonts w:ascii="Arial" w:hAnsi="Arial" w:cs="Arial"/>
          <w:b/>
        </w:rPr>
      </w:pPr>
      <w:r w:rsidRPr="00BE56BA">
        <w:rPr>
          <w:rFonts w:ascii="Arial" w:hAnsi="Arial" w:cs="Arial"/>
          <w:b/>
        </w:rPr>
        <w:t>*Disajikan dalam bentuk tabel</w:t>
      </w:r>
    </w:p>
    <w:p w:rsidR="00306B84" w:rsidRPr="00BE56BA" w:rsidRDefault="00306B84" w:rsidP="00BE56BA">
      <w:pPr>
        <w:tabs>
          <w:tab w:val="left" w:pos="284"/>
        </w:tabs>
        <w:spacing w:after="0"/>
        <w:ind w:left="284"/>
        <w:contextualSpacing/>
        <w:jc w:val="both"/>
        <w:rPr>
          <w:rFonts w:ascii="Arial" w:hAnsi="Arial" w:cs="Arial"/>
          <w:b/>
        </w:rPr>
      </w:pPr>
    </w:p>
    <w:tbl>
      <w:tblPr>
        <w:tblW w:w="899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0"/>
        <w:gridCol w:w="5739"/>
      </w:tblGrid>
      <w:tr w:rsidR="00306B84" w:rsidRPr="00BE56BA" w:rsidTr="00687BF4">
        <w:trPr>
          <w:trHeight w:val="245"/>
        </w:trPr>
        <w:tc>
          <w:tcPr>
            <w:tcW w:w="3260" w:type="dxa"/>
            <w:shd w:val="clear" w:color="auto" w:fill="auto"/>
            <w:vAlign w:val="center"/>
          </w:tcPr>
          <w:p w:rsidR="00306B84" w:rsidRPr="00BE56BA" w:rsidRDefault="00306B84" w:rsidP="00BE56BA">
            <w:pPr>
              <w:jc w:val="center"/>
              <w:rPr>
                <w:rFonts w:ascii="Arial" w:hAnsi="Arial" w:cs="Arial"/>
                <w:b/>
              </w:rPr>
            </w:pPr>
            <w:r w:rsidRPr="00BE56BA">
              <w:rPr>
                <w:rFonts w:ascii="Arial" w:hAnsi="Arial" w:cs="Arial"/>
                <w:b/>
              </w:rPr>
              <w:t>Keluaran yang diharapkan</w:t>
            </w:r>
          </w:p>
        </w:tc>
        <w:tc>
          <w:tcPr>
            <w:tcW w:w="5739" w:type="dxa"/>
            <w:shd w:val="clear" w:color="auto" w:fill="auto"/>
            <w:vAlign w:val="center"/>
          </w:tcPr>
          <w:p w:rsidR="00306B84" w:rsidRPr="00BE56BA" w:rsidRDefault="00306B84" w:rsidP="00BE56BA">
            <w:pPr>
              <w:jc w:val="center"/>
              <w:rPr>
                <w:rFonts w:ascii="Arial" w:hAnsi="Arial" w:cs="Arial"/>
                <w:b/>
              </w:rPr>
            </w:pPr>
            <w:r w:rsidRPr="00BE56BA">
              <w:rPr>
                <w:rFonts w:ascii="Arial" w:hAnsi="Arial" w:cs="Arial"/>
                <w:b/>
              </w:rPr>
              <w:t>Indikator Keberhasilan</w:t>
            </w:r>
          </w:p>
        </w:tc>
      </w:tr>
    </w:tbl>
    <w:p w:rsidR="00306B84" w:rsidRPr="00BE56BA" w:rsidRDefault="00306B84" w:rsidP="00BE56BA">
      <w:pPr>
        <w:tabs>
          <w:tab w:val="left" w:pos="284"/>
        </w:tabs>
        <w:spacing w:after="0"/>
        <w:ind w:left="284"/>
        <w:contextualSpacing/>
        <w:jc w:val="both"/>
        <w:rPr>
          <w:rFonts w:ascii="Arial" w:hAnsi="Arial" w:cs="Arial"/>
          <w:b/>
        </w:rPr>
      </w:pPr>
    </w:p>
    <w:p w:rsidR="00306B84" w:rsidRPr="00BE56BA" w:rsidRDefault="00306B84" w:rsidP="00BE56BA">
      <w:pPr>
        <w:tabs>
          <w:tab w:val="left" w:pos="284"/>
        </w:tabs>
        <w:spacing w:after="0"/>
        <w:ind w:left="284"/>
        <w:jc w:val="both"/>
        <w:rPr>
          <w:rFonts w:ascii="Arial" w:hAnsi="Arial" w:cs="Arial"/>
        </w:rPr>
      </w:pPr>
    </w:p>
    <w:p w:rsidR="00306B84" w:rsidRPr="00BE56BA" w:rsidRDefault="00306B84" w:rsidP="005D744D">
      <w:pPr>
        <w:numPr>
          <w:ilvl w:val="0"/>
          <w:numId w:val="95"/>
        </w:numPr>
        <w:tabs>
          <w:tab w:val="left" w:pos="284"/>
        </w:tabs>
        <w:spacing w:after="0"/>
        <w:ind w:left="284" w:hanging="284"/>
        <w:contextualSpacing/>
        <w:jc w:val="both"/>
        <w:rPr>
          <w:rFonts w:ascii="Arial" w:hAnsi="Arial" w:cs="Arial"/>
          <w:b/>
        </w:rPr>
      </w:pPr>
      <w:r w:rsidRPr="00BE56BA">
        <w:rPr>
          <w:rFonts w:ascii="Arial" w:hAnsi="Arial" w:cs="Arial"/>
          <w:b/>
        </w:rPr>
        <w:t>Penutup</w:t>
      </w:r>
    </w:p>
    <w:p w:rsidR="00306B84" w:rsidRPr="00BE56BA" w:rsidRDefault="00306B84" w:rsidP="00BE56BA">
      <w:pPr>
        <w:spacing w:after="0"/>
        <w:rPr>
          <w:rFonts w:ascii="Arial" w:hAnsi="Arial" w:cs="Arial"/>
        </w:rPr>
      </w:pPr>
    </w:p>
    <w:p w:rsidR="00306B84" w:rsidRPr="00BE56BA" w:rsidRDefault="00306B84" w:rsidP="00BE56BA">
      <w:pPr>
        <w:spacing w:after="0"/>
        <w:jc w:val="center"/>
        <w:rPr>
          <w:rFonts w:ascii="Arial" w:hAnsi="Arial" w:cs="Arial"/>
        </w:rPr>
      </w:pPr>
      <w:r w:rsidRPr="00BE56BA">
        <w:rPr>
          <w:rFonts w:ascii="Arial" w:hAnsi="Arial" w:cs="Arial"/>
        </w:rPr>
        <w:t xml:space="preserve"> </w:t>
      </w:r>
    </w:p>
    <w:p w:rsidR="00306B84" w:rsidRPr="00BE56BA" w:rsidRDefault="00306B84" w:rsidP="00BE56BA">
      <w:pPr>
        <w:rPr>
          <w:rFonts w:ascii="Arial" w:hAnsi="Arial" w:cs="Arial"/>
          <w:b/>
        </w:rPr>
      </w:pPr>
    </w:p>
    <w:p w:rsidR="003A7C84" w:rsidRPr="00BE56BA" w:rsidRDefault="003A7C84" w:rsidP="00BE56BA">
      <w:pPr>
        <w:rPr>
          <w:rFonts w:ascii="Arial" w:hAnsi="Arial" w:cs="Arial"/>
          <w:b/>
          <w:lang w:val="id-ID"/>
        </w:rPr>
      </w:pPr>
    </w:p>
    <w:sectPr w:rsidR="003A7C84" w:rsidRPr="00BE56BA" w:rsidSect="0040275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744D" w:rsidRDefault="005D744D" w:rsidP="000E40B6">
      <w:pPr>
        <w:spacing w:after="0" w:line="240" w:lineRule="auto"/>
      </w:pPr>
      <w:r>
        <w:separator/>
      </w:r>
    </w:p>
  </w:endnote>
  <w:endnote w:type="continuationSeparator" w:id="1">
    <w:p w:rsidR="005D744D" w:rsidRDefault="005D744D" w:rsidP="000E40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OpenSymbol">
    <w:altName w:val="Arial Unicode MS"/>
    <w:panose1 w:val="00000000000000000000"/>
    <w:charset w:val="00"/>
    <w:family w:val="auto"/>
    <w:notTrueType/>
    <w:pitch w:val="default"/>
    <w:sig w:usb0="00000000" w:usb1="CF2430CC" w:usb2="00000005" w:usb3="05BA3870" w:csb0="98E1B738" w:csb1="9A1B4211"/>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8A3" w:rsidRPr="00286743" w:rsidRDefault="005568A3" w:rsidP="00143C8B">
    <w:pPr>
      <w:pStyle w:val="Footer"/>
      <w:jc w:val="center"/>
      <w:rPr>
        <w:lang w:val="id-ID"/>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744D" w:rsidRDefault="005D744D" w:rsidP="000E40B6">
      <w:pPr>
        <w:spacing w:after="0" w:line="240" w:lineRule="auto"/>
      </w:pPr>
      <w:r>
        <w:separator/>
      </w:r>
    </w:p>
  </w:footnote>
  <w:footnote w:type="continuationSeparator" w:id="1">
    <w:p w:rsidR="005D744D" w:rsidRDefault="005D744D" w:rsidP="000E40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8A3" w:rsidRDefault="005568A3" w:rsidP="00143C8B">
    <w:pPr>
      <w:pStyle w:val="Header"/>
      <w:jc w:val="center"/>
      <w:rPr>
        <w:lang w:val="id-ID"/>
      </w:rPr>
    </w:pPr>
  </w:p>
  <w:p w:rsidR="005568A3" w:rsidRPr="00143C8B" w:rsidRDefault="005568A3" w:rsidP="00143C8B">
    <w:pPr>
      <w:pStyle w:val="Header"/>
      <w:jc w:val="center"/>
      <w:rPr>
        <w:lang w:val="id-ID"/>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43A0"/>
    <w:multiLevelType w:val="hybridMultilevel"/>
    <w:tmpl w:val="E750AD60"/>
    <w:lvl w:ilvl="0" w:tplc="0409000F">
      <w:start w:val="1"/>
      <w:numFmt w:val="decimal"/>
      <w:lvlText w:val="%1."/>
      <w:lvlJc w:val="left"/>
      <w:pPr>
        <w:ind w:left="720" w:hanging="360"/>
      </w:pPr>
    </w:lvl>
    <w:lvl w:ilvl="1" w:tplc="DF44DEAE">
      <w:start w:val="2"/>
      <w:numFmt w:val="decimal"/>
      <w:lvlText w:val="%2."/>
      <w:lvlJc w:val="left"/>
      <w:pPr>
        <w:ind w:left="720" w:hanging="360"/>
      </w:pPr>
      <w:rPr>
        <w:rFonts w:hint="default"/>
      </w:rPr>
    </w:lvl>
    <w:lvl w:ilvl="2" w:tplc="AB9C0048">
      <w:start w:val="1"/>
      <w:numFmt w:val="upperLetter"/>
      <w:lvlText w:val="%3."/>
      <w:lvlJc w:val="left"/>
      <w:pPr>
        <w:ind w:left="2340" w:hanging="360"/>
      </w:pPr>
      <w:rPr>
        <w:rFonts w:hint="default"/>
        <w:b/>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4E6DD3"/>
    <w:multiLevelType w:val="hybridMultilevel"/>
    <w:tmpl w:val="317A8CA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4752169"/>
    <w:multiLevelType w:val="hybridMultilevel"/>
    <w:tmpl w:val="4F54CC1E"/>
    <w:lvl w:ilvl="0" w:tplc="A47E0A66">
      <w:start w:val="1"/>
      <w:numFmt w:val="upperLetter"/>
      <w:lvlText w:val="%1."/>
      <w:lvlJc w:val="left"/>
      <w:pPr>
        <w:ind w:left="720" w:hanging="360"/>
      </w:pPr>
      <w:rPr>
        <w:rFonts w:hint="default"/>
        <w:b/>
      </w:rPr>
    </w:lvl>
    <w:lvl w:ilvl="1" w:tplc="1020EE3C">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8F756E"/>
    <w:multiLevelType w:val="hybridMultilevel"/>
    <w:tmpl w:val="B010F8B8"/>
    <w:lvl w:ilvl="0" w:tplc="B1581A0E">
      <w:start w:val="1"/>
      <w:numFmt w:val="upperLetter"/>
      <w:lvlText w:val="%1."/>
      <w:lvlJc w:val="left"/>
      <w:pPr>
        <w:ind w:left="720" w:hanging="360"/>
      </w:pPr>
      <w:rPr>
        <w:rFonts w:hint="default"/>
        <w:b/>
      </w:rPr>
    </w:lvl>
    <w:lvl w:ilvl="1" w:tplc="A732DCDA">
      <w:start w:val="1"/>
      <w:numFmt w:val="lowerLetter"/>
      <w:lvlText w:val="%2."/>
      <w:lvlJc w:val="left"/>
      <w:pPr>
        <w:ind w:left="1440" w:hanging="360"/>
      </w:pPr>
      <w:rPr>
        <w:b w:val="0"/>
      </w:rPr>
    </w:lvl>
    <w:lvl w:ilvl="2" w:tplc="04210001">
      <w:start w:val="1"/>
      <w:numFmt w:val="bullet"/>
      <w:lvlText w:val=""/>
      <w:lvlJc w:val="left"/>
      <w:pPr>
        <w:ind w:left="2160" w:hanging="180"/>
      </w:pPr>
      <w:rPr>
        <w:rFonts w:ascii="Symbol" w:hAnsi="Symbol"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47746C"/>
    <w:multiLevelType w:val="hybridMultilevel"/>
    <w:tmpl w:val="9ACE7A48"/>
    <w:lvl w:ilvl="0" w:tplc="9140EBAA">
      <w:start w:val="3"/>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CB4975"/>
    <w:multiLevelType w:val="hybridMultilevel"/>
    <w:tmpl w:val="A872A89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06E078BD"/>
    <w:multiLevelType w:val="hybridMultilevel"/>
    <w:tmpl w:val="69B0092E"/>
    <w:lvl w:ilvl="0" w:tplc="04090011">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
    <w:nsid w:val="07C42B6B"/>
    <w:multiLevelType w:val="hybridMultilevel"/>
    <w:tmpl w:val="0480F4D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7DA7089"/>
    <w:multiLevelType w:val="hybridMultilevel"/>
    <w:tmpl w:val="FD2AD766"/>
    <w:lvl w:ilvl="0" w:tplc="155477E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7DF16D2"/>
    <w:multiLevelType w:val="hybridMultilevel"/>
    <w:tmpl w:val="3074633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08596952"/>
    <w:multiLevelType w:val="hybridMultilevel"/>
    <w:tmpl w:val="9B629488"/>
    <w:lvl w:ilvl="0" w:tplc="4776CD0C">
      <w:start w:val="1"/>
      <w:numFmt w:val="upperLetter"/>
      <w:lvlText w:val="%1."/>
      <w:lvlJc w:val="left"/>
      <w:pPr>
        <w:ind w:left="720" w:hanging="360"/>
      </w:pPr>
      <w:rPr>
        <w:rFonts w:hint="default"/>
        <w:sz w:val="24"/>
      </w:rPr>
    </w:lvl>
    <w:lvl w:ilvl="1" w:tplc="3C645780">
      <w:start w:val="1"/>
      <w:numFmt w:val="lowerLetter"/>
      <w:lvlText w:val="%2."/>
      <w:lvlJc w:val="left"/>
      <w:pPr>
        <w:ind w:left="1440" w:hanging="360"/>
      </w:pPr>
      <w:rPr>
        <w:b w:val="0"/>
      </w:rPr>
    </w:lvl>
    <w:lvl w:ilvl="2" w:tplc="04210001">
      <w:start w:val="1"/>
      <w:numFmt w:val="bullet"/>
      <w:lvlText w:val=""/>
      <w:lvlJc w:val="left"/>
      <w:pPr>
        <w:ind w:left="2160" w:hanging="180"/>
      </w:pPr>
      <w:rPr>
        <w:rFonts w:ascii="Symbol" w:hAnsi="Symbol"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846327"/>
    <w:multiLevelType w:val="hybridMultilevel"/>
    <w:tmpl w:val="D6C27F7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08B07466"/>
    <w:multiLevelType w:val="hybridMultilevel"/>
    <w:tmpl w:val="5628AE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9495416"/>
    <w:multiLevelType w:val="hybridMultilevel"/>
    <w:tmpl w:val="46B03884"/>
    <w:lvl w:ilvl="0" w:tplc="04090015">
      <w:start w:val="1"/>
      <w:numFmt w:val="upperLetter"/>
      <w:lvlText w:val="%1."/>
      <w:lvlJc w:val="left"/>
      <w:pPr>
        <w:ind w:left="720" w:hanging="360"/>
      </w:pPr>
      <w:rPr>
        <w:rFonts w:hint="default"/>
      </w:rPr>
    </w:lvl>
    <w:lvl w:ilvl="1" w:tplc="44DE7B96">
      <w:start w:val="1"/>
      <w:numFmt w:val="lowerLetter"/>
      <w:lvlText w:val="%2."/>
      <w:lvlJc w:val="left"/>
      <w:pPr>
        <w:ind w:left="1440" w:hanging="360"/>
      </w:pPr>
      <w:rPr>
        <w:b w:val="0"/>
      </w:rPr>
    </w:lvl>
    <w:lvl w:ilvl="2" w:tplc="04210001">
      <w:start w:val="1"/>
      <w:numFmt w:val="bullet"/>
      <w:lvlText w:val=""/>
      <w:lvlJc w:val="left"/>
      <w:pPr>
        <w:ind w:left="2160" w:hanging="180"/>
      </w:pPr>
      <w:rPr>
        <w:rFonts w:ascii="Symbol" w:hAnsi="Symbol"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1258D9"/>
    <w:multiLevelType w:val="hybridMultilevel"/>
    <w:tmpl w:val="96E2D48C"/>
    <w:lvl w:ilvl="0" w:tplc="7C5A304E">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D5E0719"/>
    <w:multiLevelType w:val="hybridMultilevel"/>
    <w:tmpl w:val="D9CE34BA"/>
    <w:lvl w:ilvl="0" w:tplc="B1581A0E">
      <w:start w:val="1"/>
      <w:numFmt w:val="upperLetter"/>
      <w:lvlText w:val="%1."/>
      <w:lvlJc w:val="left"/>
      <w:pPr>
        <w:ind w:left="720" w:hanging="360"/>
      </w:pPr>
      <w:rPr>
        <w:rFonts w:hint="default"/>
        <w:b/>
      </w:rPr>
    </w:lvl>
    <w:lvl w:ilvl="1" w:tplc="A732DCDA">
      <w:start w:val="1"/>
      <w:numFmt w:val="lowerLetter"/>
      <w:lvlText w:val="%2."/>
      <w:lvlJc w:val="left"/>
      <w:pPr>
        <w:ind w:left="1440" w:hanging="360"/>
      </w:pPr>
      <w:rPr>
        <w:b w:val="0"/>
      </w:rPr>
    </w:lvl>
    <w:lvl w:ilvl="2" w:tplc="04210001">
      <w:start w:val="1"/>
      <w:numFmt w:val="bullet"/>
      <w:lvlText w:val=""/>
      <w:lvlJc w:val="left"/>
      <w:pPr>
        <w:ind w:left="2160" w:hanging="180"/>
      </w:pPr>
      <w:rPr>
        <w:rFonts w:ascii="Symbol" w:hAnsi="Symbol"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EA87450"/>
    <w:multiLevelType w:val="hybridMultilevel"/>
    <w:tmpl w:val="F07A0624"/>
    <w:lvl w:ilvl="0" w:tplc="04090011">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7">
    <w:nsid w:val="0F722818"/>
    <w:multiLevelType w:val="hybridMultilevel"/>
    <w:tmpl w:val="D54423A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0FBF3B73"/>
    <w:multiLevelType w:val="hybridMultilevel"/>
    <w:tmpl w:val="F3B2803C"/>
    <w:lvl w:ilvl="0" w:tplc="7784858E">
      <w:start w:val="1"/>
      <w:numFmt w:val="upperLetter"/>
      <w:lvlText w:val="%1."/>
      <w:lvlJc w:val="left"/>
      <w:pPr>
        <w:ind w:left="720" w:hanging="360"/>
      </w:pPr>
      <w:rPr>
        <w:rFonts w:hint="default"/>
        <w:b/>
      </w:rPr>
    </w:lvl>
    <w:lvl w:ilvl="1" w:tplc="04090019">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07B04E4"/>
    <w:multiLevelType w:val="hybridMultilevel"/>
    <w:tmpl w:val="73E81A60"/>
    <w:lvl w:ilvl="0" w:tplc="29E0DAE4">
      <w:start w:val="1"/>
      <w:numFmt w:val="decimal"/>
      <w:lvlText w:val="%1."/>
      <w:lvlJc w:val="left"/>
      <w:pPr>
        <w:ind w:left="720" w:hanging="360"/>
      </w:pPr>
      <w:rPr>
        <w:rFonts w:ascii="Calibri" w:hAnsi="Calibri" w:hint="default"/>
        <w:sz w:val="24"/>
        <w:szCs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10AA71B1"/>
    <w:multiLevelType w:val="hybridMultilevel"/>
    <w:tmpl w:val="AF2CBB3A"/>
    <w:lvl w:ilvl="0" w:tplc="04210001">
      <w:start w:val="1"/>
      <w:numFmt w:val="bullet"/>
      <w:lvlText w:val=""/>
      <w:lvlJc w:val="left"/>
      <w:pPr>
        <w:ind w:left="1854" w:hanging="360"/>
      </w:pPr>
      <w:rPr>
        <w:rFonts w:ascii="Symbol" w:hAnsi="Symbol" w:hint="default"/>
      </w:rPr>
    </w:lvl>
    <w:lvl w:ilvl="1" w:tplc="04210001">
      <w:start w:val="1"/>
      <w:numFmt w:val="bullet"/>
      <w:lvlText w:val=""/>
      <w:lvlJc w:val="left"/>
      <w:pPr>
        <w:ind w:left="2574" w:hanging="360"/>
      </w:pPr>
      <w:rPr>
        <w:rFonts w:ascii="Symbol" w:hAnsi="Symbol" w:hint="default"/>
      </w:rPr>
    </w:lvl>
    <w:lvl w:ilvl="2" w:tplc="04210005" w:tentative="1">
      <w:start w:val="1"/>
      <w:numFmt w:val="bullet"/>
      <w:lvlText w:val=""/>
      <w:lvlJc w:val="left"/>
      <w:pPr>
        <w:ind w:left="3294" w:hanging="360"/>
      </w:pPr>
      <w:rPr>
        <w:rFonts w:ascii="Wingdings" w:hAnsi="Wingdings" w:hint="default"/>
      </w:rPr>
    </w:lvl>
    <w:lvl w:ilvl="3" w:tplc="04210001" w:tentative="1">
      <w:start w:val="1"/>
      <w:numFmt w:val="bullet"/>
      <w:lvlText w:val=""/>
      <w:lvlJc w:val="left"/>
      <w:pPr>
        <w:ind w:left="4014" w:hanging="360"/>
      </w:pPr>
      <w:rPr>
        <w:rFonts w:ascii="Symbol" w:hAnsi="Symbol" w:hint="default"/>
      </w:rPr>
    </w:lvl>
    <w:lvl w:ilvl="4" w:tplc="04210003" w:tentative="1">
      <w:start w:val="1"/>
      <w:numFmt w:val="bullet"/>
      <w:lvlText w:val="o"/>
      <w:lvlJc w:val="left"/>
      <w:pPr>
        <w:ind w:left="4734" w:hanging="360"/>
      </w:pPr>
      <w:rPr>
        <w:rFonts w:ascii="Courier New" w:hAnsi="Courier New" w:cs="Courier New" w:hint="default"/>
      </w:rPr>
    </w:lvl>
    <w:lvl w:ilvl="5" w:tplc="04210005" w:tentative="1">
      <w:start w:val="1"/>
      <w:numFmt w:val="bullet"/>
      <w:lvlText w:val=""/>
      <w:lvlJc w:val="left"/>
      <w:pPr>
        <w:ind w:left="5454" w:hanging="360"/>
      </w:pPr>
      <w:rPr>
        <w:rFonts w:ascii="Wingdings" w:hAnsi="Wingdings" w:hint="default"/>
      </w:rPr>
    </w:lvl>
    <w:lvl w:ilvl="6" w:tplc="04210001" w:tentative="1">
      <w:start w:val="1"/>
      <w:numFmt w:val="bullet"/>
      <w:lvlText w:val=""/>
      <w:lvlJc w:val="left"/>
      <w:pPr>
        <w:ind w:left="6174" w:hanging="360"/>
      </w:pPr>
      <w:rPr>
        <w:rFonts w:ascii="Symbol" w:hAnsi="Symbol" w:hint="default"/>
      </w:rPr>
    </w:lvl>
    <w:lvl w:ilvl="7" w:tplc="04210003" w:tentative="1">
      <w:start w:val="1"/>
      <w:numFmt w:val="bullet"/>
      <w:lvlText w:val="o"/>
      <w:lvlJc w:val="left"/>
      <w:pPr>
        <w:ind w:left="6894" w:hanging="360"/>
      </w:pPr>
      <w:rPr>
        <w:rFonts w:ascii="Courier New" w:hAnsi="Courier New" w:cs="Courier New" w:hint="default"/>
      </w:rPr>
    </w:lvl>
    <w:lvl w:ilvl="8" w:tplc="04210005" w:tentative="1">
      <w:start w:val="1"/>
      <w:numFmt w:val="bullet"/>
      <w:lvlText w:val=""/>
      <w:lvlJc w:val="left"/>
      <w:pPr>
        <w:ind w:left="7614" w:hanging="360"/>
      </w:pPr>
      <w:rPr>
        <w:rFonts w:ascii="Wingdings" w:hAnsi="Wingdings" w:hint="default"/>
      </w:rPr>
    </w:lvl>
  </w:abstractNum>
  <w:abstractNum w:abstractNumId="21">
    <w:nsid w:val="10F0085C"/>
    <w:multiLevelType w:val="hybridMultilevel"/>
    <w:tmpl w:val="BF526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17F5999"/>
    <w:multiLevelType w:val="hybridMultilevel"/>
    <w:tmpl w:val="E7788F5E"/>
    <w:lvl w:ilvl="0" w:tplc="13A620BC">
      <w:start w:val="1"/>
      <w:numFmt w:val="upperLetter"/>
      <w:lvlText w:val="%1."/>
      <w:lvlJc w:val="left"/>
      <w:pPr>
        <w:ind w:left="720" w:hanging="360"/>
      </w:pPr>
      <w:rPr>
        <w:rFonts w:hint="default"/>
        <w:b/>
      </w:rPr>
    </w:lvl>
    <w:lvl w:ilvl="1" w:tplc="7A0ED198">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1FC31A3"/>
    <w:multiLevelType w:val="hybridMultilevel"/>
    <w:tmpl w:val="0F0237D0"/>
    <w:lvl w:ilvl="0" w:tplc="D92CEF70">
      <w:start w:val="1"/>
      <w:numFmt w:val="lowerLetter"/>
      <w:lvlText w:val="%1."/>
      <w:lvlJc w:val="left"/>
      <w:pPr>
        <w:ind w:left="1287"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38A4E5E"/>
    <w:multiLevelType w:val="hybridMultilevel"/>
    <w:tmpl w:val="68B0930A"/>
    <w:lvl w:ilvl="0" w:tplc="7C5A304E">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40B2E31"/>
    <w:multiLevelType w:val="hybridMultilevel"/>
    <w:tmpl w:val="B494130A"/>
    <w:lvl w:ilvl="0" w:tplc="0409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141B0EF7"/>
    <w:multiLevelType w:val="hybridMultilevel"/>
    <w:tmpl w:val="07CEDE62"/>
    <w:lvl w:ilvl="0" w:tplc="F7484FDE">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46F28AA"/>
    <w:multiLevelType w:val="hybridMultilevel"/>
    <w:tmpl w:val="73CE1E86"/>
    <w:lvl w:ilvl="0" w:tplc="7C5A304E">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4931080"/>
    <w:multiLevelType w:val="hybridMultilevel"/>
    <w:tmpl w:val="D870FE50"/>
    <w:lvl w:ilvl="0" w:tplc="F710D696">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29">
    <w:nsid w:val="14CE63CA"/>
    <w:multiLevelType w:val="hybridMultilevel"/>
    <w:tmpl w:val="10D4141E"/>
    <w:lvl w:ilvl="0" w:tplc="330E241C">
      <w:start w:val="1"/>
      <w:numFmt w:val="upperLetter"/>
      <w:lvlText w:val="%1."/>
      <w:lvlJc w:val="left"/>
      <w:pPr>
        <w:ind w:left="720" w:hanging="360"/>
      </w:pPr>
      <w:rPr>
        <w:rFonts w:ascii="Calibri" w:eastAsia="Cambria" w:hAnsi="Calibri" w:cs="Times New Roman"/>
        <w:b/>
      </w:rPr>
    </w:lvl>
    <w:lvl w:ilvl="1" w:tplc="0409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6020D5D"/>
    <w:multiLevelType w:val="hybridMultilevel"/>
    <w:tmpl w:val="838635AC"/>
    <w:lvl w:ilvl="0" w:tplc="4DA66A88">
      <w:start w:val="1"/>
      <w:numFmt w:val="decimal"/>
      <w:lvlText w:val="%1."/>
      <w:lvlJc w:val="left"/>
      <w:pPr>
        <w:ind w:left="720" w:hanging="360"/>
      </w:pPr>
      <w:rPr>
        <w:rFonts w:asciiTheme="minorHAnsi" w:hAnsiTheme="minorHAnsi" w:cstheme="minorBid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167674D1"/>
    <w:multiLevelType w:val="hybridMultilevel"/>
    <w:tmpl w:val="A558C5B0"/>
    <w:lvl w:ilvl="0" w:tplc="83AE0BE4">
      <w:start w:val="1"/>
      <w:numFmt w:val="lowerLetter"/>
      <w:lvlText w:val="%1."/>
      <w:lvlJc w:val="left"/>
      <w:pPr>
        <w:ind w:left="1287" w:hanging="360"/>
      </w:pPr>
      <w:rPr>
        <w:rFonts w:hint="default"/>
        <w:b/>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nsid w:val="17B355BD"/>
    <w:multiLevelType w:val="hybridMultilevel"/>
    <w:tmpl w:val="D06AE96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1A4B578F"/>
    <w:multiLevelType w:val="hybridMultilevel"/>
    <w:tmpl w:val="9C76F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1B38741F"/>
    <w:multiLevelType w:val="hybridMultilevel"/>
    <w:tmpl w:val="AD5E8166"/>
    <w:lvl w:ilvl="0" w:tplc="7784858E">
      <w:start w:val="1"/>
      <w:numFmt w:val="upperLetter"/>
      <w:lvlText w:val="%1."/>
      <w:lvlJc w:val="left"/>
      <w:pPr>
        <w:ind w:left="720" w:hanging="360"/>
      </w:pPr>
      <w:rPr>
        <w:rFonts w:hint="default"/>
        <w:b/>
      </w:rPr>
    </w:lvl>
    <w:lvl w:ilvl="1" w:tplc="03588054">
      <w:start w:val="1"/>
      <w:numFmt w:val="decimal"/>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D35428E"/>
    <w:multiLevelType w:val="hybridMultilevel"/>
    <w:tmpl w:val="2C16BA5A"/>
    <w:lvl w:ilvl="0" w:tplc="83AE0BE4">
      <w:start w:val="1"/>
      <w:numFmt w:val="lowerLetter"/>
      <w:lvlText w:val="%1."/>
      <w:lvlJc w:val="left"/>
      <w:pPr>
        <w:ind w:left="1287"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DD53153"/>
    <w:multiLevelType w:val="hybridMultilevel"/>
    <w:tmpl w:val="6ACCAF36"/>
    <w:lvl w:ilvl="0" w:tplc="3ACCEE8E">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E7D4F2D"/>
    <w:multiLevelType w:val="hybridMultilevel"/>
    <w:tmpl w:val="501CC4FC"/>
    <w:lvl w:ilvl="0" w:tplc="4776CD0C">
      <w:start w:val="1"/>
      <w:numFmt w:val="upperLetter"/>
      <w:lvlText w:val="%1."/>
      <w:lvlJc w:val="left"/>
      <w:pPr>
        <w:ind w:left="720" w:hanging="360"/>
      </w:pPr>
      <w:rPr>
        <w:rFonts w:hint="default"/>
        <w:sz w:val="24"/>
      </w:rPr>
    </w:lvl>
    <w:lvl w:ilvl="1" w:tplc="3C645780">
      <w:start w:val="1"/>
      <w:numFmt w:val="lowerLetter"/>
      <w:lvlText w:val="%2."/>
      <w:lvlJc w:val="left"/>
      <w:pPr>
        <w:ind w:left="1440" w:hanging="360"/>
      </w:pPr>
      <w:rPr>
        <w:b w:val="0"/>
      </w:rPr>
    </w:lvl>
    <w:lvl w:ilvl="2" w:tplc="04210001">
      <w:start w:val="1"/>
      <w:numFmt w:val="bullet"/>
      <w:lvlText w:val=""/>
      <w:lvlJc w:val="left"/>
      <w:pPr>
        <w:ind w:left="2160" w:hanging="180"/>
      </w:pPr>
      <w:rPr>
        <w:rFonts w:ascii="Symbol" w:hAnsi="Symbol"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F9B3644"/>
    <w:multiLevelType w:val="hybridMultilevel"/>
    <w:tmpl w:val="96E2D48C"/>
    <w:lvl w:ilvl="0" w:tplc="7C5A304E">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2223B1D"/>
    <w:multiLevelType w:val="hybridMultilevel"/>
    <w:tmpl w:val="F050B356"/>
    <w:lvl w:ilvl="0" w:tplc="04090015">
      <w:start w:val="1"/>
      <w:numFmt w:val="upperLetter"/>
      <w:lvlText w:val="%1."/>
      <w:lvlJc w:val="left"/>
      <w:pPr>
        <w:ind w:left="720" w:hanging="360"/>
      </w:pPr>
      <w:rPr>
        <w:rFonts w:hint="default"/>
      </w:rPr>
    </w:lvl>
    <w:lvl w:ilvl="1" w:tplc="44DE7B96">
      <w:start w:val="1"/>
      <w:numFmt w:val="lowerLetter"/>
      <w:lvlText w:val="%2."/>
      <w:lvlJc w:val="left"/>
      <w:pPr>
        <w:ind w:left="1440" w:hanging="360"/>
      </w:pPr>
      <w:rPr>
        <w:b w:val="0"/>
      </w:rPr>
    </w:lvl>
    <w:lvl w:ilvl="2" w:tplc="04210001">
      <w:start w:val="1"/>
      <w:numFmt w:val="bullet"/>
      <w:lvlText w:val=""/>
      <w:lvlJc w:val="left"/>
      <w:pPr>
        <w:ind w:left="2160" w:hanging="180"/>
      </w:pPr>
      <w:rPr>
        <w:rFonts w:ascii="Symbol" w:hAnsi="Symbol"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3DA22C0"/>
    <w:multiLevelType w:val="hybridMultilevel"/>
    <w:tmpl w:val="3C363E9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25112E13"/>
    <w:multiLevelType w:val="hybridMultilevel"/>
    <w:tmpl w:val="93C43A6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2">
    <w:nsid w:val="27E95D8B"/>
    <w:multiLevelType w:val="hybridMultilevel"/>
    <w:tmpl w:val="F63A9A22"/>
    <w:lvl w:ilvl="0" w:tplc="151AD738">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43">
    <w:nsid w:val="284F181E"/>
    <w:multiLevelType w:val="hybridMultilevel"/>
    <w:tmpl w:val="EF227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85A3BB8"/>
    <w:multiLevelType w:val="hybridMultilevel"/>
    <w:tmpl w:val="559CA638"/>
    <w:lvl w:ilvl="0" w:tplc="4776CD0C">
      <w:start w:val="1"/>
      <w:numFmt w:val="upperLetter"/>
      <w:lvlText w:val="%1."/>
      <w:lvlJc w:val="left"/>
      <w:pPr>
        <w:ind w:left="720" w:hanging="360"/>
      </w:pPr>
      <w:rPr>
        <w:rFonts w:hint="default"/>
        <w:sz w:val="24"/>
      </w:rPr>
    </w:lvl>
    <w:lvl w:ilvl="1" w:tplc="3C645780">
      <w:start w:val="1"/>
      <w:numFmt w:val="lowerLetter"/>
      <w:lvlText w:val="%2."/>
      <w:lvlJc w:val="left"/>
      <w:pPr>
        <w:ind w:left="1440" w:hanging="360"/>
      </w:pPr>
      <w:rPr>
        <w:b w:val="0"/>
      </w:rPr>
    </w:lvl>
    <w:lvl w:ilvl="2" w:tplc="1EF400B4">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B203286"/>
    <w:multiLevelType w:val="hybridMultilevel"/>
    <w:tmpl w:val="ED0ECB24"/>
    <w:lvl w:ilvl="0" w:tplc="04090011">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6">
    <w:nsid w:val="2CDC1E1B"/>
    <w:multiLevelType w:val="hybridMultilevel"/>
    <w:tmpl w:val="D4AE91E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nsid w:val="2E844690"/>
    <w:multiLevelType w:val="hybridMultilevel"/>
    <w:tmpl w:val="7DC222E6"/>
    <w:lvl w:ilvl="0" w:tplc="5B84665E">
      <w:start w:val="1"/>
      <w:numFmt w:val="decimal"/>
      <w:lvlText w:val="%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
    <w:nsid w:val="2F4476C3"/>
    <w:multiLevelType w:val="hybridMultilevel"/>
    <w:tmpl w:val="78DC0E04"/>
    <w:lvl w:ilvl="0" w:tplc="EE2EE6E0">
      <w:start w:val="1"/>
      <w:numFmt w:val="decimal"/>
      <w:lvlText w:val="%1."/>
      <w:lvlJc w:val="left"/>
      <w:pPr>
        <w:tabs>
          <w:tab w:val="num" w:pos="1070"/>
        </w:tabs>
        <w:ind w:left="1070" w:hanging="360"/>
      </w:pPr>
      <w:rPr>
        <w:color w:val="auto"/>
      </w:rPr>
    </w:lvl>
    <w:lvl w:ilvl="1" w:tplc="EF1A36DC" w:tentative="1">
      <w:start w:val="1"/>
      <w:numFmt w:val="decimal"/>
      <w:lvlText w:val="%2."/>
      <w:lvlJc w:val="left"/>
      <w:pPr>
        <w:tabs>
          <w:tab w:val="num" w:pos="1440"/>
        </w:tabs>
        <w:ind w:left="1440" w:hanging="360"/>
      </w:pPr>
    </w:lvl>
    <w:lvl w:ilvl="2" w:tplc="1094514C" w:tentative="1">
      <w:start w:val="1"/>
      <w:numFmt w:val="decimal"/>
      <w:lvlText w:val="%3."/>
      <w:lvlJc w:val="left"/>
      <w:pPr>
        <w:tabs>
          <w:tab w:val="num" w:pos="2160"/>
        </w:tabs>
        <w:ind w:left="2160" w:hanging="360"/>
      </w:pPr>
    </w:lvl>
    <w:lvl w:ilvl="3" w:tplc="20F00C76" w:tentative="1">
      <w:start w:val="1"/>
      <w:numFmt w:val="decimal"/>
      <w:lvlText w:val="%4."/>
      <w:lvlJc w:val="left"/>
      <w:pPr>
        <w:tabs>
          <w:tab w:val="num" w:pos="2880"/>
        </w:tabs>
        <w:ind w:left="2880" w:hanging="360"/>
      </w:pPr>
    </w:lvl>
    <w:lvl w:ilvl="4" w:tplc="7C740442" w:tentative="1">
      <w:start w:val="1"/>
      <w:numFmt w:val="decimal"/>
      <w:lvlText w:val="%5."/>
      <w:lvlJc w:val="left"/>
      <w:pPr>
        <w:tabs>
          <w:tab w:val="num" w:pos="3600"/>
        </w:tabs>
        <w:ind w:left="3600" w:hanging="360"/>
      </w:pPr>
    </w:lvl>
    <w:lvl w:ilvl="5" w:tplc="9F4EEC02" w:tentative="1">
      <w:start w:val="1"/>
      <w:numFmt w:val="decimal"/>
      <w:lvlText w:val="%6."/>
      <w:lvlJc w:val="left"/>
      <w:pPr>
        <w:tabs>
          <w:tab w:val="num" w:pos="4320"/>
        </w:tabs>
        <w:ind w:left="4320" w:hanging="360"/>
      </w:pPr>
    </w:lvl>
    <w:lvl w:ilvl="6" w:tplc="B5647630" w:tentative="1">
      <w:start w:val="1"/>
      <w:numFmt w:val="decimal"/>
      <w:lvlText w:val="%7."/>
      <w:lvlJc w:val="left"/>
      <w:pPr>
        <w:tabs>
          <w:tab w:val="num" w:pos="5040"/>
        </w:tabs>
        <w:ind w:left="5040" w:hanging="360"/>
      </w:pPr>
    </w:lvl>
    <w:lvl w:ilvl="7" w:tplc="72F485B6" w:tentative="1">
      <w:start w:val="1"/>
      <w:numFmt w:val="decimal"/>
      <w:lvlText w:val="%8."/>
      <w:lvlJc w:val="left"/>
      <w:pPr>
        <w:tabs>
          <w:tab w:val="num" w:pos="5760"/>
        </w:tabs>
        <w:ind w:left="5760" w:hanging="360"/>
      </w:pPr>
    </w:lvl>
    <w:lvl w:ilvl="8" w:tplc="FC701AAC" w:tentative="1">
      <w:start w:val="1"/>
      <w:numFmt w:val="decimal"/>
      <w:lvlText w:val="%9."/>
      <w:lvlJc w:val="left"/>
      <w:pPr>
        <w:tabs>
          <w:tab w:val="num" w:pos="6480"/>
        </w:tabs>
        <w:ind w:left="6480" w:hanging="360"/>
      </w:pPr>
    </w:lvl>
  </w:abstractNum>
  <w:abstractNum w:abstractNumId="49">
    <w:nsid w:val="2F510165"/>
    <w:multiLevelType w:val="hybridMultilevel"/>
    <w:tmpl w:val="C1A6A736"/>
    <w:lvl w:ilvl="0" w:tplc="586EEC7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0">
    <w:nsid w:val="2F60239C"/>
    <w:multiLevelType w:val="hybridMultilevel"/>
    <w:tmpl w:val="C2303ED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1">
    <w:nsid w:val="2FBA21D1"/>
    <w:multiLevelType w:val="hybridMultilevel"/>
    <w:tmpl w:val="858A75B4"/>
    <w:lvl w:ilvl="0" w:tplc="4C1084BC">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nsid w:val="2FC37ADF"/>
    <w:multiLevelType w:val="hybridMultilevel"/>
    <w:tmpl w:val="055E2ED6"/>
    <w:lvl w:ilvl="0" w:tplc="7C5A304E">
      <w:start w:val="1"/>
      <w:numFmt w:val="upperLetter"/>
      <w:lvlText w:val="%1."/>
      <w:lvlJc w:val="left"/>
      <w:pPr>
        <w:ind w:left="720" w:hanging="360"/>
      </w:pPr>
      <w:rPr>
        <w:b/>
      </w:rPr>
    </w:lvl>
    <w:lvl w:ilvl="1" w:tplc="0409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12A5237"/>
    <w:multiLevelType w:val="hybridMultilevel"/>
    <w:tmpl w:val="54C0AF5C"/>
    <w:lvl w:ilvl="0" w:tplc="F7FE8214">
      <w:start w:val="1"/>
      <w:numFmt w:val="decimal"/>
      <w:lvlText w:val="%1."/>
      <w:lvlJc w:val="left"/>
      <w:pPr>
        <w:ind w:left="1287" w:hanging="360"/>
      </w:pPr>
      <w:rPr>
        <w:rFonts w:ascii="Calibri" w:hAnsi="Calibri"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2384DBF"/>
    <w:multiLevelType w:val="hybridMultilevel"/>
    <w:tmpl w:val="9A8EE97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55">
    <w:nsid w:val="32DE1E3F"/>
    <w:multiLevelType w:val="hybridMultilevel"/>
    <w:tmpl w:val="56AC6EFA"/>
    <w:lvl w:ilvl="0" w:tplc="27EA9D8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33C40EA"/>
    <w:multiLevelType w:val="hybridMultilevel"/>
    <w:tmpl w:val="30742AC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7">
    <w:nsid w:val="34EB4F34"/>
    <w:multiLevelType w:val="hybridMultilevel"/>
    <w:tmpl w:val="50B46CB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8">
    <w:nsid w:val="353609CE"/>
    <w:multiLevelType w:val="hybridMultilevel"/>
    <w:tmpl w:val="8E26C340"/>
    <w:lvl w:ilvl="0" w:tplc="0D32B5C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7BB3FF1"/>
    <w:multiLevelType w:val="hybridMultilevel"/>
    <w:tmpl w:val="412C9B86"/>
    <w:lvl w:ilvl="0" w:tplc="B1581A0E">
      <w:start w:val="1"/>
      <w:numFmt w:val="upperLetter"/>
      <w:lvlText w:val="%1."/>
      <w:lvlJc w:val="left"/>
      <w:pPr>
        <w:ind w:left="720" w:hanging="360"/>
      </w:pPr>
      <w:rPr>
        <w:rFonts w:hint="default"/>
        <w:b/>
      </w:rPr>
    </w:lvl>
    <w:lvl w:ilvl="1" w:tplc="A732DCDA">
      <w:start w:val="1"/>
      <w:numFmt w:val="lowerLetter"/>
      <w:lvlText w:val="%2."/>
      <w:lvlJc w:val="left"/>
      <w:pPr>
        <w:ind w:left="1440" w:hanging="360"/>
      </w:pPr>
      <w:rPr>
        <w:b w:val="0"/>
      </w:rPr>
    </w:lvl>
    <w:lvl w:ilvl="2" w:tplc="F4C61766">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7BF66E4"/>
    <w:multiLevelType w:val="hybridMultilevel"/>
    <w:tmpl w:val="E8905982"/>
    <w:lvl w:ilvl="0" w:tplc="CDD2890A">
      <w:start w:val="5"/>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7ED5010"/>
    <w:multiLevelType w:val="hybridMultilevel"/>
    <w:tmpl w:val="58D2F7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8B82C14"/>
    <w:multiLevelType w:val="hybridMultilevel"/>
    <w:tmpl w:val="CD98DF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AA87621"/>
    <w:multiLevelType w:val="hybridMultilevel"/>
    <w:tmpl w:val="F7AACCCE"/>
    <w:lvl w:ilvl="0" w:tplc="9D545004">
      <w:start w:val="2"/>
      <w:numFmt w:val="decimal"/>
      <w:lvlText w:val="%1."/>
      <w:lvlJc w:val="left"/>
      <w:pPr>
        <w:ind w:left="72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3D0A648C"/>
    <w:multiLevelType w:val="hybridMultilevel"/>
    <w:tmpl w:val="5D609916"/>
    <w:lvl w:ilvl="0" w:tplc="BDDC1762">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DDB3C62"/>
    <w:multiLevelType w:val="hybridMultilevel"/>
    <w:tmpl w:val="8B7E017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6">
    <w:nsid w:val="3F2F2574"/>
    <w:multiLevelType w:val="hybridMultilevel"/>
    <w:tmpl w:val="33DE49FC"/>
    <w:lvl w:ilvl="0" w:tplc="330E241C">
      <w:start w:val="1"/>
      <w:numFmt w:val="upperLetter"/>
      <w:lvlText w:val="%1."/>
      <w:lvlJc w:val="left"/>
      <w:pPr>
        <w:ind w:left="720" w:hanging="360"/>
      </w:pPr>
      <w:rPr>
        <w:rFonts w:ascii="Calibri" w:eastAsia="Cambria" w:hAnsi="Calibri" w:cs="Times New Roman"/>
        <w:b/>
      </w:rPr>
    </w:lvl>
    <w:lvl w:ilvl="1" w:tplc="0409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F991086"/>
    <w:multiLevelType w:val="hybridMultilevel"/>
    <w:tmpl w:val="520855F6"/>
    <w:lvl w:ilvl="0" w:tplc="7C5A304E">
      <w:start w:val="1"/>
      <w:numFmt w:val="upperLetter"/>
      <w:lvlText w:val="%1."/>
      <w:lvlJc w:val="left"/>
      <w:pPr>
        <w:ind w:left="720" w:hanging="360"/>
      </w:pPr>
      <w:rPr>
        <w:b/>
      </w:rPr>
    </w:lvl>
    <w:lvl w:ilvl="1" w:tplc="0409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0956413"/>
    <w:multiLevelType w:val="hybridMultilevel"/>
    <w:tmpl w:val="4D32F296"/>
    <w:lvl w:ilvl="0" w:tplc="0DA830B2">
      <w:start w:val="1"/>
      <w:numFmt w:val="decimal"/>
      <w:lvlText w:val="%1."/>
      <w:lvlJc w:val="left"/>
      <w:pPr>
        <w:ind w:left="128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0B64444"/>
    <w:multiLevelType w:val="hybridMultilevel"/>
    <w:tmpl w:val="6EDA3A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269716A"/>
    <w:multiLevelType w:val="hybridMultilevel"/>
    <w:tmpl w:val="9D380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2737AA6"/>
    <w:multiLevelType w:val="hybridMultilevel"/>
    <w:tmpl w:val="0F569E40"/>
    <w:lvl w:ilvl="0" w:tplc="C6C648CA">
      <w:start w:val="4"/>
      <w:numFmt w:val="upperLetter"/>
      <w:lvlText w:val="%1."/>
      <w:lvlJc w:val="left"/>
      <w:pPr>
        <w:ind w:left="1854" w:hanging="360"/>
      </w:pPr>
      <w:rPr>
        <w:rFonts w:hint="default"/>
        <w:b/>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2">
    <w:nsid w:val="446F0E21"/>
    <w:multiLevelType w:val="hybridMultilevel"/>
    <w:tmpl w:val="78860D18"/>
    <w:lvl w:ilvl="0" w:tplc="7C5A304E">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5C42C60"/>
    <w:multiLevelType w:val="hybridMultilevel"/>
    <w:tmpl w:val="63AC47BE"/>
    <w:lvl w:ilvl="0" w:tplc="B6FEAD06">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7474473"/>
    <w:multiLevelType w:val="hybridMultilevel"/>
    <w:tmpl w:val="59881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77F0BEA"/>
    <w:multiLevelType w:val="hybridMultilevel"/>
    <w:tmpl w:val="7AD48D6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6">
    <w:nsid w:val="489B13C8"/>
    <w:multiLevelType w:val="hybridMultilevel"/>
    <w:tmpl w:val="17DCCAE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7">
    <w:nsid w:val="4A1B357D"/>
    <w:multiLevelType w:val="hybridMultilevel"/>
    <w:tmpl w:val="94866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A491D2E"/>
    <w:multiLevelType w:val="hybridMultilevel"/>
    <w:tmpl w:val="2C16BA5A"/>
    <w:lvl w:ilvl="0" w:tplc="83AE0BE4">
      <w:start w:val="1"/>
      <w:numFmt w:val="lowerLetter"/>
      <w:lvlText w:val="%1."/>
      <w:lvlJc w:val="left"/>
      <w:pPr>
        <w:ind w:left="1287"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AB42D0B"/>
    <w:multiLevelType w:val="hybridMultilevel"/>
    <w:tmpl w:val="CC22D9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B571925"/>
    <w:multiLevelType w:val="hybridMultilevel"/>
    <w:tmpl w:val="EC90FCCA"/>
    <w:lvl w:ilvl="0" w:tplc="0409000F">
      <w:start w:val="1"/>
      <w:numFmt w:val="decimal"/>
      <w:lvlText w:val="%1."/>
      <w:lvlJc w:val="left"/>
      <w:pPr>
        <w:ind w:left="720" w:hanging="360"/>
      </w:pPr>
    </w:lvl>
    <w:lvl w:ilvl="1" w:tplc="D5129110">
      <w:start w:val="2"/>
      <w:numFmt w:val="decimal"/>
      <w:lvlText w:val="%2."/>
      <w:lvlJc w:val="left"/>
      <w:pPr>
        <w:ind w:left="720" w:hanging="360"/>
      </w:pPr>
      <w:rPr>
        <w:rFonts w:hint="default"/>
      </w:rPr>
    </w:lvl>
    <w:lvl w:ilvl="2" w:tplc="1AD6EDE2">
      <w:start w:val="1"/>
      <w:numFmt w:val="upperLetter"/>
      <w:lvlText w:val="%3."/>
      <w:lvlJc w:val="left"/>
      <w:pPr>
        <w:ind w:left="2340" w:hanging="360"/>
      </w:pPr>
      <w:rPr>
        <w:rFonts w:hint="default"/>
        <w:sz w:val="24"/>
      </w:rPr>
    </w:lvl>
    <w:lvl w:ilvl="3" w:tplc="B7722F56">
      <w:start w:val="1"/>
      <w:numFmt w:val="decimal"/>
      <w:lvlText w:val="%4."/>
      <w:lvlJc w:val="left"/>
      <w:pPr>
        <w:ind w:left="2880" w:hanging="360"/>
      </w:pPr>
      <w:rPr>
        <w:b w:val="0"/>
      </w:rPr>
    </w:lvl>
    <w:lvl w:ilvl="4" w:tplc="6A743F1A">
      <w:start w:val="1"/>
      <w:numFmt w:val="lowerLetter"/>
      <w:lvlText w:val="%5."/>
      <w:lvlJc w:val="left"/>
      <w:pPr>
        <w:ind w:left="3600" w:hanging="360"/>
      </w:pPr>
      <w:rPr>
        <w:b w:val="0"/>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B7C0DB3"/>
    <w:multiLevelType w:val="hybridMultilevel"/>
    <w:tmpl w:val="96E2D48C"/>
    <w:lvl w:ilvl="0" w:tplc="7C5A304E">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CA17E52"/>
    <w:multiLevelType w:val="hybridMultilevel"/>
    <w:tmpl w:val="DEAAD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4CC73A7D"/>
    <w:multiLevelType w:val="hybridMultilevel"/>
    <w:tmpl w:val="196CC330"/>
    <w:lvl w:ilvl="0" w:tplc="0421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4">
    <w:nsid w:val="4CD95E7A"/>
    <w:multiLevelType w:val="hybridMultilevel"/>
    <w:tmpl w:val="F43096AE"/>
    <w:lvl w:ilvl="0" w:tplc="2FAC68DA">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5">
    <w:nsid w:val="4D003FAE"/>
    <w:multiLevelType w:val="hybridMultilevel"/>
    <w:tmpl w:val="52A60270"/>
    <w:lvl w:ilvl="0" w:tplc="D6D6897E">
      <w:start w:val="1"/>
      <w:numFmt w:val="decimal"/>
      <w:lvlText w:val="%1."/>
      <w:lvlJc w:val="left"/>
      <w:pPr>
        <w:ind w:left="128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4ED46EE2"/>
    <w:multiLevelType w:val="hybridMultilevel"/>
    <w:tmpl w:val="DCD8D950"/>
    <w:lvl w:ilvl="0" w:tplc="43BE2E92">
      <w:start w:val="1"/>
      <w:numFmt w:val="lowerLetter"/>
      <w:lvlText w:val="%1."/>
      <w:lvlJc w:val="left"/>
      <w:pPr>
        <w:ind w:left="1287"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0372747"/>
    <w:multiLevelType w:val="hybridMultilevel"/>
    <w:tmpl w:val="2C924350"/>
    <w:lvl w:ilvl="0" w:tplc="04210001">
      <w:start w:val="1"/>
      <w:numFmt w:val="bullet"/>
      <w:lvlText w:val=""/>
      <w:lvlJc w:val="left"/>
      <w:pPr>
        <w:ind w:left="1854" w:hanging="360"/>
      </w:pPr>
      <w:rPr>
        <w:rFonts w:ascii="Symbol" w:hAnsi="Symbol" w:hint="default"/>
      </w:rPr>
    </w:lvl>
    <w:lvl w:ilvl="1" w:tplc="04210001">
      <w:start w:val="1"/>
      <w:numFmt w:val="bullet"/>
      <w:lvlText w:val=""/>
      <w:lvlJc w:val="left"/>
      <w:pPr>
        <w:ind w:left="2574" w:hanging="360"/>
      </w:pPr>
      <w:rPr>
        <w:rFonts w:ascii="Symbol" w:hAnsi="Symbol" w:hint="default"/>
      </w:rPr>
    </w:lvl>
    <w:lvl w:ilvl="2" w:tplc="04210005" w:tentative="1">
      <w:start w:val="1"/>
      <w:numFmt w:val="bullet"/>
      <w:lvlText w:val=""/>
      <w:lvlJc w:val="left"/>
      <w:pPr>
        <w:ind w:left="3294" w:hanging="360"/>
      </w:pPr>
      <w:rPr>
        <w:rFonts w:ascii="Wingdings" w:hAnsi="Wingdings" w:hint="default"/>
      </w:rPr>
    </w:lvl>
    <w:lvl w:ilvl="3" w:tplc="04210001" w:tentative="1">
      <w:start w:val="1"/>
      <w:numFmt w:val="bullet"/>
      <w:lvlText w:val=""/>
      <w:lvlJc w:val="left"/>
      <w:pPr>
        <w:ind w:left="4014" w:hanging="360"/>
      </w:pPr>
      <w:rPr>
        <w:rFonts w:ascii="Symbol" w:hAnsi="Symbol" w:hint="default"/>
      </w:rPr>
    </w:lvl>
    <w:lvl w:ilvl="4" w:tplc="04210003" w:tentative="1">
      <w:start w:val="1"/>
      <w:numFmt w:val="bullet"/>
      <w:lvlText w:val="o"/>
      <w:lvlJc w:val="left"/>
      <w:pPr>
        <w:ind w:left="4734" w:hanging="360"/>
      </w:pPr>
      <w:rPr>
        <w:rFonts w:ascii="Courier New" w:hAnsi="Courier New" w:cs="Courier New" w:hint="default"/>
      </w:rPr>
    </w:lvl>
    <w:lvl w:ilvl="5" w:tplc="04210005" w:tentative="1">
      <w:start w:val="1"/>
      <w:numFmt w:val="bullet"/>
      <w:lvlText w:val=""/>
      <w:lvlJc w:val="left"/>
      <w:pPr>
        <w:ind w:left="5454" w:hanging="360"/>
      </w:pPr>
      <w:rPr>
        <w:rFonts w:ascii="Wingdings" w:hAnsi="Wingdings" w:hint="default"/>
      </w:rPr>
    </w:lvl>
    <w:lvl w:ilvl="6" w:tplc="04210001" w:tentative="1">
      <w:start w:val="1"/>
      <w:numFmt w:val="bullet"/>
      <w:lvlText w:val=""/>
      <w:lvlJc w:val="left"/>
      <w:pPr>
        <w:ind w:left="6174" w:hanging="360"/>
      </w:pPr>
      <w:rPr>
        <w:rFonts w:ascii="Symbol" w:hAnsi="Symbol" w:hint="default"/>
      </w:rPr>
    </w:lvl>
    <w:lvl w:ilvl="7" w:tplc="04210003" w:tentative="1">
      <w:start w:val="1"/>
      <w:numFmt w:val="bullet"/>
      <w:lvlText w:val="o"/>
      <w:lvlJc w:val="left"/>
      <w:pPr>
        <w:ind w:left="6894" w:hanging="360"/>
      </w:pPr>
      <w:rPr>
        <w:rFonts w:ascii="Courier New" w:hAnsi="Courier New" w:cs="Courier New" w:hint="default"/>
      </w:rPr>
    </w:lvl>
    <w:lvl w:ilvl="8" w:tplc="04210005" w:tentative="1">
      <w:start w:val="1"/>
      <w:numFmt w:val="bullet"/>
      <w:lvlText w:val=""/>
      <w:lvlJc w:val="left"/>
      <w:pPr>
        <w:ind w:left="7614" w:hanging="360"/>
      </w:pPr>
      <w:rPr>
        <w:rFonts w:ascii="Wingdings" w:hAnsi="Wingdings" w:hint="default"/>
      </w:rPr>
    </w:lvl>
  </w:abstractNum>
  <w:abstractNum w:abstractNumId="88">
    <w:nsid w:val="50A34060"/>
    <w:multiLevelType w:val="hybridMultilevel"/>
    <w:tmpl w:val="E6D4150A"/>
    <w:lvl w:ilvl="0" w:tplc="7C5A304E">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0D42E6A"/>
    <w:multiLevelType w:val="hybridMultilevel"/>
    <w:tmpl w:val="AA04F1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1463A19"/>
    <w:multiLevelType w:val="hybridMultilevel"/>
    <w:tmpl w:val="1F28B01A"/>
    <w:lvl w:ilvl="0" w:tplc="83AE0BE4">
      <w:start w:val="1"/>
      <w:numFmt w:val="lowerLetter"/>
      <w:lvlText w:val="%1."/>
      <w:lvlJc w:val="left"/>
      <w:pPr>
        <w:ind w:left="1287" w:hanging="360"/>
      </w:pPr>
      <w:rPr>
        <w:rFonts w:hint="default"/>
        <w:b/>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1">
    <w:nsid w:val="519A5902"/>
    <w:multiLevelType w:val="hybridMultilevel"/>
    <w:tmpl w:val="DB247E5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2">
    <w:nsid w:val="51E217B6"/>
    <w:multiLevelType w:val="hybridMultilevel"/>
    <w:tmpl w:val="B2A61E44"/>
    <w:lvl w:ilvl="0" w:tplc="04090019">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51F61DF1"/>
    <w:multiLevelType w:val="hybridMultilevel"/>
    <w:tmpl w:val="ABFEB2B0"/>
    <w:lvl w:ilvl="0" w:tplc="B1581A0E">
      <w:start w:val="1"/>
      <w:numFmt w:val="upperLetter"/>
      <w:lvlText w:val="%1."/>
      <w:lvlJc w:val="left"/>
      <w:pPr>
        <w:ind w:left="720" w:hanging="360"/>
      </w:pPr>
      <w:rPr>
        <w:rFonts w:hint="default"/>
        <w:b/>
      </w:rPr>
    </w:lvl>
    <w:lvl w:ilvl="1" w:tplc="A732DCDA">
      <w:start w:val="1"/>
      <w:numFmt w:val="lowerLetter"/>
      <w:lvlText w:val="%2."/>
      <w:lvlJc w:val="left"/>
      <w:pPr>
        <w:ind w:left="1440" w:hanging="360"/>
      </w:pPr>
      <w:rPr>
        <w:b w:val="0"/>
      </w:rPr>
    </w:lvl>
    <w:lvl w:ilvl="2" w:tplc="04210001">
      <w:start w:val="1"/>
      <w:numFmt w:val="bullet"/>
      <w:lvlText w:val=""/>
      <w:lvlJc w:val="left"/>
      <w:pPr>
        <w:ind w:left="2160" w:hanging="180"/>
      </w:pPr>
      <w:rPr>
        <w:rFonts w:ascii="Symbol" w:hAnsi="Symbol"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24D20C2"/>
    <w:multiLevelType w:val="hybridMultilevel"/>
    <w:tmpl w:val="1046CAF4"/>
    <w:lvl w:ilvl="0" w:tplc="04090015">
      <w:start w:val="1"/>
      <w:numFmt w:val="upperLetter"/>
      <w:lvlText w:val="%1."/>
      <w:lvlJc w:val="left"/>
      <w:pPr>
        <w:ind w:left="720" w:hanging="360"/>
      </w:pPr>
      <w:rPr>
        <w:rFonts w:hint="default"/>
      </w:rPr>
    </w:lvl>
    <w:lvl w:ilvl="1" w:tplc="44DE7B96">
      <w:start w:val="1"/>
      <w:numFmt w:val="lowerLetter"/>
      <w:lvlText w:val="%2."/>
      <w:lvlJc w:val="left"/>
      <w:pPr>
        <w:ind w:left="1440" w:hanging="360"/>
      </w:pPr>
      <w:rPr>
        <w:b w:val="0"/>
      </w:rPr>
    </w:lvl>
    <w:lvl w:ilvl="2" w:tplc="9FA05DCE">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53F35E0E"/>
    <w:multiLevelType w:val="hybridMultilevel"/>
    <w:tmpl w:val="59D8467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6">
    <w:nsid w:val="56177E66"/>
    <w:multiLevelType w:val="hybridMultilevel"/>
    <w:tmpl w:val="06D2FB0E"/>
    <w:lvl w:ilvl="0" w:tplc="F014D7D0">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562C0D5E"/>
    <w:multiLevelType w:val="hybridMultilevel"/>
    <w:tmpl w:val="06AEC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57245B97"/>
    <w:multiLevelType w:val="hybridMultilevel"/>
    <w:tmpl w:val="2CA40BE0"/>
    <w:lvl w:ilvl="0" w:tplc="CE7850E8">
      <w:start w:val="2"/>
      <w:numFmt w:val="decimal"/>
      <w:lvlText w:val="%1."/>
      <w:lvlJc w:val="left"/>
      <w:pPr>
        <w:ind w:left="72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57FE6AC7"/>
    <w:multiLevelType w:val="hybridMultilevel"/>
    <w:tmpl w:val="2B3E5B4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0">
    <w:nsid w:val="5926607E"/>
    <w:multiLevelType w:val="hybridMultilevel"/>
    <w:tmpl w:val="2C3202D2"/>
    <w:lvl w:ilvl="0" w:tplc="9F0ABF00">
      <w:start w:val="1"/>
      <w:numFmt w:val="decimal"/>
      <w:lvlText w:val="%1."/>
      <w:lvlJc w:val="left"/>
      <w:pPr>
        <w:tabs>
          <w:tab w:val="num" w:pos="720"/>
        </w:tabs>
        <w:ind w:left="720" w:hanging="360"/>
      </w:pPr>
    </w:lvl>
    <w:lvl w:ilvl="1" w:tplc="E196D154" w:tentative="1">
      <w:start w:val="1"/>
      <w:numFmt w:val="decimal"/>
      <w:lvlText w:val="%2."/>
      <w:lvlJc w:val="left"/>
      <w:pPr>
        <w:tabs>
          <w:tab w:val="num" w:pos="1440"/>
        </w:tabs>
        <w:ind w:left="1440" w:hanging="360"/>
      </w:pPr>
    </w:lvl>
    <w:lvl w:ilvl="2" w:tplc="299831F2" w:tentative="1">
      <w:start w:val="1"/>
      <w:numFmt w:val="decimal"/>
      <w:lvlText w:val="%3."/>
      <w:lvlJc w:val="left"/>
      <w:pPr>
        <w:tabs>
          <w:tab w:val="num" w:pos="2160"/>
        </w:tabs>
        <w:ind w:left="2160" w:hanging="360"/>
      </w:pPr>
    </w:lvl>
    <w:lvl w:ilvl="3" w:tplc="77661E48" w:tentative="1">
      <w:start w:val="1"/>
      <w:numFmt w:val="decimal"/>
      <w:lvlText w:val="%4."/>
      <w:lvlJc w:val="left"/>
      <w:pPr>
        <w:tabs>
          <w:tab w:val="num" w:pos="2880"/>
        </w:tabs>
        <w:ind w:left="2880" w:hanging="360"/>
      </w:pPr>
    </w:lvl>
    <w:lvl w:ilvl="4" w:tplc="0E448E96" w:tentative="1">
      <w:start w:val="1"/>
      <w:numFmt w:val="decimal"/>
      <w:lvlText w:val="%5."/>
      <w:lvlJc w:val="left"/>
      <w:pPr>
        <w:tabs>
          <w:tab w:val="num" w:pos="3600"/>
        </w:tabs>
        <w:ind w:left="3600" w:hanging="360"/>
      </w:pPr>
    </w:lvl>
    <w:lvl w:ilvl="5" w:tplc="B148BE36" w:tentative="1">
      <w:start w:val="1"/>
      <w:numFmt w:val="decimal"/>
      <w:lvlText w:val="%6."/>
      <w:lvlJc w:val="left"/>
      <w:pPr>
        <w:tabs>
          <w:tab w:val="num" w:pos="4320"/>
        </w:tabs>
        <w:ind w:left="4320" w:hanging="360"/>
      </w:pPr>
    </w:lvl>
    <w:lvl w:ilvl="6" w:tplc="D0BEC43A" w:tentative="1">
      <w:start w:val="1"/>
      <w:numFmt w:val="decimal"/>
      <w:lvlText w:val="%7."/>
      <w:lvlJc w:val="left"/>
      <w:pPr>
        <w:tabs>
          <w:tab w:val="num" w:pos="5040"/>
        </w:tabs>
        <w:ind w:left="5040" w:hanging="360"/>
      </w:pPr>
    </w:lvl>
    <w:lvl w:ilvl="7" w:tplc="6914B6A8" w:tentative="1">
      <w:start w:val="1"/>
      <w:numFmt w:val="decimal"/>
      <w:lvlText w:val="%8."/>
      <w:lvlJc w:val="left"/>
      <w:pPr>
        <w:tabs>
          <w:tab w:val="num" w:pos="5760"/>
        </w:tabs>
        <w:ind w:left="5760" w:hanging="360"/>
      </w:pPr>
    </w:lvl>
    <w:lvl w:ilvl="8" w:tplc="DA3A7CF8" w:tentative="1">
      <w:start w:val="1"/>
      <w:numFmt w:val="decimal"/>
      <w:lvlText w:val="%9."/>
      <w:lvlJc w:val="left"/>
      <w:pPr>
        <w:tabs>
          <w:tab w:val="num" w:pos="6480"/>
        </w:tabs>
        <w:ind w:left="6480" w:hanging="360"/>
      </w:pPr>
    </w:lvl>
  </w:abstractNum>
  <w:abstractNum w:abstractNumId="101">
    <w:nsid w:val="5C723922"/>
    <w:multiLevelType w:val="hybridMultilevel"/>
    <w:tmpl w:val="29BEE3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5D472F71"/>
    <w:multiLevelType w:val="hybridMultilevel"/>
    <w:tmpl w:val="747A101E"/>
    <w:lvl w:ilvl="0" w:tplc="8E189B22">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5D861F31"/>
    <w:multiLevelType w:val="hybridMultilevel"/>
    <w:tmpl w:val="A7C82F06"/>
    <w:lvl w:ilvl="0" w:tplc="92AAFCBA">
      <w:start w:val="1"/>
      <w:numFmt w:val="decimal"/>
      <w:lvlText w:val="%1."/>
      <w:lvlJc w:val="left"/>
      <w:pPr>
        <w:ind w:left="756" w:hanging="360"/>
      </w:pPr>
      <w:rPr>
        <w:rFonts w:cs="Arial" w:hint="default"/>
        <w:sz w:val="22"/>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104">
    <w:nsid w:val="5DCA6887"/>
    <w:multiLevelType w:val="hybridMultilevel"/>
    <w:tmpl w:val="B52CF7C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5">
    <w:nsid w:val="5E7D2451"/>
    <w:multiLevelType w:val="hybridMultilevel"/>
    <w:tmpl w:val="D4E02AE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6">
    <w:nsid w:val="5EE8227C"/>
    <w:multiLevelType w:val="hybridMultilevel"/>
    <w:tmpl w:val="315E5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5F8B2EF5"/>
    <w:multiLevelType w:val="hybridMultilevel"/>
    <w:tmpl w:val="C42C4EB0"/>
    <w:lvl w:ilvl="0" w:tplc="1944C58C">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609741F8"/>
    <w:multiLevelType w:val="hybridMultilevel"/>
    <w:tmpl w:val="C480DF60"/>
    <w:lvl w:ilvl="0" w:tplc="172689E6">
      <w:start w:val="1"/>
      <w:numFmt w:val="decimal"/>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60A85FB9"/>
    <w:multiLevelType w:val="hybridMultilevel"/>
    <w:tmpl w:val="2E3620B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0">
    <w:nsid w:val="60C64560"/>
    <w:multiLevelType w:val="hybridMultilevel"/>
    <w:tmpl w:val="14BA9C2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1">
    <w:nsid w:val="612D5309"/>
    <w:multiLevelType w:val="hybridMultilevel"/>
    <w:tmpl w:val="6F208BB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2">
    <w:nsid w:val="6575741D"/>
    <w:multiLevelType w:val="hybridMultilevel"/>
    <w:tmpl w:val="95FC52F2"/>
    <w:lvl w:ilvl="0" w:tplc="8340992C">
      <w:start w:val="1"/>
      <w:numFmt w:val="decimal"/>
      <w:lvlText w:val="%1."/>
      <w:lvlJc w:val="left"/>
      <w:pPr>
        <w:ind w:left="720"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67266193"/>
    <w:multiLevelType w:val="hybridMultilevel"/>
    <w:tmpl w:val="CA8E4B8A"/>
    <w:lvl w:ilvl="0" w:tplc="864EE7F8">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4">
    <w:nsid w:val="6A835FB3"/>
    <w:multiLevelType w:val="hybridMultilevel"/>
    <w:tmpl w:val="310AC88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5">
    <w:nsid w:val="6B487142"/>
    <w:multiLevelType w:val="hybridMultilevel"/>
    <w:tmpl w:val="79BC884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6">
    <w:nsid w:val="6CBF1911"/>
    <w:multiLevelType w:val="hybridMultilevel"/>
    <w:tmpl w:val="A560BC26"/>
    <w:lvl w:ilvl="0" w:tplc="04090015">
      <w:start w:val="1"/>
      <w:numFmt w:val="upperLetter"/>
      <w:lvlText w:val="%1."/>
      <w:lvlJc w:val="left"/>
      <w:pPr>
        <w:ind w:left="720" w:hanging="360"/>
      </w:pPr>
      <w:rPr>
        <w:rFonts w:hint="default"/>
      </w:rPr>
    </w:lvl>
    <w:lvl w:ilvl="1" w:tplc="44DE7B96">
      <w:start w:val="1"/>
      <w:numFmt w:val="lowerLetter"/>
      <w:lvlText w:val="%2."/>
      <w:lvlJc w:val="left"/>
      <w:pPr>
        <w:ind w:left="1440" w:hanging="360"/>
      </w:pPr>
      <w:rPr>
        <w:b w:val="0"/>
      </w:rPr>
    </w:lvl>
    <w:lvl w:ilvl="2" w:tplc="04210001">
      <w:start w:val="1"/>
      <w:numFmt w:val="bullet"/>
      <w:lvlText w:val=""/>
      <w:lvlJc w:val="left"/>
      <w:pPr>
        <w:ind w:left="2160" w:hanging="180"/>
      </w:pPr>
      <w:rPr>
        <w:rFonts w:ascii="Symbol" w:hAnsi="Symbol"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6CDF72A3"/>
    <w:multiLevelType w:val="hybridMultilevel"/>
    <w:tmpl w:val="A5B6A246"/>
    <w:lvl w:ilvl="0" w:tplc="1C82E834">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118">
    <w:nsid w:val="6F7519EF"/>
    <w:multiLevelType w:val="hybridMultilevel"/>
    <w:tmpl w:val="18DE82CA"/>
    <w:lvl w:ilvl="0" w:tplc="EE92041C">
      <w:start w:val="1"/>
      <w:numFmt w:val="decimal"/>
      <w:lvlText w:val="2.%1."/>
      <w:lvlJc w:val="left"/>
      <w:pPr>
        <w:ind w:left="720"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9">
    <w:nsid w:val="70E60A78"/>
    <w:multiLevelType w:val="hybridMultilevel"/>
    <w:tmpl w:val="BE9AA56A"/>
    <w:lvl w:ilvl="0" w:tplc="43BE2E92">
      <w:start w:val="1"/>
      <w:numFmt w:val="lowerLetter"/>
      <w:lvlText w:val="%1."/>
      <w:lvlJc w:val="left"/>
      <w:pPr>
        <w:ind w:left="1287"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13D02A2"/>
    <w:multiLevelType w:val="hybridMultilevel"/>
    <w:tmpl w:val="127EC104"/>
    <w:lvl w:ilvl="0" w:tplc="330E241C">
      <w:start w:val="1"/>
      <w:numFmt w:val="upperLetter"/>
      <w:lvlText w:val="%1."/>
      <w:lvlJc w:val="left"/>
      <w:pPr>
        <w:ind w:left="720" w:hanging="360"/>
      </w:pPr>
      <w:rPr>
        <w:rFonts w:ascii="Calibri" w:eastAsia="Cambria" w:hAnsi="Calibri" w:cs="Times New Roman"/>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72B37BA0"/>
    <w:multiLevelType w:val="hybridMultilevel"/>
    <w:tmpl w:val="0B38A206"/>
    <w:lvl w:ilvl="0" w:tplc="4776CD0C">
      <w:start w:val="1"/>
      <w:numFmt w:val="upperLetter"/>
      <w:lvlText w:val="%1."/>
      <w:lvlJc w:val="left"/>
      <w:pPr>
        <w:ind w:left="720" w:hanging="360"/>
      </w:pPr>
      <w:rPr>
        <w:rFonts w:hint="default"/>
        <w:sz w:val="24"/>
      </w:rPr>
    </w:lvl>
    <w:lvl w:ilvl="1" w:tplc="3C645780">
      <w:start w:val="1"/>
      <w:numFmt w:val="lowerLetter"/>
      <w:lvlText w:val="%2."/>
      <w:lvlJc w:val="left"/>
      <w:pPr>
        <w:ind w:left="1440" w:hanging="360"/>
      </w:pPr>
      <w:rPr>
        <w:b w:val="0"/>
      </w:rPr>
    </w:lvl>
    <w:lvl w:ilvl="2" w:tplc="04210001">
      <w:start w:val="1"/>
      <w:numFmt w:val="bullet"/>
      <w:lvlText w:val=""/>
      <w:lvlJc w:val="left"/>
      <w:pPr>
        <w:ind w:left="2160" w:hanging="180"/>
      </w:pPr>
      <w:rPr>
        <w:rFonts w:ascii="Symbol" w:hAnsi="Symbol"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736B2BD3"/>
    <w:multiLevelType w:val="hybridMultilevel"/>
    <w:tmpl w:val="ECDC6A8C"/>
    <w:lvl w:ilvl="0" w:tplc="0C6A8272">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123">
    <w:nsid w:val="73832935"/>
    <w:multiLevelType w:val="hybridMultilevel"/>
    <w:tmpl w:val="30AA732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4">
    <w:nsid w:val="73E157F6"/>
    <w:multiLevelType w:val="hybridMultilevel"/>
    <w:tmpl w:val="5D0AA9C4"/>
    <w:lvl w:ilvl="0" w:tplc="593E314C">
      <w:start w:val="1"/>
      <w:numFmt w:val="decimal"/>
      <w:lvlText w:val="%1."/>
      <w:lvlJc w:val="left"/>
      <w:pPr>
        <w:ind w:left="1287" w:hanging="360"/>
      </w:pPr>
      <w:rPr>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5">
    <w:nsid w:val="7514495C"/>
    <w:multiLevelType w:val="hybridMultilevel"/>
    <w:tmpl w:val="0432677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6">
    <w:nsid w:val="765A2DFA"/>
    <w:multiLevelType w:val="hybridMultilevel"/>
    <w:tmpl w:val="CDC6CBC0"/>
    <w:lvl w:ilvl="0" w:tplc="E9506532">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127">
    <w:nsid w:val="78774DD8"/>
    <w:multiLevelType w:val="hybridMultilevel"/>
    <w:tmpl w:val="59D8467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8">
    <w:nsid w:val="78CD13A0"/>
    <w:multiLevelType w:val="hybridMultilevel"/>
    <w:tmpl w:val="2D940786"/>
    <w:lvl w:ilvl="0" w:tplc="E736BDC6">
      <w:start w:val="1"/>
      <w:numFmt w:val="decimal"/>
      <w:lvlText w:val="%1."/>
      <w:lvlJc w:val="left"/>
      <w:pPr>
        <w:tabs>
          <w:tab w:val="num" w:pos="720"/>
        </w:tabs>
        <w:ind w:left="720" w:hanging="360"/>
      </w:pPr>
    </w:lvl>
    <w:lvl w:ilvl="1" w:tplc="E51A9BFA" w:tentative="1">
      <w:start w:val="1"/>
      <w:numFmt w:val="decimal"/>
      <w:lvlText w:val="%2."/>
      <w:lvlJc w:val="left"/>
      <w:pPr>
        <w:tabs>
          <w:tab w:val="num" w:pos="1440"/>
        </w:tabs>
        <w:ind w:left="1440" w:hanging="360"/>
      </w:pPr>
    </w:lvl>
    <w:lvl w:ilvl="2" w:tplc="3B4AEB6E" w:tentative="1">
      <w:start w:val="1"/>
      <w:numFmt w:val="decimal"/>
      <w:lvlText w:val="%3."/>
      <w:lvlJc w:val="left"/>
      <w:pPr>
        <w:tabs>
          <w:tab w:val="num" w:pos="2160"/>
        </w:tabs>
        <w:ind w:left="2160" w:hanging="360"/>
      </w:pPr>
    </w:lvl>
    <w:lvl w:ilvl="3" w:tplc="83F01F20" w:tentative="1">
      <w:start w:val="1"/>
      <w:numFmt w:val="decimal"/>
      <w:lvlText w:val="%4."/>
      <w:lvlJc w:val="left"/>
      <w:pPr>
        <w:tabs>
          <w:tab w:val="num" w:pos="2880"/>
        </w:tabs>
        <w:ind w:left="2880" w:hanging="360"/>
      </w:pPr>
    </w:lvl>
    <w:lvl w:ilvl="4" w:tplc="80EA0930" w:tentative="1">
      <w:start w:val="1"/>
      <w:numFmt w:val="decimal"/>
      <w:lvlText w:val="%5."/>
      <w:lvlJc w:val="left"/>
      <w:pPr>
        <w:tabs>
          <w:tab w:val="num" w:pos="3600"/>
        </w:tabs>
        <w:ind w:left="3600" w:hanging="360"/>
      </w:pPr>
    </w:lvl>
    <w:lvl w:ilvl="5" w:tplc="CDCA3942" w:tentative="1">
      <w:start w:val="1"/>
      <w:numFmt w:val="decimal"/>
      <w:lvlText w:val="%6."/>
      <w:lvlJc w:val="left"/>
      <w:pPr>
        <w:tabs>
          <w:tab w:val="num" w:pos="4320"/>
        </w:tabs>
        <w:ind w:left="4320" w:hanging="360"/>
      </w:pPr>
    </w:lvl>
    <w:lvl w:ilvl="6" w:tplc="EA486710" w:tentative="1">
      <w:start w:val="1"/>
      <w:numFmt w:val="decimal"/>
      <w:lvlText w:val="%7."/>
      <w:lvlJc w:val="left"/>
      <w:pPr>
        <w:tabs>
          <w:tab w:val="num" w:pos="5040"/>
        </w:tabs>
        <w:ind w:left="5040" w:hanging="360"/>
      </w:pPr>
    </w:lvl>
    <w:lvl w:ilvl="7" w:tplc="6AFCBC6C" w:tentative="1">
      <w:start w:val="1"/>
      <w:numFmt w:val="decimal"/>
      <w:lvlText w:val="%8."/>
      <w:lvlJc w:val="left"/>
      <w:pPr>
        <w:tabs>
          <w:tab w:val="num" w:pos="5760"/>
        </w:tabs>
        <w:ind w:left="5760" w:hanging="360"/>
      </w:pPr>
    </w:lvl>
    <w:lvl w:ilvl="8" w:tplc="1B56F204" w:tentative="1">
      <w:start w:val="1"/>
      <w:numFmt w:val="decimal"/>
      <w:lvlText w:val="%9."/>
      <w:lvlJc w:val="left"/>
      <w:pPr>
        <w:tabs>
          <w:tab w:val="num" w:pos="6480"/>
        </w:tabs>
        <w:ind w:left="6480" w:hanging="360"/>
      </w:pPr>
    </w:lvl>
  </w:abstractNum>
  <w:abstractNum w:abstractNumId="129">
    <w:nsid w:val="78FD4161"/>
    <w:multiLevelType w:val="hybridMultilevel"/>
    <w:tmpl w:val="AA04F1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7B57177F"/>
    <w:multiLevelType w:val="hybridMultilevel"/>
    <w:tmpl w:val="5A26BC66"/>
    <w:lvl w:ilvl="0" w:tplc="053AFC16">
      <w:start w:val="3"/>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7CA10E7C"/>
    <w:multiLevelType w:val="hybridMultilevel"/>
    <w:tmpl w:val="83D2B43C"/>
    <w:lvl w:ilvl="0" w:tplc="9202C56E">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7FC3216E"/>
    <w:multiLevelType w:val="hybridMultilevel"/>
    <w:tmpl w:val="48F087C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33">
    <w:nsid w:val="7FEE1C89"/>
    <w:multiLevelType w:val="hybridMultilevel"/>
    <w:tmpl w:val="BA2E063A"/>
    <w:lvl w:ilvl="0" w:tplc="7C5A304E">
      <w:start w:val="1"/>
      <w:numFmt w:val="upperLetter"/>
      <w:lvlText w:val="%1."/>
      <w:lvlJc w:val="left"/>
      <w:pPr>
        <w:ind w:left="720" w:hanging="360"/>
      </w:pPr>
      <w:rPr>
        <w:b/>
      </w:rPr>
    </w:lvl>
    <w:lvl w:ilvl="1" w:tplc="0409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7FFD68E8"/>
    <w:multiLevelType w:val="hybridMultilevel"/>
    <w:tmpl w:val="CBA2B2E8"/>
    <w:lvl w:ilvl="0" w:tplc="7C5A304E">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4"/>
  </w:num>
  <w:num w:numId="2">
    <w:abstractNumId w:val="89"/>
  </w:num>
  <w:num w:numId="3">
    <w:abstractNumId w:val="108"/>
  </w:num>
  <w:num w:numId="4">
    <w:abstractNumId w:val="78"/>
  </w:num>
  <w:num w:numId="5">
    <w:abstractNumId w:val="86"/>
  </w:num>
  <w:num w:numId="6">
    <w:abstractNumId w:val="63"/>
  </w:num>
  <w:num w:numId="7">
    <w:abstractNumId w:val="129"/>
  </w:num>
  <w:num w:numId="8">
    <w:abstractNumId w:val="43"/>
  </w:num>
  <w:num w:numId="9">
    <w:abstractNumId w:val="23"/>
  </w:num>
  <w:num w:numId="10">
    <w:abstractNumId w:val="119"/>
  </w:num>
  <w:num w:numId="11">
    <w:abstractNumId w:val="112"/>
  </w:num>
  <w:num w:numId="12">
    <w:abstractNumId w:val="106"/>
  </w:num>
  <w:num w:numId="13">
    <w:abstractNumId w:val="98"/>
  </w:num>
  <w:num w:numId="14">
    <w:abstractNumId w:val="70"/>
  </w:num>
  <w:num w:numId="15">
    <w:abstractNumId w:val="74"/>
  </w:num>
  <w:num w:numId="16">
    <w:abstractNumId w:val="68"/>
  </w:num>
  <w:num w:numId="17">
    <w:abstractNumId w:val="85"/>
  </w:num>
  <w:num w:numId="18">
    <w:abstractNumId w:val="118"/>
  </w:num>
  <w:num w:numId="19">
    <w:abstractNumId w:val="35"/>
  </w:num>
  <w:num w:numId="20">
    <w:abstractNumId w:val="31"/>
  </w:num>
  <w:num w:numId="21">
    <w:abstractNumId w:val="90"/>
  </w:num>
  <w:num w:numId="22">
    <w:abstractNumId w:val="12"/>
  </w:num>
  <w:num w:numId="23">
    <w:abstractNumId w:val="53"/>
  </w:num>
  <w:num w:numId="24">
    <w:abstractNumId w:val="101"/>
  </w:num>
  <w:num w:numId="25">
    <w:abstractNumId w:val="80"/>
  </w:num>
  <w:num w:numId="26">
    <w:abstractNumId w:val="69"/>
  </w:num>
  <w:num w:numId="27">
    <w:abstractNumId w:val="0"/>
  </w:num>
  <w:num w:numId="28">
    <w:abstractNumId w:val="61"/>
  </w:num>
  <w:num w:numId="29">
    <w:abstractNumId w:val="47"/>
  </w:num>
  <w:num w:numId="30">
    <w:abstractNumId w:val="19"/>
  </w:num>
  <w:num w:numId="31">
    <w:abstractNumId w:val="8"/>
  </w:num>
  <w:num w:numId="32">
    <w:abstractNumId w:val="77"/>
  </w:num>
  <w:num w:numId="33">
    <w:abstractNumId w:val="97"/>
  </w:num>
  <w:num w:numId="34">
    <w:abstractNumId w:val="115"/>
  </w:num>
  <w:num w:numId="35">
    <w:abstractNumId w:val="107"/>
  </w:num>
  <w:num w:numId="36">
    <w:abstractNumId w:val="50"/>
  </w:num>
  <w:num w:numId="37">
    <w:abstractNumId w:val="65"/>
  </w:num>
  <w:num w:numId="38">
    <w:abstractNumId w:val="71"/>
  </w:num>
  <w:num w:numId="39">
    <w:abstractNumId w:val="91"/>
  </w:num>
  <w:num w:numId="40">
    <w:abstractNumId w:val="38"/>
  </w:num>
  <w:num w:numId="41">
    <w:abstractNumId w:val="105"/>
  </w:num>
  <w:num w:numId="42">
    <w:abstractNumId w:val="130"/>
  </w:num>
  <w:num w:numId="43">
    <w:abstractNumId w:val="75"/>
  </w:num>
  <w:num w:numId="44">
    <w:abstractNumId w:val="54"/>
  </w:num>
  <w:num w:numId="45">
    <w:abstractNumId w:val="41"/>
  </w:num>
  <w:num w:numId="46">
    <w:abstractNumId w:val="60"/>
  </w:num>
  <w:num w:numId="47">
    <w:abstractNumId w:val="102"/>
  </w:num>
  <w:num w:numId="48">
    <w:abstractNumId w:val="7"/>
  </w:num>
  <w:num w:numId="49">
    <w:abstractNumId w:val="127"/>
  </w:num>
  <w:num w:numId="50">
    <w:abstractNumId w:val="5"/>
  </w:num>
  <w:num w:numId="51">
    <w:abstractNumId w:val="109"/>
  </w:num>
  <w:num w:numId="52">
    <w:abstractNumId w:val="111"/>
  </w:num>
  <w:num w:numId="53">
    <w:abstractNumId w:val="17"/>
  </w:num>
  <w:num w:numId="54">
    <w:abstractNumId w:val="14"/>
  </w:num>
  <w:num w:numId="55">
    <w:abstractNumId w:val="9"/>
  </w:num>
  <w:num w:numId="56">
    <w:abstractNumId w:val="73"/>
  </w:num>
  <w:num w:numId="57">
    <w:abstractNumId w:val="82"/>
  </w:num>
  <w:num w:numId="58">
    <w:abstractNumId w:val="99"/>
  </w:num>
  <w:num w:numId="59">
    <w:abstractNumId w:val="11"/>
  </w:num>
  <w:num w:numId="60">
    <w:abstractNumId w:val="6"/>
  </w:num>
  <w:num w:numId="61">
    <w:abstractNumId w:val="45"/>
  </w:num>
  <w:num w:numId="62">
    <w:abstractNumId w:val="123"/>
  </w:num>
  <w:num w:numId="63">
    <w:abstractNumId w:val="76"/>
  </w:num>
  <w:num w:numId="64">
    <w:abstractNumId w:val="16"/>
  </w:num>
  <w:num w:numId="65">
    <w:abstractNumId w:val="55"/>
  </w:num>
  <w:num w:numId="66">
    <w:abstractNumId w:val="124"/>
  </w:num>
  <w:num w:numId="67">
    <w:abstractNumId w:val="114"/>
  </w:num>
  <w:num w:numId="68">
    <w:abstractNumId w:val="104"/>
  </w:num>
  <w:num w:numId="69">
    <w:abstractNumId w:val="56"/>
  </w:num>
  <w:num w:numId="70">
    <w:abstractNumId w:val="95"/>
  </w:num>
  <w:num w:numId="71">
    <w:abstractNumId w:val="94"/>
  </w:num>
  <w:num w:numId="72">
    <w:abstractNumId w:val="120"/>
  </w:num>
  <w:num w:numId="73">
    <w:abstractNumId w:val="4"/>
  </w:num>
  <w:num w:numId="74">
    <w:abstractNumId w:val="125"/>
  </w:num>
  <w:num w:numId="75">
    <w:abstractNumId w:val="22"/>
  </w:num>
  <w:num w:numId="76">
    <w:abstractNumId w:val="59"/>
  </w:num>
  <w:num w:numId="77">
    <w:abstractNumId w:val="2"/>
  </w:num>
  <w:num w:numId="78">
    <w:abstractNumId w:val="131"/>
  </w:num>
  <w:num w:numId="79">
    <w:abstractNumId w:val="96"/>
  </w:num>
  <w:num w:numId="80">
    <w:abstractNumId w:val="36"/>
  </w:num>
  <w:num w:numId="81">
    <w:abstractNumId w:val="34"/>
  </w:num>
  <w:num w:numId="82">
    <w:abstractNumId w:val="26"/>
  </w:num>
  <w:num w:numId="83">
    <w:abstractNumId w:val="132"/>
  </w:num>
  <w:num w:numId="84">
    <w:abstractNumId w:val="33"/>
  </w:num>
  <w:num w:numId="85">
    <w:abstractNumId w:val="44"/>
  </w:num>
  <w:num w:numId="86">
    <w:abstractNumId w:val="81"/>
  </w:num>
  <w:num w:numId="87">
    <w:abstractNumId w:val="88"/>
  </w:num>
  <w:num w:numId="88">
    <w:abstractNumId w:val="58"/>
  </w:num>
  <w:num w:numId="89">
    <w:abstractNumId w:val="134"/>
  </w:num>
  <w:num w:numId="90">
    <w:abstractNumId w:val="1"/>
  </w:num>
  <w:num w:numId="91">
    <w:abstractNumId w:val="57"/>
  </w:num>
  <w:num w:numId="92">
    <w:abstractNumId w:val="32"/>
  </w:num>
  <w:num w:numId="93">
    <w:abstractNumId w:val="51"/>
  </w:num>
  <w:num w:numId="94">
    <w:abstractNumId w:val="62"/>
  </w:num>
  <w:num w:numId="95">
    <w:abstractNumId w:val="79"/>
  </w:num>
  <w:num w:numId="96">
    <w:abstractNumId w:val="18"/>
  </w:num>
  <w:num w:numId="97">
    <w:abstractNumId w:val="25"/>
  </w:num>
  <w:num w:numId="98">
    <w:abstractNumId w:val="92"/>
  </w:num>
  <w:num w:numId="99">
    <w:abstractNumId w:val="87"/>
  </w:num>
  <w:num w:numId="100">
    <w:abstractNumId w:val="20"/>
  </w:num>
  <w:num w:numId="101">
    <w:abstractNumId w:val="52"/>
  </w:num>
  <w:num w:numId="102">
    <w:abstractNumId w:val="67"/>
  </w:num>
  <w:num w:numId="103">
    <w:abstractNumId w:val="133"/>
  </w:num>
  <w:num w:numId="104">
    <w:abstractNumId w:val="13"/>
  </w:num>
  <w:num w:numId="105">
    <w:abstractNumId w:val="116"/>
  </w:num>
  <w:num w:numId="106">
    <w:abstractNumId w:val="39"/>
  </w:num>
  <w:num w:numId="107">
    <w:abstractNumId w:val="121"/>
  </w:num>
  <w:num w:numId="108">
    <w:abstractNumId w:val="10"/>
  </w:num>
  <w:num w:numId="109">
    <w:abstractNumId w:val="37"/>
  </w:num>
  <w:num w:numId="110">
    <w:abstractNumId w:val="72"/>
  </w:num>
  <w:num w:numId="111">
    <w:abstractNumId w:val="24"/>
  </w:num>
  <w:num w:numId="112">
    <w:abstractNumId w:val="27"/>
  </w:num>
  <w:num w:numId="113">
    <w:abstractNumId w:val="66"/>
  </w:num>
  <w:num w:numId="114">
    <w:abstractNumId w:val="29"/>
  </w:num>
  <w:num w:numId="115">
    <w:abstractNumId w:val="15"/>
  </w:num>
  <w:num w:numId="116">
    <w:abstractNumId w:val="93"/>
  </w:num>
  <w:num w:numId="117">
    <w:abstractNumId w:val="3"/>
  </w:num>
  <w:num w:numId="118">
    <w:abstractNumId w:val="21"/>
  </w:num>
  <w:num w:numId="119">
    <w:abstractNumId w:val="113"/>
  </w:num>
  <w:num w:numId="120">
    <w:abstractNumId w:val="128"/>
  </w:num>
  <w:num w:numId="121">
    <w:abstractNumId w:val="103"/>
  </w:num>
  <w:num w:numId="122">
    <w:abstractNumId w:val="46"/>
  </w:num>
  <w:num w:numId="123">
    <w:abstractNumId w:val="30"/>
  </w:num>
  <w:num w:numId="124">
    <w:abstractNumId w:val="40"/>
  </w:num>
  <w:num w:numId="125">
    <w:abstractNumId w:val="84"/>
  </w:num>
  <w:num w:numId="126">
    <w:abstractNumId w:val="83"/>
  </w:num>
  <w:num w:numId="127">
    <w:abstractNumId w:val="48"/>
  </w:num>
  <w:num w:numId="128">
    <w:abstractNumId w:val="100"/>
  </w:num>
  <w:num w:numId="129">
    <w:abstractNumId w:val="110"/>
  </w:num>
  <w:num w:numId="130">
    <w:abstractNumId w:val="49"/>
  </w:num>
  <w:num w:numId="131">
    <w:abstractNumId w:val="42"/>
  </w:num>
  <w:num w:numId="132">
    <w:abstractNumId w:val="126"/>
  </w:num>
  <w:num w:numId="133">
    <w:abstractNumId w:val="28"/>
  </w:num>
  <w:num w:numId="134">
    <w:abstractNumId w:val="122"/>
  </w:num>
  <w:num w:numId="135">
    <w:abstractNumId w:val="117"/>
  </w:num>
  <w:numIdMacAtCleanup w:val="1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hdrShapeDefaults>
    <o:shapedefaults v:ext="edit" spidmax="37890"/>
  </w:hdrShapeDefaults>
  <w:footnotePr>
    <w:footnote w:id="0"/>
    <w:footnote w:id="1"/>
  </w:footnotePr>
  <w:endnotePr>
    <w:endnote w:id="0"/>
    <w:endnote w:id="1"/>
  </w:endnotePr>
  <w:compat/>
  <w:rsids>
    <w:rsidRoot w:val="00C12A26"/>
    <w:rsid w:val="00001552"/>
    <w:rsid w:val="0000652D"/>
    <w:rsid w:val="000349EC"/>
    <w:rsid w:val="000627B3"/>
    <w:rsid w:val="000B503F"/>
    <w:rsid w:val="000B5BC8"/>
    <w:rsid w:val="000B73CE"/>
    <w:rsid w:val="000E40B6"/>
    <w:rsid w:val="00127385"/>
    <w:rsid w:val="00143C8B"/>
    <w:rsid w:val="0017672E"/>
    <w:rsid w:val="001B0DFD"/>
    <w:rsid w:val="001B6141"/>
    <w:rsid w:val="001C2BFB"/>
    <w:rsid w:val="0020582F"/>
    <w:rsid w:val="00206192"/>
    <w:rsid w:val="00240201"/>
    <w:rsid w:val="00286743"/>
    <w:rsid w:val="00297256"/>
    <w:rsid w:val="002B64F3"/>
    <w:rsid w:val="002D7EF3"/>
    <w:rsid w:val="002F0578"/>
    <w:rsid w:val="003006F4"/>
    <w:rsid w:val="00306B84"/>
    <w:rsid w:val="0031380A"/>
    <w:rsid w:val="0031382E"/>
    <w:rsid w:val="0039322D"/>
    <w:rsid w:val="003A7C84"/>
    <w:rsid w:val="003C193B"/>
    <w:rsid w:val="003C589D"/>
    <w:rsid w:val="003D78C7"/>
    <w:rsid w:val="00402759"/>
    <w:rsid w:val="00406978"/>
    <w:rsid w:val="00424702"/>
    <w:rsid w:val="00476DCE"/>
    <w:rsid w:val="00476EB5"/>
    <w:rsid w:val="004923E0"/>
    <w:rsid w:val="00505B69"/>
    <w:rsid w:val="005103A1"/>
    <w:rsid w:val="00525457"/>
    <w:rsid w:val="005568A3"/>
    <w:rsid w:val="00582712"/>
    <w:rsid w:val="00590821"/>
    <w:rsid w:val="005D744D"/>
    <w:rsid w:val="0062465F"/>
    <w:rsid w:val="00627C02"/>
    <w:rsid w:val="00644545"/>
    <w:rsid w:val="00661D7D"/>
    <w:rsid w:val="00687BF4"/>
    <w:rsid w:val="006A16B3"/>
    <w:rsid w:val="006A684D"/>
    <w:rsid w:val="006C13E3"/>
    <w:rsid w:val="006F2990"/>
    <w:rsid w:val="006F64FC"/>
    <w:rsid w:val="00704618"/>
    <w:rsid w:val="00706952"/>
    <w:rsid w:val="00720B61"/>
    <w:rsid w:val="00742E3D"/>
    <w:rsid w:val="007653F7"/>
    <w:rsid w:val="00771056"/>
    <w:rsid w:val="0079128E"/>
    <w:rsid w:val="007A0067"/>
    <w:rsid w:val="007A7BF2"/>
    <w:rsid w:val="007B2741"/>
    <w:rsid w:val="008058FB"/>
    <w:rsid w:val="00814BD0"/>
    <w:rsid w:val="008238D5"/>
    <w:rsid w:val="0087177C"/>
    <w:rsid w:val="00881A31"/>
    <w:rsid w:val="008B4958"/>
    <w:rsid w:val="008F7A25"/>
    <w:rsid w:val="00920EC9"/>
    <w:rsid w:val="0092340A"/>
    <w:rsid w:val="009511A2"/>
    <w:rsid w:val="0095668A"/>
    <w:rsid w:val="009600A8"/>
    <w:rsid w:val="009A2C32"/>
    <w:rsid w:val="009A35E7"/>
    <w:rsid w:val="009B2953"/>
    <w:rsid w:val="009D4D63"/>
    <w:rsid w:val="00A053C5"/>
    <w:rsid w:val="00A2394F"/>
    <w:rsid w:val="00A27032"/>
    <w:rsid w:val="00A43338"/>
    <w:rsid w:val="00A50287"/>
    <w:rsid w:val="00A517B3"/>
    <w:rsid w:val="00A76517"/>
    <w:rsid w:val="00A829B9"/>
    <w:rsid w:val="00A82EEA"/>
    <w:rsid w:val="00AA4DD4"/>
    <w:rsid w:val="00AC03E9"/>
    <w:rsid w:val="00AC17C7"/>
    <w:rsid w:val="00AF4FB5"/>
    <w:rsid w:val="00B06AB7"/>
    <w:rsid w:val="00B4278A"/>
    <w:rsid w:val="00B6261D"/>
    <w:rsid w:val="00BB6240"/>
    <w:rsid w:val="00BE56BA"/>
    <w:rsid w:val="00BF45EF"/>
    <w:rsid w:val="00BF5B53"/>
    <w:rsid w:val="00C052A8"/>
    <w:rsid w:val="00C10D1E"/>
    <w:rsid w:val="00C12A26"/>
    <w:rsid w:val="00C574DB"/>
    <w:rsid w:val="00C833D5"/>
    <w:rsid w:val="00C84831"/>
    <w:rsid w:val="00CC2032"/>
    <w:rsid w:val="00CD4CD2"/>
    <w:rsid w:val="00CD7A0E"/>
    <w:rsid w:val="00CF46B1"/>
    <w:rsid w:val="00D0770C"/>
    <w:rsid w:val="00D07842"/>
    <w:rsid w:val="00D55ACA"/>
    <w:rsid w:val="00D5662E"/>
    <w:rsid w:val="00D67AD0"/>
    <w:rsid w:val="00D73A12"/>
    <w:rsid w:val="00D752D0"/>
    <w:rsid w:val="00DB4D6E"/>
    <w:rsid w:val="00DD33AA"/>
    <w:rsid w:val="00DD49CC"/>
    <w:rsid w:val="00DF10C2"/>
    <w:rsid w:val="00DF3A05"/>
    <w:rsid w:val="00E17D1E"/>
    <w:rsid w:val="00E76B24"/>
    <w:rsid w:val="00E8251C"/>
    <w:rsid w:val="00E90DFF"/>
    <w:rsid w:val="00EC1D89"/>
    <w:rsid w:val="00ED2546"/>
    <w:rsid w:val="00EE1C8B"/>
    <w:rsid w:val="00F014AB"/>
    <w:rsid w:val="00F2482D"/>
    <w:rsid w:val="00F432C4"/>
    <w:rsid w:val="00F712A6"/>
    <w:rsid w:val="00FC128C"/>
    <w:rsid w:val="00FE6186"/>
    <w:rsid w:val="00FF1AE4"/>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759"/>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2A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A26"/>
    <w:rPr>
      <w:rFonts w:ascii="Tahoma" w:hAnsi="Tahoma" w:cs="Tahoma"/>
      <w:sz w:val="16"/>
      <w:szCs w:val="16"/>
      <w:lang w:val="en-US"/>
    </w:rPr>
  </w:style>
  <w:style w:type="table" w:styleId="TableGrid">
    <w:name w:val="Table Grid"/>
    <w:basedOn w:val="TableNormal"/>
    <w:uiPriority w:val="59"/>
    <w:rsid w:val="006246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2465F"/>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FE6186"/>
    <w:pPr>
      <w:spacing w:line="240" w:lineRule="auto"/>
      <w:ind w:left="720"/>
      <w:contextualSpacing/>
    </w:pPr>
    <w:rPr>
      <w:rFonts w:ascii="Cambria" w:eastAsia="Cambria" w:hAnsi="Cambria" w:cs="Times New Roman"/>
      <w:sz w:val="24"/>
      <w:szCs w:val="24"/>
    </w:rPr>
  </w:style>
  <w:style w:type="paragraph" w:styleId="NormalWeb">
    <w:name w:val="Normal (Web)"/>
    <w:basedOn w:val="Normal"/>
    <w:uiPriority w:val="99"/>
    <w:rsid w:val="00D752D0"/>
    <w:pPr>
      <w:spacing w:beforeLines="1" w:afterLines="1" w:line="240" w:lineRule="auto"/>
    </w:pPr>
    <w:rPr>
      <w:rFonts w:ascii="Times" w:eastAsia="Cambria" w:hAnsi="Times" w:cs="Times New Roman"/>
      <w:sz w:val="20"/>
      <w:szCs w:val="20"/>
    </w:rPr>
  </w:style>
  <w:style w:type="character" w:styleId="Hyperlink">
    <w:name w:val="Hyperlink"/>
    <w:basedOn w:val="DefaultParagraphFont"/>
    <w:uiPriority w:val="99"/>
    <w:unhideWhenUsed/>
    <w:rsid w:val="00D752D0"/>
    <w:rPr>
      <w:color w:val="0000FF" w:themeColor="hyperlink"/>
      <w:u w:val="single"/>
    </w:rPr>
  </w:style>
  <w:style w:type="paragraph" w:styleId="Header">
    <w:name w:val="header"/>
    <w:basedOn w:val="Normal"/>
    <w:link w:val="HeaderChar"/>
    <w:uiPriority w:val="99"/>
    <w:semiHidden/>
    <w:unhideWhenUsed/>
    <w:rsid w:val="000E40B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E40B6"/>
    <w:rPr>
      <w:lang w:val="en-US"/>
    </w:rPr>
  </w:style>
  <w:style w:type="paragraph" w:styleId="Footer">
    <w:name w:val="footer"/>
    <w:basedOn w:val="Normal"/>
    <w:link w:val="FooterChar"/>
    <w:uiPriority w:val="99"/>
    <w:semiHidden/>
    <w:unhideWhenUsed/>
    <w:rsid w:val="000E40B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E40B6"/>
    <w:rPr>
      <w:lang w:val="en-US"/>
    </w:rPr>
  </w:style>
  <w:style w:type="paragraph" w:customStyle="1" w:styleId="Body">
    <w:name w:val="Body"/>
    <w:rsid w:val="003C589D"/>
    <w:pPr>
      <w:spacing w:after="0" w:line="240" w:lineRule="auto"/>
    </w:pPr>
    <w:rPr>
      <w:rFonts w:ascii="Helvetica" w:eastAsia="ヒラギノ角ゴ Pro W3" w:hAnsi="Helvetica" w:cs="Times New Roman"/>
      <w:color w:val="000000"/>
      <w:sz w:val="24"/>
      <w:szCs w:val="20"/>
      <w:lang w:val="en-US"/>
    </w:rPr>
  </w:style>
  <w:style w:type="character" w:styleId="PageNumber">
    <w:name w:val="page number"/>
    <w:basedOn w:val="DefaultParagraphFont"/>
    <w:uiPriority w:val="99"/>
    <w:semiHidden/>
    <w:unhideWhenUsed/>
    <w:rsid w:val="003C589D"/>
  </w:style>
  <w:style w:type="character" w:customStyle="1" w:styleId="Absatz-Standardschriftart">
    <w:name w:val="Absatz-Standardschriftart"/>
    <w:rsid w:val="003C589D"/>
  </w:style>
  <w:style w:type="character" w:customStyle="1" w:styleId="WW-Absatz-Standardschriftart">
    <w:name w:val="WW-Absatz-Standardschriftart"/>
    <w:rsid w:val="003C589D"/>
  </w:style>
  <w:style w:type="character" w:customStyle="1" w:styleId="Nummerierungszeichen">
    <w:name w:val="Nummerierungszeichen"/>
    <w:rsid w:val="003C589D"/>
  </w:style>
  <w:style w:type="character" w:customStyle="1" w:styleId="Aufzhlungszeichen">
    <w:name w:val="Aufzählungszeichen"/>
    <w:rsid w:val="003C589D"/>
    <w:rPr>
      <w:rFonts w:ascii="OpenSymbol" w:eastAsia="OpenSymbol" w:hAnsi="OpenSymbol" w:cs="OpenSymbol"/>
    </w:rPr>
  </w:style>
  <w:style w:type="paragraph" w:customStyle="1" w:styleId="berschrift">
    <w:name w:val="Überschrift"/>
    <w:basedOn w:val="Normal"/>
    <w:next w:val="BodyText"/>
    <w:rsid w:val="003C589D"/>
    <w:pPr>
      <w:keepNext/>
      <w:widowControl w:val="0"/>
      <w:suppressAutoHyphens/>
      <w:spacing w:before="240" w:after="120" w:line="240" w:lineRule="auto"/>
    </w:pPr>
    <w:rPr>
      <w:rFonts w:ascii="Arial" w:eastAsia="Microsoft YaHei" w:hAnsi="Arial" w:cs="Mangal"/>
      <w:kern w:val="1"/>
      <w:sz w:val="28"/>
      <w:szCs w:val="28"/>
      <w:lang w:val="de-AT" w:eastAsia="hi-IN" w:bidi="hi-IN"/>
    </w:rPr>
  </w:style>
  <w:style w:type="paragraph" w:styleId="BodyText">
    <w:name w:val="Body Text"/>
    <w:basedOn w:val="Normal"/>
    <w:link w:val="BodyTextChar"/>
    <w:rsid w:val="003C589D"/>
    <w:pPr>
      <w:spacing w:after="120" w:line="240" w:lineRule="auto"/>
    </w:pPr>
    <w:rPr>
      <w:rFonts w:ascii="Cambria" w:eastAsia="Cambria" w:hAnsi="Cambria" w:cs="Times New Roman"/>
      <w:sz w:val="24"/>
      <w:szCs w:val="24"/>
    </w:rPr>
  </w:style>
  <w:style w:type="character" w:customStyle="1" w:styleId="BodyTextChar">
    <w:name w:val="Body Text Char"/>
    <w:basedOn w:val="DefaultParagraphFont"/>
    <w:link w:val="BodyText"/>
    <w:rsid w:val="003C589D"/>
    <w:rPr>
      <w:rFonts w:ascii="Cambria" w:eastAsia="Cambria" w:hAnsi="Cambria" w:cs="Times New Roman"/>
      <w:sz w:val="24"/>
      <w:szCs w:val="24"/>
    </w:rPr>
  </w:style>
  <w:style w:type="paragraph" w:styleId="List">
    <w:name w:val="List"/>
    <w:basedOn w:val="Normal"/>
    <w:rsid w:val="003C589D"/>
    <w:pPr>
      <w:spacing w:line="240" w:lineRule="auto"/>
      <w:ind w:left="283" w:hanging="283"/>
      <w:contextualSpacing/>
    </w:pPr>
    <w:rPr>
      <w:rFonts w:ascii="Cambria" w:eastAsia="Cambria" w:hAnsi="Cambria" w:cs="Times New Roman"/>
      <w:sz w:val="24"/>
      <w:szCs w:val="24"/>
    </w:rPr>
  </w:style>
  <w:style w:type="paragraph" w:customStyle="1" w:styleId="Beschriftung">
    <w:name w:val="Beschriftung"/>
    <w:basedOn w:val="Normal"/>
    <w:rsid w:val="003C589D"/>
    <w:pPr>
      <w:widowControl w:val="0"/>
      <w:suppressLineNumbers/>
      <w:suppressAutoHyphens/>
      <w:spacing w:before="120" w:after="120" w:line="240" w:lineRule="auto"/>
    </w:pPr>
    <w:rPr>
      <w:rFonts w:ascii="Times New Roman" w:eastAsia="SimSun" w:hAnsi="Times New Roman" w:cs="Mangal"/>
      <w:i/>
      <w:iCs/>
      <w:kern w:val="1"/>
      <w:sz w:val="24"/>
      <w:szCs w:val="24"/>
      <w:lang w:val="de-AT" w:eastAsia="hi-IN" w:bidi="hi-IN"/>
    </w:rPr>
  </w:style>
  <w:style w:type="paragraph" w:customStyle="1" w:styleId="Verzeichnis">
    <w:name w:val="Verzeichnis"/>
    <w:basedOn w:val="Normal"/>
    <w:rsid w:val="003C589D"/>
    <w:pPr>
      <w:widowControl w:val="0"/>
      <w:suppressLineNumbers/>
      <w:suppressAutoHyphens/>
      <w:spacing w:after="0" w:line="240" w:lineRule="auto"/>
    </w:pPr>
    <w:rPr>
      <w:rFonts w:ascii="Times New Roman" w:eastAsia="SimSun" w:hAnsi="Times New Roman" w:cs="Mangal"/>
      <w:kern w:val="1"/>
      <w:sz w:val="24"/>
      <w:szCs w:val="24"/>
      <w:lang w:val="de-AT" w:eastAsia="hi-IN" w:bidi="hi-IN"/>
    </w:rPr>
  </w:style>
  <w:style w:type="paragraph" w:customStyle="1" w:styleId="Header1">
    <w:name w:val="Header1"/>
    <w:rsid w:val="003C589D"/>
    <w:pPr>
      <w:tabs>
        <w:tab w:val="center" w:pos="4320"/>
        <w:tab w:val="right" w:pos="8640"/>
      </w:tabs>
      <w:spacing w:after="0" w:line="240" w:lineRule="auto"/>
    </w:pPr>
    <w:rPr>
      <w:rFonts w:ascii="Times New Roman" w:eastAsia="ヒラギノ角ゴ Pro W3" w:hAnsi="Times New Roman" w:cs="Times New Roman"/>
      <w:color w:val="000000"/>
      <w:sz w:val="24"/>
      <w:szCs w:val="20"/>
      <w:lang w:eastAsia="id-ID"/>
    </w:rPr>
  </w:style>
  <w:style w:type="paragraph" w:customStyle="1" w:styleId="FreeFormA">
    <w:name w:val="Free Form A"/>
    <w:rsid w:val="003C589D"/>
    <w:pPr>
      <w:spacing w:after="0" w:line="240" w:lineRule="auto"/>
    </w:pPr>
    <w:rPr>
      <w:rFonts w:ascii="Calibri" w:eastAsia="ヒラギノ角ゴ Pro W3" w:hAnsi="Calibri" w:cs="Times New Roman"/>
      <w:color w:val="000000"/>
      <w:sz w:val="20"/>
      <w:szCs w:val="20"/>
    </w:rPr>
  </w:style>
  <w:style w:type="character" w:customStyle="1" w:styleId="apple-converted-space">
    <w:name w:val="apple-converted-space"/>
    <w:basedOn w:val="DefaultParagraphFont"/>
    <w:rsid w:val="003C589D"/>
  </w:style>
  <w:style w:type="table" w:styleId="LightShading-Accent3">
    <w:name w:val="Light Shading Accent 3"/>
    <w:basedOn w:val="TableNormal"/>
    <w:uiPriority w:val="60"/>
    <w:rsid w:val="009A2C3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ediumGrid1-Accent21">
    <w:name w:val="Medium Grid 1 - Accent 21"/>
    <w:basedOn w:val="Normal"/>
    <w:uiPriority w:val="34"/>
    <w:qFormat/>
    <w:rsid w:val="00A43338"/>
    <w:pPr>
      <w:spacing w:after="0" w:line="240" w:lineRule="auto"/>
      <w:ind w:left="720"/>
      <w:contextualSpacing/>
    </w:pPr>
    <w:rPr>
      <w:rFonts w:ascii="Cambria" w:eastAsia="MS Mincho" w:hAnsi="Cambria" w:cs="Times New Roman"/>
      <w:sz w:val="24"/>
      <w:szCs w:val="24"/>
    </w:rPr>
  </w:style>
  <w:style w:type="character" w:customStyle="1" w:styleId="il">
    <w:name w:val="il"/>
    <w:basedOn w:val="DefaultParagraphFont"/>
    <w:rsid w:val="00505B69"/>
  </w:style>
</w:styles>
</file>

<file path=word/webSettings.xml><?xml version="1.0" encoding="utf-8"?>
<w:webSettings xmlns:r="http://schemas.openxmlformats.org/officeDocument/2006/relationships" xmlns:w="http://schemas.openxmlformats.org/wordprocessingml/2006/main">
  <w:divs>
    <w:div w:id="152530727">
      <w:bodyDiv w:val="1"/>
      <w:marLeft w:val="0"/>
      <w:marRight w:val="0"/>
      <w:marTop w:val="0"/>
      <w:marBottom w:val="0"/>
      <w:divBdr>
        <w:top w:val="none" w:sz="0" w:space="0" w:color="auto"/>
        <w:left w:val="none" w:sz="0" w:space="0" w:color="auto"/>
        <w:bottom w:val="none" w:sz="0" w:space="0" w:color="auto"/>
        <w:right w:val="none" w:sz="0" w:space="0" w:color="auto"/>
      </w:divBdr>
      <w:divsChild>
        <w:div w:id="1157917372">
          <w:marLeft w:val="0"/>
          <w:marRight w:val="0"/>
          <w:marTop w:val="0"/>
          <w:marBottom w:val="0"/>
          <w:divBdr>
            <w:top w:val="none" w:sz="0" w:space="0" w:color="auto"/>
            <w:left w:val="none" w:sz="0" w:space="0" w:color="auto"/>
            <w:bottom w:val="none" w:sz="0" w:space="0" w:color="auto"/>
            <w:right w:val="none" w:sz="0" w:space="0" w:color="auto"/>
          </w:divBdr>
        </w:div>
        <w:div w:id="1123622062">
          <w:marLeft w:val="0"/>
          <w:marRight w:val="0"/>
          <w:marTop w:val="0"/>
          <w:marBottom w:val="0"/>
          <w:divBdr>
            <w:top w:val="none" w:sz="0" w:space="0" w:color="auto"/>
            <w:left w:val="none" w:sz="0" w:space="0" w:color="auto"/>
            <w:bottom w:val="none" w:sz="0" w:space="0" w:color="auto"/>
            <w:right w:val="none" w:sz="0" w:space="0" w:color="auto"/>
          </w:divBdr>
        </w:div>
        <w:div w:id="1244027443">
          <w:marLeft w:val="0"/>
          <w:marRight w:val="0"/>
          <w:marTop w:val="0"/>
          <w:marBottom w:val="0"/>
          <w:divBdr>
            <w:top w:val="none" w:sz="0" w:space="0" w:color="auto"/>
            <w:left w:val="none" w:sz="0" w:space="0" w:color="auto"/>
            <w:bottom w:val="none" w:sz="0" w:space="0" w:color="auto"/>
            <w:right w:val="none" w:sz="0" w:space="0" w:color="auto"/>
          </w:divBdr>
        </w:div>
        <w:div w:id="1756508423">
          <w:marLeft w:val="0"/>
          <w:marRight w:val="0"/>
          <w:marTop w:val="0"/>
          <w:marBottom w:val="0"/>
          <w:divBdr>
            <w:top w:val="none" w:sz="0" w:space="0" w:color="auto"/>
            <w:left w:val="none" w:sz="0" w:space="0" w:color="auto"/>
            <w:bottom w:val="none" w:sz="0" w:space="0" w:color="auto"/>
            <w:right w:val="none" w:sz="0" w:space="0" w:color="auto"/>
          </w:divBdr>
        </w:div>
        <w:div w:id="2054187023">
          <w:marLeft w:val="0"/>
          <w:marRight w:val="0"/>
          <w:marTop w:val="0"/>
          <w:marBottom w:val="0"/>
          <w:divBdr>
            <w:top w:val="none" w:sz="0" w:space="0" w:color="auto"/>
            <w:left w:val="none" w:sz="0" w:space="0" w:color="auto"/>
            <w:bottom w:val="none" w:sz="0" w:space="0" w:color="auto"/>
            <w:right w:val="none" w:sz="0" w:space="0" w:color="auto"/>
          </w:divBdr>
        </w:div>
        <w:div w:id="665597713">
          <w:marLeft w:val="0"/>
          <w:marRight w:val="0"/>
          <w:marTop w:val="0"/>
          <w:marBottom w:val="0"/>
          <w:divBdr>
            <w:top w:val="none" w:sz="0" w:space="0" w:color="auto"/>
            <w:left w:val="none" w:sz="0" w:space="0" w:color="auto"/>
            <w:bottom w:val="none" w:sz="0" w:space="0" w:color="auto"/>
            <w:right w:val="none" w:sz="0" w:space="0" w:color="auto"/>
          </w:divBdr>
        </w:div>
        <w:div w:id="562301813">
          <w:marLeft w:val="0"/>
          <w:marRight w:val="0"/>
          <w:marTop w:val="0"/>
          <w:marBottom w:val="0"/>
          <w:divBdr>
            <w:top w:val="none" w:sz="0" w:space="0" w:color="auto"/>
            <w:left w:val="none" w:sz="0" w:space="0" w:color="auto"/>
            <w:bottom w:val="none" w:sz="0" w:space="0" w:color="auto"/>
            <w:right w:val="none" w:sz="0" w:space="0" w:color="auto"/>
          </w:divBdr>
        </w:div>
        <w:div w:id="604844796">
          <w:marLeft w:val="0"/>
          <w:marRight w:val="0"/>
          <w:marTop w:val="0"/>
          <w:marBottom w:val="0"/>
          <w:divBdr>
            <w:top w:val="none" w:sz="0" w:space="0" w:color="auto"/>
            <w:left w:val="none" w:sz="0" w:space="0" w:color="auto"/>
            <w:bottom w:val="none" w:sz="0" w:space="0" w:color="auto"/>
            <w:right w:val="none" w:sz="0" w:space="0" w:color="auto"/>
          </w:divBdr>
        </w:div>
        <w:div w:id="4140448">
          <w:marLeft w:val="0"/>
          <w:marRight w:val="0"/>
          <w:marTop w:val="0"/>
          <w:marBottom w:val="0"/>
          <w:divBdr>
            <w:top w:val="none" w:sz="0" w:space="0" w:color="auto"/>
            <w:left w:val="none" w:sz="0" w:space="0" w:color="auto"/>
            <w:bottom w:val="none" w:sz="0" w:space="0" w:color="auto"/>
            <w:right w:val="none" w:sz="0" w:space="0" w:color="auto"/>
          </w:divBdr>
        </w:div>
        <w:div w:id="1864660988">
          <w:marLeft w:val="0"/>
          <w:marRight w:val="0"/>
          <w:marTop w:val="0"/>
          <w:marBottom w:val="0"/>
          <w:divBdr>
            <w:top w:val="none" w:sz="0" w:space="0" w:color="auto"/>
            <w:left w:val="none" w:sz="0" w:space="0" w:color="auto"/>
            <w:bottom w:val="none" w:sz="0" w:space="0" w:color="auto"/>
            <w:right w:val="none" w:sz="0" w:space="0" w:color="auto"/>
          </w:divBdr>
        </w:div>
        <w:div w:id="551770175">
          <w:marLeft w:val="0"/>
          <w:marRight w:val="0"/>
          <w:marTop w:val="0"/>
          <w:marBottom w:val="0"/>
          <w:divBdr>
            <w:top w:val="none" w:sz="0" w:space="0" w:color="auto"/>
            <w:left w:val="none" w:sz="0" w:space="0" w:color="auto"/>
            <w:bottom w:val="none" w:sz="0" w:space="0" w:color="auto"/>
            <w:right w:val="none" w:sz="0" w:space="0" w:color="auto"/>
          </w:divBdr>
        </w:div>
        <w:div w:id="2080471857">
          <w:marLeft w:val="0"/>
          <w:marRight w:val="0"/>
          <w:marTop w:val="0"/>
          <w:marBottom w:val="0"/>
          <w:divBdr>
            <w:top w:val="none" w:sz="0" w:space="0" w:color="auto"/>
            <w:left w:val="none" w:sz="0" w:space="0" w:color="auto"/>
            <w:bottom w:val="none" w:sz="0" w:space="0" w:color="auto"/>
            <w:right w:val="none" w:sz="0" w:space="0" w:color="auto"/>
          </w:divBdr>
        </w:div>
        <w:div w:id="680395396">
          <w:marLeft w:val="0"/>
          <w:marRight w:val="0"/>
          <w:marTop w:val="0"/>
          <w:marBottom w:val="0"/>
          <w:divBdr>
            <w:top w:val="none" w:sz="0" w:space="0" w:color="auto"/>
            <w:left w:val="none" w:sz="0" w:space="0" w:color="auto"/>
            <w:bottom w:val="none" w:sz="0" w:space="0" w:color="auto"/>
            <w:right w:val="none" w:sz="0" w:space="0" w:color="auto"/>
          </w:divBdr>
        </w:div>
      </w:divsChild>
    </w:div>
    <w:div w:id="658656195">
      <w:bodyDiv w:val="1"/>
      <w:marLeft w:val="0"/>
      <w:marRight w:val="0"/>
      <w:marTop w:val="0"/>
      <w:marBottom w:val="0"/>
      <w:divBdr>
        <w:top w:val="none" w:sz="0" w:space="0" w:color="auto"/>
        <w:left w:val="none" w:sz="0" w:space="0" w:color="auto"/>
        <w:bottom w:val="none" w:sz="0" w:space="0" w:color="auto"/>
        <w:right w:val="none" w:sz="0" w:space="0" w:color="auto"/>
      </w:divBdr>
      <w:divsChild>
        <w:div w:id="271936341">
          <w:marLeft w:val="806"/>
          <w:marRight w:val="0"/>
          <w:marTop w:val="154"/>
          <w:marBottom w:val="0"/>
          <w:divBdr>
            <w:top w:val="none" w:sz="0" w:space="0" w:color="auto"/>
            <w:left w:val="none" w:sz="0" w:space="0" w:color="auto"/>
            <w:bottom w:val="none" w:sz="0" w:space="0" w:color="auto"/>
            <w:right w:val="none" w:sz="0" w:space="0" w:color="auto"/>
          </w:divBdr>
        </w:div>
        <w:div w:id="1232159714">
          <w:marLeft w:val="806"/>
          <w:marRight w:val="0"/>
          <w:marTop w:val="154"/>
          <w:marBottom w:val="0"/>
          <w:divBdr>
            <w:top w:val="none" w:sz="0" w:space="0" w:color="auto"/>
            <w:left w:val="none" w:sz="0" w:space="0" w:color="auto"/>
            <w:bottom w:val="none" w:sz="0" w:space="0" w:color="auto"/>
            <w:right w:val="none" w:sz="0" w:space="0" w:color="auto"/>
          </w:divBdr>
        </w:div>
        <w:div w:id="1262300077">
          <w:marLeft w:val="806"/>
          <w:marRight w:val="0"/>
          <w:marTop w:val="154"/>
          <w:marBottom w:val="0"/>
          <w:divBdr>
            <w:top w:val="none" w:sz="0" w:space="0" w:color="auto"/>
            <w:left w:val="none" w:sz="0" w:space="0" w:color="auto"/>
            <w:bottom w:val="none" w:sz="0" w:space="0" w:color="auto"/>
            <w:right w:val="none" w:sz="0" w:space="0" w:color="auto"/>
          </w:divBdr>
        </w:div>
        <w:div w:id="327289778">
          <w:marLeft w:val="806"/>
          <w:marRight w:val="0"/>
          <w:marTop w:val="154"/>
          <w:marBottom w:val="0"/>
          <w:divBdr>
            <w:top w:val="none" w:sz="0" w:space="0" w:color="auto"/>
            <w:left w:val="none" w:sz="0" w:space="0" w:color="auto"/>
            <w:bottom w:val="none" w:sz="0" w:space="0" w:color="auto"/>
            <w:right w:val="none" w:sz="0" w:space="0" w:color="auto"/>
          </w:divBdr>
        </w:div>
      </w:divsChild>
    </w:div>
    <w:div w:id="690225972">
      <w:bodyDiv w:val="1"/>
      <w:marLeft w:val="0"/>
      <w:marRight w:val="0"/>
      <w:marTop w:val="0"/>
      <w:marBottom w:val="0"/>
      <w:divBdr>
        <w:top w:val="none" w:sz="0" w:space="0" w:color="auto"/>
        <w:left w:val="none" w:sz="0" w:space="0" w:color="auto"/>
        <w:bottom w:val="none" w:sz="0" w:space="0" w:color="auto"/>
        <w:right w:val="none" w:sz="0" w:space="0" w:color="auto"/>
      </w:divBdr>
      <w:divsChild>
        <w:div w:id="1894122787">
          <w:marLeft w:val="0"/>
          <w:marRight w:val="0"/>
          <w:marTop w:val="0"/>
          <w:marBottom w:val="0"/>
          <w:divBdr>
            <w:top w:val="none" w:sz="0" w:space="0" w:color="auto"/>
            <w:left w:val="none" w:sz="0" w:space="0" w:color="auto"/>
            <w:bottom w:val="none" w:sz="0" w:space="0" w:color="auto"/>
            <w:right w:val="none" w:sz="0" w:space="0" w:color="auto"/>
          </w:divBdr>
        </w:div>
      </w:divsChild>
    </w:div>
    <w:div w:id="127254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Office_PowerPoint_Slide1.sld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wikipedia.org/wiki/Kepulauan"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630E50-6FDE-495F-BD3C-77A77C842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69</Pages>
  <Words>15568</Words>
  <Characters>88741</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IRMA</cp:lastModifiedBy>
  <cp:revision>26</cp:revision>
  <dcterms:created xsi:type="dcterms:W3CDTF">2015-04-24T04:42:00Z</dcterms:created>
  <dcterms:modified xsi:type="dcterms:W3CDTF">2015-04-27T09:14:00Z</dcterms:modified>
</cp:coreProperties>
</file>