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8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1893"/>
        <w:gridCol w:w="248"/>
        <w:gridCol w:w="7537"/>
      </w:tblGrid>
      <w:tr w:rsidR="00666E20" w:rsidRPr="00CF5E6A" w:rsidTr="00D45BF6">
        <w:trPr>
          <w:trHeight w:val="2240"/>
        </w:trPr>
        <w:tc>
          <w:tcPr>
            <w:tcW w:w="9678" w:type="dxa"/>
            <w:gridSpan w:val="3"/>
          </w:tcPr>
          <w:p w:rsidR="00666E20" w:rsidRPr="00CF5E6A" w:rsidRDefault="00666E20" w:rsidP="00CF5E6A">
            <w:pPr>
              <w:spacing w:after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CF5E6A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KEPUTUSAN KEPALA </w:t>
            </w:r>
            <w:r w:rsidR="00AF4F3D" w:rsidRPr="00CF5E6A">
              <w:rPr>
                <w:rFonts w:ascii="Arial Narrow" w:hAnsi="Arial Narrow" w:cs="Times New Roman"/>
                <w:b/>
                <w:sz w:val="24"/>
                <w:szCs w:val="24"/>
              </w:rPr>
              <w:t>PUSAT PERENCANAAN DAN PENDAYAGUNAAN</w:t>
            </w:r>
          </w:p>
          <w:p w:rsidR="00666E20" w:rsidRPr="00CF5E6A" w:rsidRDefault="00666E20" w:rsidP="00CF5E6A">
            <w:pPr>
              <w:spacing w:after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CF5E6A">
              <w:rPr>
                <w:rFonts w:ascii="Arial Narrow" w:hAnsi="Arial Narrow" w:cs="Times New Roman"/>
                <w:b/>
                <w:sz w:val="24"/>
                <w:szCs w:val="24"/>
              </w:rPr>
              <w:t>SUMBER DAYA MANUSIA KESEHATAN</w:t>
            </w:r>
          </w:p>
          <w:p w:rsidR="00666E20" w:rsidRPr="00CF5E6A" w:rsidRDefault="00666E20" w:rsidP="00CF5E6A">
            <w:pPr>
              <w:spacing w:after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CF5E6A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NOMOR : </w:t>
            </w:r>
            <w:r w:rsidR="00695D4D" w:rsidRPr="00CF5E6A">
              <w:rPr>
                <w:rFonts w:ascii="Arial Narrow" w:hAnsi="Arial Narrow" w:cs="Times New Roman"/>
                <w:b/>
                <w:sz w:val="24"/>
                <w:szCs w:val="24"/>
              </w:rPr>
              <w:t>HK.02.04 / 2.1 /</w:t>
            </w:r>
            <w:r w:rsidR="001A5CEB" w:rsidRPr="00CF5E6A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          </w:t>
            </w:r>
            <w:r w:rsidR="00695D4D" w:rsidRPr="00CF5E6A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/ 2014</w:t>
            </w:r>
          </w:p>
          <w:p w:rsidR="00666E20" w:rsidRPr="00CF5E6A" w:rsidRDefault="00666E20" w:rsidP="00CF5E6A">
            <w:pPr>
              <w:spacing w:after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CF5E6A">
              <w:rPr>
                <w:rFonts w:ascii="Arial Narrow" w:hAnsi="Arial Narrow" w:cs="Times New Roman"/>
                <w:b/>
                <w:sz w:val="24"/>
                <w:szCs w:val="24"/>
              </w:rPr>
              <w:t>TENTANG</w:t>
            </w:r>
          </w:p>
          <w:p w:rsidR="00666E20" w:rsidRPr="00CF5E6A" w:rsidRDefault="00666E20" w:rsidP="00CF5E6A">
            <w:pPr>
              <w:spacing w:after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:rsidR="00666E20" w:rsidRPr="00CF5E6A" w:rsidRDefault="00666E20" w:rsidP="00CF5E6A">
            <w:pPr>
              <w:spacing w:after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CF5E6A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TIM </w:t>
            </w:r>
            <w:r w:rsidR="001A626C" w:rsidRPr="00CF5E6A">
              <w:rPr>
                <w:rFonts w:ascii="Arial Narrow" w:hAnsi="Arial Narrow" w:cs="Times New Roman"/>
                <w:b/>
                <w:sz w:val="24"/>
                <w:szCs w:val="24"/>
              </w:rPr>
              <w:t>TEKNIS PELAKSANAAN UJI COBA PENEMPATAN TENAGA KESEHATAN DENGAN TEAM BASE</w:t>
            </w:r>
          </w:p>
          <w:p w:rsidR="00666E20" w:rsidRPr="00CF5E6A" w:rsidRDefault="00666E20" w:rsidP="00CF5E6A">
            <w:pPr>
              <w:spacing w:after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:rsidR="00666E20" w:rsidRPr="00CF5E6A" w:rsidRDefault="00666E20" w:rsidP="00CF5E6A">
            <w:pPr>
              <w:spacing w:after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CF5E6A">
              <w:rPr>
                <w:rFonts w:ascii="Arial Narrow" w:hAnsi="Arial Narrow" w:cs="Times New Roman"/>
                <w:b/>
                <w:sz w:val="24"/>
                <w:szCs w:val="24"/>
              </w:rPr>
              <w:t>DENGAN RAHMAT TUHAN YANG MAHA ESA</w:t>
            </w:r>
          </w:p>
          <w:p w:rsidR="00666E20" w:rsidRPr="00CF5E6A" w:rsidRDefault="00666E20" w:rsidP="00CF5E6A">
            <w:pPr>
              <w:spacing w:after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:rsidR="00666E20" w:rsidRPr="00CF5E6A" w:rsidRDefault="00666E20" w:rsidP="00CF5E6A">
            <w:pPr>
              <w:spacing w:after="0"/>
              <w:jc w:val="both"/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</w:pPr>
            <w:r w:rsidRPr="00CF5E6A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KEPALA </w:t>
            </w:r>
            <w:r w:rsidR="00AF4F3D" w:rsidRPr="00CF5E6A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PUSAT PERENCANAAN DAN PENDAYAGUNAAN </w:t>
            </w:r>
            <w:r w:rsidRPr="00CF5E6A">
              <w:rPr>
                <w:rFonts w:ascii="Arial Narrow" w:hAnsi="Arial Narrow" w:cs="Times New Roman"/>
                <w:b/>
                <w:sz w:val="24"/>
                <w:szCs w:val="24"/>
              </w:rPr>
              <w:t>SUMBER DAYA MANUSIA KESEHATAN</w:t>
            </w:r>
            <w:r w:rsidR="00197A40" w:rsidRPr="00CF5E6A">
              <w:rPr>
                <w:rFonts w:ascii="Arial Narrow" w:hAnsi="Arial Narrow" w:cs="Times New Roman"/>
                <w:b/>
                <w:sz w:val="24"/>
                <w:szCs w:val="24"/>
              </w:rPr>
              <w:t>,</w:t>
            </w:r>
          </w:p>
          <w:p w:rsidR="00666E20" w:rsidRPr="00CF5E6A" w:rsidRDefault="00666E20" w:rsidP="00CF5E6A">
            <w:pPr>
              <w:spacing w:after="0"/>
              <w:jc w:val="both"/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</w:pPr>
          </w:p>
        </w:tc>
      </w:tr>
      <w:tr w:rsidR="00666E20" w:rsidRPr="00CF5E6A" w:rsidTr="00D45BF6">
        <w:trPr>
          <w:trHeight w:val="2325"/>
        </w:trPr>
        <w:tc>
          <w:tcPr>
            <w:tcW w:w="1893" w:type="dxa"/>
          </w:tcPr>
          <w:p w:rsidR="00666E20" w:rsidRPr="00CF5E6A" w:rsidRDefault="00666E20" w:rsidP="00CF5E6A">
            <w:pPr>
              <w:spacing w:after="0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  <w:r w:rsidRPr="00CF5E6A">
              <w:rPr>
                <w:rFonts w:ascii="Arial Narrow" w:eastAsia="Calibri" w:hAnsi="Arial Narrow" w:cs="Arial"/>
                <w:b/>
                <w:sz w:val="24"/>
                <w:szCs w:val="24"/>
                <w:lang w:val="fi-FI"/>
              </w:rPr>
              <w:t>Menimbang</w:t>
            </w:r>
          </w:p>
        </w:tc>
        <w:tc>
          <w:tcPr>
            <w:tcW w:w="248" w:type="dxa"/>
          </w:tcPr>
          <w:p w:rsidR="00666E20" w:rsidRPr="00CF5E6A" w:rsidRDefault="00666E20" w:rsidP="00CF5E6A">
            <w:pPr>
              <w:spacing w:after="0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CF5E6A">
              <w:rPr>
                <w:rFonts w:ascii="Arial Narrow" w:eastAsia="Calibri" w:hAnsi="Arial Narrow" w:cs="Arial"/>
                <w:sz w:val="24"/>
                <w:szCs w:val="24"/>
              </w:rPr>
              <w:t>:</w:t>
            </w:r>
          </w:p>
        </w:tc>
        <w:tc>
          <w:tcPr>
            <w:tcW w:w="7537" w:type="dxa"/>
          </w:tcPr>
          <w:p w:rsidR="005B74BD" w:rsidRPr="00CF5E6A" w:rsidRDefault="005B74BD" w:rsidP="00CF5E6A">
            <w:pPr>
              <w:pStyle w:val="BodyText2"/>
              <w:numPr>
                <w:ilvl w:val="0"/>
                <w:numId w:val="16"/>
              </w:numPr>
              <w:tabs>
                <w:tab w:val="clear" w:pos="720"/>
                <w:tab w:val="clear" w:pos="1620"/>
                <w:tab w:val="clear" w:pos="1980"/>
                <w:tab w:val="clear" w:pos="2340"/>
                <w:tab w:val="left" w:pos="432"/>
              </w:tabs>
              <w:spacing w:line="276" w:lineRule="auto"/>
              <w:ind w:left="432"/>
              <w:rPr>
                <w:rFonts w:ascii="Arial Narrow" w:hAnsi="Arial Narrow" w:cs="Arial"/>
                <w:lang w:val="en-GB"/>
              </w:rPr>
            </w:pPr>
            <w:r w:rsidRPr="00CF5E6A">
              <w:rPr>
                <w:rFonts w:ascii="Arial Narrow" w:hAnsi="Arial Narrow" w:cs="Arial"/>
              </w:rPr>
              <w:t xml:space="preserve">bahwa dalam rangka </w:t>
            </w:r>
            <w:r w:rsidRPr="00CF5E6A">
              <w:rPr>
                <w:rFonts w:ascii="Arial Narrow" w:hAnsi="Arial Narrow" w:cs="TTE264E828t00"/>
              </w:rPr>
              <w:t>pelaksanaa</w:t>
            </w:r>
            <w:bookmarkStart w:id="0" w:name="_GoBack"/>
            <w:bookmarkEnd w:id="0"/>
            <w:r w:rsidRPr="00CF5E6A">
              <w:rPr>
                <w:rFonts w:ascii="Arial Narrow" w:hAnsi="Arial Narrow" w:cs="TTE264E828t00"/>
              </w:rPr>
              <w:t xml:space="preserve">n </w:t>
            </w:r>
            <w:r w:rsidR="00AF4F3D" w:rsidRPr="00CF5E6A">
              <w:rPr>
                <w:rFonts w:ascii="Arial Narrow" w:hAnsi="Arial Narrow" w:cs="TTE264E828t00"/>
              </w:rPr>
              <w:t>kegiatan uji coba penempatan tenaga kesehatan dengan cara berkelompok (team base)</w:t>
            </w:r>
            <w:r w:rsidR="00641CB0" w:rsidRPr="00CF5E6A">
              <w:rPr>
                <w:rFonts w:ascii="Arial Narrow" w:hAnsi="Arial Narrow" w:cs="TTE264E828t00"/>
              </w:rPr>
              <w:t>;</w:t>
            </w:r>
          </w:p>
          <w:p w:rsidR="005B74BD" w:rsidRPr="00CF5E6A" w:rsidRDefault="00641CB0" w:rsidP="00CF5E6A">
            <w:pPr>
              <w:pStyle w:val="BodyText2"/>
              <w:numPr>
                <w:ilvl w:val="0"/>
                <w:numId w:val="16"/>
              </w:numPr>
              <w:tabs>
                <w:tab w:val="clear" w:pos="720"/>
                <w:tab w:val="clear" w:pos="1620"/>
                <w:tab w:val="clear" w:pos="1980"/>
                <w:tab w:val="clear" w:pos="2340"/>
                <w:tab w:val="left" w:pos="432"/>
              </w:tabs>
              <w:spacing w:line="276" w:lineRule="auto"/>
              <w:ind w:left="432"/>
              <w:rPr>
                <w:rFonts w:ascii="Arial Narrow" w:hAnsi="Arial Narrow" w:cs="Arial"/>
                <w:lang w:val="en-GB"/>
              </w:rPr>
            </w:pPr>
            <w:r w:rsidRPr="00CF5E6A">
              <w:rPr>
                <w:rFonts w:ascii="Arial Narrow" w:hAnsi="Arial Narrow" w:cs="Arial"/>
              </w:rPr>
              <w:t xml:space="preserve">bahwa perlu koordinasi </w:t>
            </w:r>
            <w:r w:rsidR="00AF4F3D" w:rsidRPr="00CF5E6A">
              <w:rPr>
                <w:rFonts w:ascii="Arial Narrow" w:hAnsi="Arial Narrow" w:cs="Arial"/>
              </w:rPr>
              <w:t>teknis</w:t>
            </w:r>
            <w:r w:rsidRPr="00CF5E6A">
              <w:rPr>
                <w:rFonts w:ascii="Arial Narrow" w:hAnsi="Arial Narrow" w:cs="Arial"/>
              </w:rPr>
              <w:t xml:space="preserve"> dalam rangka </w:t>
            </w:r>
            <w:r w:rsidR="00831048" w:rsidRPr="00CF5E6A">
              <w:rPr>
                <w:rFonts w:ascii="Arial Narrow" w:hAnsi="Arial Narrow" w:cs="Arial"/>
              </w:rPr>
              <w:t xml:space="preserve">mendukung </w:t>
            </w:r>
            <w:r w:rsidR="00AF4F3D" w:rsidRPr="00CF5E6A">
              <w:rPr>
                <w:rFonts w:ascii="Arial Narrow" w:hAnsi="Arial Narrow" w:cs="TTE264E828t00"/>
              </w:rPr>
              <w:t>pelaksanaan kegiatan uji coba penempatan tenaga kesehatan dengan cara berkelompok (team base)</w:t>
            </w:r>
            <w:r w:rsidR="00831048" w:rsidRPr="00CF5E6A">
              <w:rPr>
                <w:rFonts w:ascii="Arial Narrow" w:hAnsi="Arial Narrow" w:cs="TTE264E828t00"/>
              </w:rPr>
              <w:t>;</w:t>
            </w:r>
          </w:p>
          <w:p w:rsidR="00666E20" w:rsidRPr="00CF5E6A" w:rsidRDefault="00666E20" w:rsidP="00CF5E6A">
            <w:pPr>
              <w:pStyle w:val="BodyText2"/>
              <w:numPr>
                <w:ilvl w:val="0"/>
                <w:numId w:val="16"/>
              </w:numPr>
              <w:tabs>
                <w:tab w:val="clear" w:pos="720"/>
                <w:tab w:val="clear" w:pos="1620"/>
                <w:tab w:val="clear" w:pos="1980"/>
                <w:tab w:val="clear" w:pos="2340"/>
                <w:tab w:val="left" w:pos="432"/>
              </w:tabs>
              <w:spacing w:line="276" w:lineRule="auto"/>
              <w:ind w:left="432"/>
              <w:rPr>
                <w:rFonts w:ascii="Arial Narrow" w:hAnsi="Arial Narrow" w:cs="Arial"/>
                <w:lang w:val="en-GB"/>
              </w:rPr>
            </w:pPr>
            <w:r w:rsidRPr="00CF5E6A">
              <w:rPr>
                <w:rFonts w:ascii="Arial Narrow" w:hAnsi="Arial Narrow" w:cs="Arial"/>
                <w:lang w:val="en-GB"/>
              </w:rPr>
              <w:t>bahwa berdasarkan pertimbangan sebagaimana dimaksud pada huruf a</w:t>
            </w:r>
            <w:r w:rsidR="00831048" w:rsidRPr="00CF5E6A">
              <w:rPr>
                <w:rFonts w:ascii="Arial Narrow" w:hAnsi="Arial Narrow" w:cs="Arial"/>
              </w:rPr>
              <w:t xml:space="preserve"> dan b</w:t>
            </w:r>
            <w:r w:rsidR="00AF4F3D" w:rsidRPr="00CF5E6A">
              <w:rPr>
                <w:rFonts w:ascii="Arial Narrow" w:hAnsi="Arial Narrow" w:cs="Arial"/>
                <w:lang w:val="en-GB"/>
              </w:rPr>
              <w:t>, perlu</w:t>
            </w:r>
            <w:r w:rsidRPr="00CF5E6A">
              <w:rPr>
                <w:rFonts w:ascii="Arial Narrow" w:hAnsi="Arial Narrow" w:cs="Arial"/>
              </w:rPr>
              <w:t xml:space="preserve"> membentuk </w:t>
            </w:r>
            <w:r w:rsidR="00831048" w:rsidRPr="00CF5E6A">
              <w:rPr>
                <w:rFonts w:ascii="Arial Narrow" w:hAnsi="Arial Narrow" w:cs="Arial"/>
              </w:rPr>
              <w:t xml:space="preserve">Tim </w:t>
            </w:r>
            <w:r w:rsidR="00AF4F3D" w:rsidRPr="00CF5E6A">
              <w:rPr>
                <w:rFonts w:ascii="Arial Narrow" w:hAnsi="Arial Narrow" w:cs="Arial"/>
              </w:rPr>
              <w:t>Teknis Pelaksanaan Uji Coba Penempatan Tenaga Kesehatan dengan Team Base</w:t>
            </w:r>
            <w:r w:rsidR="00831048" w:rsidRPr="00CF5E6A">
              <w:rPr>
                <w:rFonts w:ascii="Arial Narrow" w:hAnsi="Arial Narrow" w:cs="TTE264E828t00"/>
              </w:rPr>
              <w:t>;</w:t>
            </w:r>
          </w:p>
          <w:p w:rsidR="003E0A9A" w:rsidRPr="00CF5E6A" w:rsidRDefault="003E0A9A" w:rsidP="00CF5E6A">
            <w:pPr>
              <w:pStyle w:val="BodyText2"/>
              <w:tabs>
                <w:tab w:val="clear" w:pos="1620"/>
                <w:tab w:val="clear" w:pos="1980"/>
                <w:tab w:val="clear" w:pos="2340"/>
                <w:tab w:val="left" w:pos="432"/>
              </w:tabs>
              <w:spacing w:line="276" w:lineRule="auto"/>
              <w:ind w:left="432" w:firstLine="0"/>
              <w:rPr>
                <w:rFonts w:ascii="Arial Narrow" w:hAnsi="Arial Narrow" w:cs="Arial"/>
                <w:lang w:val="en-GB"/>
              </w:rPr>
            </w:pPr>
          </w:p>
        </w:tc>
      </w:tr>
      <w:tr w:rsidR="00666E20" w:rsidRPr="00CF5E6A" w:rsidTr="00D45BF6">
        <w:trPr>
          <w:trHeight w:val="2542"/>
        </w:trPr>
        <w:tc>
          <w:tcPr>
            <w:tcW w:w="1893" w:type="dxa"/>
          </w:tcPr>
          <w:p w:rsidR="00666E20" w:rsidRPr="00CF5E6A" w:rsidRDefault="00666E20" w:rsidP="00CF5E6A">
            <w:pPr>
              <w:spacing w:after="0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  <w:r w:rsidRPr="00CF5E6A">
              <w:rPr>
                <w:rFonts w:ascii="Arial Narrow" w:eastAsia="Calibri" w:hAnsi="Arial Narrow" w:cs="Arial"/>
                <w:b/>
                <w:sz w:val="24"/>
                <w:szCs w:val="24"/>
                <w:lang w:val="fi-FI"/>
              </w:rPr>
              <w:t>Mengingat</w:t>
            </w:r>
          </w:p>
        </w:tc>
        <w:tc>
          <w:tcPr>
            <w:tcW w:w="248" w:type="dxa"/>
          </w:tcPr>
          <w:p w:rsidR="00666E20" w:rsidRPr="00CF5E6A" w:rsidRDefault="00666E20" w:rsidP="00CF5E6A">
            <w:pPr>
              <w:spacing w:after="0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CF5E6A">
              <w:rPr>
                <w:rFonts w:ascii="Arial Narrow" w:eastAsia="Calibri" w:hAnsi="Arial Narrow" w:cs="Arial"/>
                <w:sz w:val="24"/>
                <w:szCs w:val="24"/>
              </w:rPr>
              <w:t>:</w:t>
            </w:r>
          </w:p>
        </w:tc>
        <w:tc>
          <w:tcPr>
            <w:tcW w:w="7537" w:type="dxa"/>
          </w:tcPr>
          <w:p w:rsidR="00384784" w:rsidRPr="00CF5E6A" w:rsidRDefault="005B6125" w:rsidP="00CF5E6A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/>
              <w:ind w:left="483" w:hanging="284"/>
              <w:jc w:val="both"/>
              <w:rPr>
                <w:rFonts w:ascii="Arial Narrow" w:hAnsi="Arial Narrow" w:cs="TTE264E828t00"/>
                <w:sz w:val="24"/>
                <w:szCs w:val="24"/>
              </w:rPr>
            </w:pPr>
            <w:r w:rsidRPr="00CF5E6A">
              <w:rPr>
                <w:rFonts w:ascii="Arial Narrow" w:hAnsi="Arial Narrow"/>
                <w:sz w:val="24"/>
                <w:szCs w:val="24"/>
              </w:rPr>
              <w:t>Undang-undang No. 36 Tahun 2009 tentang Kesehatan (Lembar Negara Republik Indonesia Tahun 2009 No. 144, tambahan Lembar Negara Republik Indonesia Nomor 5063)</w:t>
            </w:r>
            <w:r w:rsidR="00384784" w:rsidRPr="00CF5E6A">
              <w:rPr>
                <w:rFonts w:ascii="Arial Narrow" w:hAnsi="Arial Narrow" w:cs="TTE264E828t00"/>
                <w:sz w:val="24"/>
                <w:szCs w:val="24"/>
              </w:rPr>
              <w:t>;</w:t>
            </w:r>
          </w:p>
          <w:p w:rsidR="00FF2F37" w:rsidRPr="00CF5E6A" w:rsidRDefault="00FF2F37" w:rsidP="00CF5E6A">
            <w:pPr>
              <w:numPr>
                <w:ilvl w:val="0"/>
                <w:numId w:val="38"/>
              </w:numPr>
              <w:spacing w:after="0"/>
              <w:ind w:left="483" w:hanging="284"/>
              <w:jc w:val="both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CF5E6A">
              <w:rPr>
                <w:rFonts w:ascii="Arial Narrow" w:eastAsia="Calibri" w:hAnsi="Arial Narrow" w:cs="Arial"/>
                <w:sz w:val="24"/>
                <w:szCs w:val="24"/>
              </w:rPr>
              <w:t xml:space="preserve">Peraturan Presiden Republik Indonesia Nomor </w:t>
            </w:r>
            <w:r w:rsidR="005B6125" w:rsidRPr="00CF5E6A">
              <w:rPr>
                <w:rFonts w:ascii="Arial Narrow" w:eastAsia="Calibri" w:hAnsi="Arial Narrow" w:cs="Arial"/>
                <w:sz w:val="24"/>
                <w:szCs w:val="24"/>
              </w:rPr>
              <w:t>32</w:t>
            </w:r>
            <w:r w:rsidRPr="00CF5E6A">
              <w:rPr>
                <w:rFonts w:ascii="Arial Narrow" w:eastAsia="Calibri" w:hAnsi="Arial Narrow" w:cs="Arial"/>
                <w:sz w:val="24"/>
                <w:szCs w:val="24"/>
              </w:rPr>
              <w:t xml:space="preserve"> tahun </w:t>
            </w:r>
            <w:r w:rsidR="005B6125" w:rsidRPr="00CF5E6A">
              <w:rPr>
                <w:rFonts w:ascii="Arial Narrow" w:eastAsia="Calibri" w:hAnsi="Arial Narrow" w:cs="Arial"/>
                <w:sz w:val="24"/>
                <w:szCs w:val="24"/>
              </w:rPr>
              <w:t>1996</w:t>
            </w:r>
            <w:r w:rsidRPr="00CF5E6A">
              <w:rPr>
                <w:rFonts w:ascii="Arial Narrow" w:eastAsia="Calibri" w:hAnsi="Arial Narrow" w:cs="Arial"/>
                <w:sz w:val="24"/>
                <w:szCs w:val="24"/>
              </w:rPr>
              <w:t xml:space="preserve"> tentang </w:t>
            </w:r>
            <w:r w:rsidR="005B6125" w:rsidRPr="00CF5E6A">
              <w:rPr>
                <w:rFonts w:ascii="Arial Narrow" w:eastAsia="Calibri" w:hAnsi="Arial Narrow" w:cs="Arial"/>
                <w:sz w:val="24"/>
                <w:szCs w:val="24"/>
              </w:rPr>
              <w:t>Tenaga Kesehatan (Lembaran Negara Republik Indonesia Tahun 1996 Nomor 49, Tambahan Lembaran Negara Republik Indonesia Nomor 3637)</w:t>
            </w:r>
            <w:r w:rsidRPr="00CF5E6A">
              <w:rPr>
                <w:rFonts w:ascii="Arial Narrow" w:eastAsia="Calibri" w:hAnsi="Arial Narrow" w:cs="Arial"/>
                <w:sz w:val="24"/>
                <w:szCs w:val="24"/>
              </w:rPr>
              <w:t>;</w:t>
            </w:r>
          </w:p>
          <w:p w:rsidR="00666E20" w:rsidRPr="00CF5E6A" w:rsidRDefault="002525DD" w:rsidP="00CF5E6A">
            <w:pPr>
              <w:numPr>
                <w:ilvl w:val="0"/>
                <w:numId w:val="38"/>
              </w:numPr>
              <w:spacing w:after="0"/>
              <w:ind w:left="483" w:hanging="284"/>
              <w:jc w:val="both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CF5E6A">
              <w:rPr>
                <w:rFonts w:ascii="Arial Narrow" w:hAnsi="Arial Narrow" w:cs="Arial"/>
                <w:spacing w:val="-3"/>
                <w:sz w:val="24"/>
                <w:szCs w:val="24"/>
              </w:rPr>
              <w:t>Peraturan Presiden No</w:t>
            </w:r>
            <w:r w:rsidRPr="00CF5E6A">
              <w:rPr>
                <w:rFonts w:ascii="Arial Narrow" w:hAnsi="Arial Narrow" w:cs="Arial"/>
                <w:spacing w:val="-3"/>
                <w:sz w:val="24"/>
                <w:szCs w:val="24"/>
                <w:lang w:val="sv-SE"/>
              </w:rPr>
              <w:t>mor</w:t>
            </w:r>
            <w:r w:rsidRPr="00CF5E6A">
              <w:rPr>
                <w:rFonts w:ascii="Arial Narrow" w:hAnsi="Arial Narrow" w:cs="Arial"/>
                <w:spacing w:val="-3"/>
                <w:sz w:val="24"/>
                <w:szCs w:val="24"/>
              </w:rPr>
              <w:t xml:space="preserve"> 72 Tahun 2012 tentang Sistem Kesehatan Nasional</w:t>
            </w:r>
            <w:r w:rsidRPr="00CF5E6A">
              <w:rPr>
                <w:rFonts w:ascii="Arial Narrow" w:hAnsi="Arial Narrow" w:cs="Arial"/>
                <w:spacing w:val="-3"/>
                <w:sz w:val="24"/>
                <w:szCs w:val="24"/>
                <w:lang w:val="sv-SE"/>
              </w:rPr>
              <w:t xml:space="preserve"> (Lembaran Negara Republik Indonesia Tahun 2012 Nomor 193)</w:t>
            </w:r>
            <w:r w:rsidR="00FF2F37" w:rsidRPr="00CF5E6A">
              <w:rPr>
                <w:rFonts w:ascii="Arial Narrow" w:eastAsia="Calibri" w:hAnsi="Arial Narrow" w:cs="Arial"/>
                <w:sz w:val="24"/>
                <w:szCs w:val="24"/>
              </w:rPr>
              <w:t>;</w:t>
            </w:r>
          </w:p>
          <w:p w:rsidR="000C76BF" w:rsidRPr="00CF5E6A" w:rsidRDefault="000C76BF" w:rsidP="00CF5E6A">
            <w:pPr>
              <w:numPr>
                <w:ilvl w:val="0"/>
                <w:numId w:val="38"/>
              </w:numPr>
              <w:spacing w:after="0"/>
              <w:ind w:left="483" w:hanging="284"/>
              <w:jc w:val="both"/>
              <w:rPr>
                <w:rFonts w:ascii="Arial Narrow" w:eastAsia="Calibri" w:hAnsi="Arial Narrow" w:cs="Arial"/>
                <w:sz w:val="24"/>
                <w:szCs w:val="24"/>
                <w:lang w:val="sv-SE"/>
              </w:rPr>
            </w:pPr>
            <w:r w:rsidRPr="00CF5E6A">
              <w:rPr>
                <w:rFonts w:ascii="Arial Narrow" w:eastAsia="Calibri" w:hAnsi="Arial Narrow" w:cs="Arial"/>
                <w:sz w:val="24"/>
                <w:szCs w:val="24"/>
              </w:rPr>
              <w:t>Keputusan Menteri Kesehatan Nomor 058/Menkes/SK/I/2009 tentang Pedoman Penyelenggaraan Rumah Sakit Bergerak;</w:t>
            </w:r>
          </w:p>
          <w:p w:rsidR="00666E20" w:rsidRPr="00CF5E6A" w:rsidRDefault="00666E20" w:rsidP="00CF5E6A">
            <w:pPr>
              <w:numPr>
                <w:ilvl w:val="0"/>
                <w:numId w:val="38"/>
              </w:numPr>
              <w:spacing w:after="0"/>
              <w:ind w:left="483" w:hanging="284"/>
              <w:jc w:val="both"/>
              <w:rPr>
                <w:rFonts w:ascii="Arial Narrow" w:eastAsia="Calibri" w:hAnsi="Arial Narrow" w:cs="Arial"/>
                <w:sz w:val="24"/>
                <w:szCs w:val="24"/>
                <w:lang w:val="sv-SE"/>
              </w:rPr>
            </w:pPr>
            <w:r w:rsidRPr="00CF5E6A">
              <w:rPr>
                <w:rFonts w:ascii="Arial Narrow" w:eastAsia="Calibri" w:hAnsi="Arial Narrow" w:cs="Arial"/>
                <w:sz w:val="24"/>
                <w:szCs w:val="24"/>
              </w:rPr>
              <w:t>Peraturan Menteri Kesehatan</w:t>
            </w:r>
            <w:r w:rsidR="00D46BB7" w:rsidRPr="00CF5E6A">
              <w:rPr>
                <w:rFonts w:ascii="Arial Narrow" w:eastAsia="Calibri" w:hAnsi="Arial Narrow" w:cs="Arial"/>
                <w:sz w:val="24"/>
                <w:szCs w:val="24"/>
              </w:rPr>
              <w:t xml:space="preserve"> Republik Indonesia</w:t>
            </w:r>
            <w:r w:rsidRPr="00CF5E6A">
              <w:rPr>
                <w:rFonts w:ascii="Arial Narrow" w:eastAsia="Calibri" w:hAnsi="Arial Narrow" w:cs="Arial"/>
                <w:sz w:val="24"/>
                <w:szCs w:val="24"/>
              </w:rPr>
              <w:t xml:space="preserve"> Nomor 1144/Menkes/Per/VIII/2010 tentang Organisasi dan t</w:t>
            </w:r>
            <w:r w:rsidR="000C76BF" w:rsidRPr="00CF5E6A">
              <w:rPr>
                <w:rFonts w:ascii="Arial Narrow" w:eastAsia="Calibri" w:hAnsi="Arial Narrow" w:cs="Arial"/>
                <w:sz w:val="24"/>
                <w:szCs w:val="24"/>
              </w:rPr>
              <w:t>ata kerja Kementerian Kesehatan;</w:t>
            </w:r>
          </w:p>
          <w:p w:rsidR="00BD1B62" w:rsidRPr="00CF5E6A" w:rsidRDefault="00D46BB7" w:rsidP="00CF5E6A">
            <w:pPr>
              <w:numPr>
                <w:ilvl w:val="0"/>
                <w:numId w:val="38"/>
              </w:numPr>
              <w:spacing w:after="0"/>
              <w:ind w:left="483" w:hanging="284"/>
              <w:jc w:val="both"/>
              <w:rPr>
                <w:rFonts w:ascii="Arial Narrow" w:eastAsia="Calibri" w:hAnsi="Arial Narrow" w:cs="Arial"/>
                <w:sz w:val="24"/>
                <w:szCs w:val="24"/>
                <w:lang w:val="sv-SE"/>
              </w:rPr>
            </w:pPr>
            <w:r w:rsidRPr="00CF5E6A">
              <w:rPr>
                <w:rFonts w:ascii="Arial Narrow" w:eastAsia="Calibri" w:hAnsi="Arial Narrow" w:cs="Arial"/>
                <w:sz w:val="24"/>
                <w:szCs w:val="24"/>
              </w:rPr>
              <w:t>Peraturan Menteri Kesehatan Republik Indonesia Nomor 7 Tahun 2013 tentang Pedoman Pengangkatan dan Penempatan Dokter dan Bidan sebagai Pegawai Tidak Tetap;</w:t>
            </w:r>
          </w:p>
          <w:p w:rsidR="001A5CEB" w:rsidRPr="00CF5E6A" w:rsidRDefault="00D46BB7" w:rsidP="00CF5E6A">
            <w:pPr>
              <w:numPr>
                <w:ilvl w:val="0"/>
                <w:numId w:val="38"/>
              </w:numPr>
              <w:spacing w:after="0"/>
              <w:ind w:left="483" w:hanging="284"/>
              <w:jc w:val="both"/>
              <w:rPr>
                <w:rFonts w:ascii="Arial Narrow" w:eastAsia="Calibri" w:hAnsi="Arial Narrow" w:cs="Arial"/>
                <w:sz w:val="24"/>
                <w:szCs w:val="24"/>
                <w:lang w:val="sv-SE"/>
              </w:rPr>
            </w:pPr>
            <w:r w:rsidRPr="00CF5E6A">
              <w:rPr>
                <w:rFonts w:ascii="Arial Narrow" w:eastAsia="Calibri" w:hAnsi="Arial Narrow" w:cs="Arial"/>
                <w:sz w:val="24"/>
                <w:szCs w:val="24"/>
              </w:rPr>
              <w:t>Peraturan Menteri Kesehatan Republik I</w:t>
            </w:r>
            <w:r w:rsidR="00FE22D4" w:rsidRPr="00CF5E6A">
              <w:rPr>
                <w:rFonts w:ascii="Arial Narrow" w:eastAsia="Calibri" w:hAnsi="Arial Narrow" w:cs="Arial"/>
                <w:sz w:val="24"/>
                <w:szCs w:val="24"/>
              </w:rPr>
              <w:t>ndonesia Nomor 9</w:t>
            </w:r>
            <w:r w:rsidRPr="00CF5E6A">
              <w:rPr>
                <w:rFonts w:ascii="Arial Narrow" w:eastAsia="Calibri" w:hAnsi="Arial Narrow" w:cs="Arial"/>
                <w:sz w:val="24"/>
                <w:szCs w:val="24"/>
              </w:rPr>
              <w:t xml:space="preserve"> Tahun 2013 tentang Penugasan Khusus Tenaga Kesehatan;</w:t>
            </w:r>
          </w:p>
          <w:p w:rsidR="001A5CEB" w:rsidRPr="00CF5E6A" w:rsidRDefault="001A5CEB" w:rsidP="00CF5E6A">
            <w:pPr>
              <w:spacing w:after="0"/>
              <w:ind w:left="483"/>
              <w:jc w:val="both"/>
              <w:rPr>
                <w:rFonts w:ascii="Arial Narrow" w:eastAsia="Calibri" w:hAnsi="Arial Narrow" w:cs="Arial"/>
                <w:sz w:val="24"/>
                <w:szCs w:val="24"/>
                <w:lang w:val="sv-SE"/>
              </w:rPr>
            </w:pPr>
          </w:p>
        </w:tc>
      </w:tr>
      <w:tr w:rsidR="001A5CEB" w:rsidRPr="00CF5E6A" w:rsidTr="00D45BF6">
        <w:trPr>
          <w:trHeight w:val="2542"/>
        </w:trPr>
        <w:tc>
          <w:tcPr>
            <w:tcW w:w="1893" w:type="dxa"/>
          </w:tcPr>
          <w:p w:rsidR="001A5CEB" w:rsidRPr="00CF5E6A" w:rsidRDefault="001A5CEB" w:rsidP="00CF5E6A">
            <w:pPr>
              <w:spacing w:after="0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CF5E6A">
              <w:rPr>
                <w:rFonts w:ascii="Arial Narrow" w:hAnsi="Arial Narrow" w:cs="Tahoma"/>
                <w:b/>
                <w:sz w:val="24"/>
                <w:szCs w:val="24"/>
              </w:rPr>
              <w:t>Memperhatikan</w:t>
            </w:r>
          </w:p>
        </w:tc>
        <w:tc>
          <w:tcPr>
            <w:tcW w:w="248" w:type="dxa"/>
          </w:tcPr>
          <w:p w:rsidR="001A5CEB" w:rsidRPr="00CF5E6A" w:rsidRDefault="001A5CEB" w:rsidP="00CF5E6A">
            <w:pPr>
              <w:spacing w:after="0"/>
              <w:rPr>
                <w:rFonts w:ascii="Arial Narrow" w:hAnsi="Arial Narrow" w:cs="Tahoma"/>
                <w:sz w:val="24"/>
                <w:szCs w:val="24"/>
              </w:rPr>
            </w:pPr>
            <w:r w:rsidRPr="00CF5E6A">
              <w:rPr>
                <w:rFonts w:ascii="Arial Narrow" w:hAnsi="Arial Narrow" w:cs="Tahoma"/>
                <w:sz w:val="24"/>
                <w:szCs w:val="24"/>
              </w:rPr>
              <w:t>:</w:t>
            </w:r>
          </w:p>
        </w:tc>
        <w:tc>
          <w:tcPr>
            <w:tcW w:w="7537" w:type="dxa"/>
          </w:tcPr>
          <w:p w:rsidR="001A5CEB" w:rsidRPr="00CF5E6A" w:rsidRDefault="001A5CEB" w:rsidP="00CF5E6A">
            <w:pPr>
              <w:spacing w:after="0"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CF5E6A">
              <w:rPr>
                <w:rFonts w:ascii="Arial Narrow" w:hAnsi="Arial Narrow" w:cs="Tahoma"/>
                <w:sz w:val="24"/>
                <w:szCs w:val="24"/>
              </w:rPr>
              <w:t>Daftar Isian Pelaksanaan Anggaran Pusat Perencanaan dan Pendayagunaan SDM Kesehatan Nomor : DIPA-024.12.1.626320/2014 Tanggal 5 Desember 2013 Tahun Anggaran 2014;</w:t>
            </w:r>
          </w:p>
        </w:tc>
      </w:tr>
      <w:tr w:rsidR="00666E20" w:rsidRPr="00CF5E6A" w:rsidTr="00D45BF6">
        <w:trPr>
          <w:trHeight w:val="205"/>
        </w:trPr>
        <w:tc>
          <w:tcPr>
            <w:tcW w:w="9678" w:type="dxa"/>
            <w:gridSpan w:val="3"/>
            <w:vAlign w:val="bottom"/>
          </w:tcPr>
          <w:p w:rsidR="00666E20" w:rsidRPr="00CF5E6A" w:rsidRDefault="00666E20" w:rsidP="00CF5E6A">
            <w:pPr>
              <w:spacing w:after="0"/>
              <w:jc w:val="center"/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</w:pPr>
            <w:r w:rsidRPr="00CF5E6A"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  <w:lastRenderedPageBreak/>
              <w:t>MEMUTUSKAN :</w:t>
            </w:r>
          </w:p>
        </w:tc>
      </w:tr>
      <w:tr w:rsidR="00666E20" w:rsidRPr="00CF5E6A" w:rsidTr="00D45BF6">
        <w:trPr>
          <w:gridAfter w:val="1"/>
          <w:wAfter w:w="7537" w:type="dxa"/>
          <w:trHeight w:val="357"/>
        </w:trPr>
        <w:tc>
          <w:tcPr>
            <w:tcW w:w="1893" w:type="dxa"/>
          </w:tcPr>
          <w:p w:rsidR="00666E20" w:rsidRPr="00CF5E6A" w:rsidRDefault="00666E20" w:rsidP="00CF5E6A">
            <w:pPr>
              <w:spacing w:after="0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  <w:r w:rsidRPr="00CF5E6A">
              <w:rPr>
                <w:rFonts w:ascii="Arial Narrow" w:eastAsia="Calibri" w:hAnsi="Arial Narrow" w:cs="Arial"/>
                <w:b/>
                <w:sz w:val="24"/>
                <w:szCs w:val="24"/>
              </w:rPr>
              <w:t>Menetapkan</w:t>
            </w:r>
          </w:p>
        </w:tc>
        <w:tc>
          <w:tcPr>
            <w:tcW w:w="248" w:type="dxa"/>
          </w:tcPr>
          <w:p w:rsidR="00666E20" w:rsidRPr="00CF5E6A" w:rsidRDefault="00666E20" w:rsidP="00CF5E6A">
            <w:pPr>
              <w:spacing w:after="0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CF5E6A">
              <w:rPr>
                <w:rFonts w:ascii="Arial Narrow" w:eastAsia="Calibri" w:hAnsi="Arial Narrow" w:cs="Arial"/>
                <w:sz w:val="24"/>
                <w:szCs w:val="24"/>
              </w:rPr>
              <w:t>:</w:t>
            </w:r>
          </w:p>
        </w:tc>
      </w:tr>
      <w:tr w:rsidR="00666E20" w:rsidRPr="00CF5E6A" w:rsidTr="00D45BF6">
        <w:trPr>
          <w:trHeight w:val="163"/>
        </w:trPr>
        <w:tc>
          <w:tcPr>
            <w:tcW w:w="1893" w:type="dxa"/>
          </w:tcPr>
          <w:p w:rsidR="00666E20" w:rsidRPr="00CF5E6A" w:rsidRDefault="00CF5E6A" w:rsidP="00CF5E6A">
            <w:pPr>
              <w:spacing w:after="0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  <w:r w:rsidRPr="00CF5E6A">
              <w:rPr>
                <w:rFonts w:ascii="Arial Narrow" w:eastAsia="Calibri" w:hAnsi="Arial Narrow" w:cs="Arial"/>
                <w:b/>
                <w:sz w:val="24"/>
                <w:szCs w:val="24"/>
              </w:rPr>
              <w:t>Kesatu</w:t>
            </w:r>
          </w:p>
          <w:p w:rsidR="00666E20" w:rsidRPr="00CF5E6A" w:rsidRDefault="00666E20" w:rsidP="00CF5E6A">
            <w:pPr>
              <w:spacing w:after="0"/>
              <w:rPr>
                <w:rFonts w:ascii="Arial Narrow" w:eastAsia="Calibri" w:hAnsi="Arial Narrow" w:cs="Arial"/>
                <w:sz w:val="24"/>
                <w:szCs w:val="24"/>
              </w:rPr>
            </w:pPr>
          </w:p>
          <w:p w:rsidR="00666E20" w:rsidRPr="00CF5E6A" w:rsidRDefault="00666E20" w:rsidP="00CF5E6A">
            <w:pPr>
              <w:spacing w:after="0"/>
              <w:rPr>
                <w:rFonts w:ascii="Arial Narrow" w:eastAsia="Calibri" w:hAnsi="Arial Narrow" w:cs="Arial"/>
                <w:sz w:val="24"/>
                <w:szCs w:val="24"/>
              </w:rPr>
            </w:pPr>
          </w:p>
        </w:tc>
        <w:tc>
          <w:tcPr>
            <w:tcW w:w="248" w:type="dxa"/>
          </w:tcPr>
          <w:p w:rsidR="00666E20" w:rsidRPr="00CF5E6A" w:rsidRDefault="00666E20" w:rsidP="00CF5E6A">
            <w:pPr>
              <w:spacing w:after="0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CF5E6A">
              <w:rPr>
                <w:rFonts w:ascii="Arial Narrow" w:eastAsia="Calibri" w:hAnsi="Arial Narrow" w:cs="Arial"/>
                <w:sz w:val="24"/>
                <w:szCs w:val="24"/>
              </w:rPr>
              <w:t>:</w:t>
            </w:r>
          </w:p>
        </w:tc>
        <w:tc>
          <w:tcPr>
            <w:tcW w:w="7537" w:type="dxa"/>
          </w:tcPr>
          <w:p w:rsidR="00666E20" w:rsidRPr="00CF5E6A" w:rsidRDefault="00666E20" w:rsidP="00CF5E6A">
            <w:pPr>
              <w:spacing w:after="0"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CF5E6A">
              <w:rPr>
                <w:rFonts w:ascii="Arial Narrow" w:eastAsia="Calibri" w:hAnsi="Arial Narrow" w:cs="Arial"/>
                <w:b/>
                <w:sz w:val="24"/>
                <w:szCs w:val="24"/>
              </w:rPr>
              <w:t xml:space="preserve">KEPUTUSAN KEPALA </w:t>
            </w:r>
            <w:r w:rsidR="000C76BF" w:rsidRPr="00CF5E6A">
              <w:rPr>
                <w:rFonts w:ascii="Arial Narrow" w:eastAsia="Calibri" w:hAnsi="Arial Narrow" w:cs="Arial"/>
                <w:b/>
                <w:sz w:val="24"/>
                <w:szCs w:val="24"/>
              </w:rPr>
              <w:t>PUSAT PERENCANAAN DAN PENDAYAGUNAAN</w:t>
            </w:r>
            <w:r w:rsidRPr="00CF5E6A">
              <w:rPr>
                <w:rFonts w:ascii="Arial Narrow" w:eastAsia="Calibri" w:hAnsi="Arial Narrow" w:cs="Arial"/>
                <w:b/>
                <w:sz w:val="24"/>
                <w:szCs w:val="24"/>
              </w:rPr>
              <w:t xml:space="preserve"> SUMBER DAYA MANUSIA KESEHATAN TENTANG </w:t>
            </w:r>
            <w:r w:rsidR="000C76BF" w:rsidRPr="00CF5E6A">
              <w:rPr>
                <w:rFonts w:ascii="Arial Narrow" w:hAnsi="Arial Narrow" w:cs="Times New Roman"/>
                <w:b/>
                <w:sz w:val="24"/>
                <w:szCs w:val="24"/>
              </w:rPr>
              <w:t>TIM TEKNIS PELAKSANAAN UJI COBA PENEMPATAN TENAGA KESEHATAN DENGAN TEAM BASE</w:t>
            </w:r>
          </w:p>
          <w:p w:rsidR="00CF5E6A" w:rsidRPr="00CF5E6A" w:rsidRDefault="00CF5E6A" w:rsidP="00CF5E6A">
            <w:pPr>
              <w:spacing w:after="0"/>
              <w:jc w:val="both"/>
              <w:rPr>
                <w:rFonts w:ascii="Arial Narrow" w:eastAsia="Calibri" w:hAnsi="Arial Narrow" w:cs="Arial"/>
                <w:b/>
                <w:bCs/>
                <w:sz w:val="24"/>
                <w:szCs w:val="24"/>
              </w:rPr>
            </w:pPr>
          </w:p>
        </w:tc>
      </w:tr>
      <w:tr w:rsidR="00666E20" w:rsidRPr="00CF5E6A" w:rsidTr="00D45BF6">
        <w:trPr>
          <w:trHeight w:val="163"/>
        </w:trPr>
        <w:tc>
          <w:tcPr>
            <w:tcW w:w="1893" w:type="dxa"/>
          </w:tcPr>
          <w:p w:rsidR="00666E20" w:rsidRPr="00CF5E6A" w:rsidRDefault="00CF5E6A" w:rsidP="00CF5E6A">
            <w:pPr>
              <w:spacing w:after="0"/>
              <w:rPr>
                <w:rFonts w:ascii="Arial Narrow" w:eastAsia="Calibri" w:hAnsi="Arial Narrow" w:cs="Arial"/>
                <w:b/>
                <w:sz w:val="24"/>
                <w:szCs w:val="24"/>
                <w:lang w:val="sv-SE"/>
              </w:rPr>
            </w:pPr>
            <w:r w:rsidRPr="00CF5E6A">
              <w:rPr>
                <w:rFonts w:ascii="Arial Narrow" w:eastAsia="Calibri" w:hAnsi="Arial Narrow" w:cs="Arial"/>
                <w:b/>
                <w:sz w:val="24"/>
                <w:szCs w:val="24"/>
                <w:lang w:val="sv-SE"/>
              </w:rPr>
              <w:t>Kedua</w:t>
            </w:r>
          </w:p>
        </w:tc>
        <w:tc>
          <w:tcPr>
            <w:tcW w:w="248" w:type="dxa"/>
          </w:tcPr>
          <w:p w:rsidR="00666E20" w:rsidRPr="00CF5E6A" w:rsidRDefault="00666E20" w:rsidP="00CF5E6A">
            <w:pPr>
              <w:spacing w:after="0"/>
              <w:rPr>
                <w:rFonts w:ascii="Arial Narrow" w:eastAsia="Calibri" w:hAnsi="Arial Narrow" w:cs="Arial"/>
                <w:sz w:val="24"/>
                <w:szCs w:val="24"/>
                <w:lang w:val="sv-SE"/>
              </w:rPr>
            </w:pPr>
            <w:r w:rsidRPr="00CF5E6A">
              <w:rPr>
                <w:rFonts w:ascii="Arial Narrow" w:eastAsia="Calibri" w:hAnsi="Arial Narrow" w:cs="Arial"/>
                <w:sz w:val="24"/>
                <w:szCs w:val="24"/>
                <w:lang w:val="sv-SE"/>
              </w:rPr>
              <w:t>:</w:t>
            </w:r>
          </w:p>
        </w:tc>
        <w:tc>
          <w:tcPr>
            <w:tcW w:w="7537" w:type="dxa"/>
          </w:tcPr>
          <w:p w:rsidR="00666E20" w:rsidRPr="00CF5E6A" w:rsidRDefault="00666E20" w:rsidP="00CF5E6A">
            <w:pPr>
              <w:spacing w:after="0"/>
              <w:jc w:val="both"/>
              <w:rPr>
                <w:rFonts w:ascii="Arial Narrow" w:eastAsia="Calibri" w:hAnsi="Arial Narrow" w:cs="Arial"/>
                <w:sz w:val="24"/>
                <w:szCs w:val="24"/>
              </w:rPr>
            </w:pPr>
            <w:r w:rsidRPr="00CF5E6A">
              <w:rPr>
                <w:rFonts w:ascii="Arial Narrow" w:eastAsia="Calibri" w:hAnsi="Arial Narrow" w:cs="Arial"/>
                <w:sz w:val="24"/>
                <w:szCs w:val="24"/>
              </w:rPr>
              <w:t xml:space="preserve">Susunan </w:t>
            </w:r>
            <w:r w:rsidR="009D3298" w:rsidRPr="00CF5E6A">
              <w:rPr>
                <w:rFonts w:ascii="Arial Narrow" w:hAnsi="Arial Narrow" w:cs="Arial"/>
                <w:sz w:val="24"/>
                <w:szCs w:val="24"/>
              </w:rPr>
              <w:t>Tim Teknis Pelaksanaan Uji Coba Penempatan Tenaga Kesehatan dengan Team Base</w:t>
            </w:r>
            <w:r w:rsidR="009D3298" w:rsidRPr="00CF5E6A">
              <w:rPr>
                <w:rFonts w:ascii="Arial Narrow" w:eastAsia="Calibri" w:hAnsi="Arial Narrow" w:cs="Arial"/>
                <w:sz w:val="24"/>
                <w:szCs w:val="24"/>
              </w:rPr>
              <w:t xml:space="preserve"> </w:t>
            </w:r>
            <w:r w:rsidRPr="00CF5E6A">
              <w:rPr>
                <w:rFonts w:ascii="Arial Narrow" w:eastAsia="Calibri" w:hAnsi="Arial Narrow" w:cs="Arial"/>
                <w:sz w:val="24"/>
                <w:szCs w:val="24"/>
              </w:rPr>
              <w:t xml:space="preserve">sebagaimana </w:t>
            </w:r>
            <w:r w:rsidR="00A55A21" w:rsidRPr="00CF5E6A">
              <w:rPr>
                <w:rFonts w:ascii="Arial Narrow" w:eastAsia="Calibri" w:hAnsi="Arial Narrow" w:cs="Arial"/>
                <w:sz w:val="24"/>
                <w:szCs w:val="24"/>
              </w:rPr>
              <w:t xml:space="preserve">yang </w:t>
            </w:r>
            <w:r w:rsidRPr="00CF5E6A">
              <w:rPr>
                <w:rFonts w:ascii="Arial Narrow" w:eastAsia="Calibri" w:hAnsi="Arial Narrow" w:cs="Arial"/>
                <w:sz w:val="24"/>
                <w:szCs w:val="24"/>
              </w:rPr>
              <w:t xml:space="preserve">dimaksud dalam diktum pertama </w:t>
            </w:r>
            <w:r w:rsidR="00A55A21" w:rsidRPr="00CF5E6A">
              <w:rPr>
                <w:rFonts w:ascii="Arial Narrow" w:eastAsia="Calibri" w:hAnsi="Arial Narrow" w:cs="Arial"/>
                <w:sz w:val="24"/>
                <w:szCs w:val="24"/>
              </w:rPr>
              <w:t>sebagai berikut :</w:t>
            </w:r>
          </w:p>
          <w:p w:rsidR="00A55A21" w:rsidRPr="00CF5E6A" w:rsidRDefault="00A55A21" w:rsidP="00CF5E6A">
            <w:pPr>
              <w:spacing w:after="0"/>
              <w:ind w:left="445"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CF5E6A">
              <w:rPr>
                <w:rFonts w:ascii="Arial Narrow" w:hAnsi="Arial Narrow" w:cs="Tahoma"/>
                <w:sz w:val="24"/>
                <w:szCs w:val="24"/>
              </w:rPr>
              <w:t>Ketua</w:t>
            </w:r>
            <w:r w:rsidRPr="00CF5E6A">
              <w:rPr>
                <w:rFonts w:ascii="Arial Narrow" w:hAnsi="Arial Narrow" w:cs="Tahoma"/>
                <w:sz w:val="24"/>
                <w:szCs w:val="24"/>
              </w:rPr>
              <w:tab/>
            </w:r>
            <w:r w:rsidRPr="00CF5E6A">
              <w:rPr>
                <w:rFonts w:ascii="Arial Narrow" w:hAnsi="Arial Narrow" w:cs="Tahoma"/>
                <w:sz w:val="24"/>
                <w:szCs w:val="24"/>
              </w:rPr>
              <w:tab/>
              <w:t xml:space="preserve">: </w:t>
            </w:r>
            <w:r w:rsidRPr="00CF5E6A">
              <w:rPr>
                <w:rFonts w:ascii="Arial Narrow" w:hAnsi="Arial Narrow" w:cs="Tahoma"/>
                <w:sz w:val="24"/>
                <w:szCs w:val="24"/>
              </w:rPr>
              <w:t>Purwani Eko Prihatin, SKM, M.Kes, M.Ed</w:t>
            </w:r>
          </w:p>
          <w:p w:rsidR="00A55A21" w:rsidRPr="00CF5E6A" w:rsidRDefault="00A55A21" w:rsidP="00CF5E6A">
            <w:pPr>
              <w:spacing w:after="0"/>
              <w:ind w:left="445"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CF5E6A">
              <w:rPr>
                <w:rFonts w:ascii="Arial Narrow" w:hAnsi="Arial Narrow" w:cs="Tahoma"/>
                <w:sz w:val="24"/>
                <w:szCs w:val="24"/>
              </w:rPr>
              <w:t>Sekretaris</w:t>
            </w:r>
            <w:r w:rsidRPr="00CF5E6A">
              <w:rPr>
                <w:rFonts w:ascii="Arial Narrow" w:hAnsi="Arial Narrow" w:cs="Tahoma"/>
                <w:sz w:val="24"/>
                <w:szCs w:val="24"/>
              </w:rPr>
              <w:tab/>
            </w:r>
            <w:r w:rsidRPr="00CF5E6A">
              <w:rPr>
                <w:rFonts w:ascii="Arial Narrow" w:hAnsi="Arial Narrow" w:cs="Tahoma"/>
                <w:sz w:val="24"/>
                <w:szCs w:val="24"/>
              </w:rPr>
              <w:tab/>
              <w:t>: dr</w:t>
            </w:r>
            <w:r w:rsidRPr="00CF5E6A">
              <w:rPr>
                <w:rFonts w:ascii="Arial Narrow" w:hAnsi="Arial Narrow" w:cs="Tahoma"/>
                <w:sz w:val="24"/>
                <w:szCs w:val="24"/>
              </w:rPr>
              <w:t>g</w:t>
            </w:r>
            <w:r w:rsidRPr="00CF5E6A">
              <w:rPr>
                <w:rFonts w:ascii="Arial Narrow" w:hAnsi="Arial Narrow" w:cs="Tahoma"/>
                <w:sz w:val="24"/>
                <w:szCs w:val="24"/>
              </w:rPr>
              <w:t xml:space="preserve">. </w:t>
            </w:r>
            <w:r w:rsidRPr="00CF5E6A">
              <w:rPr>
                <w:rFonts w:ascii="Arial Narrow" w:hAnsi="Arial Narrow" w:cs="Tahoma"/>
                <w:sz w:val="24"/>
                <w:szCs w:val="24"/>
              </w:rPr>
              <w:t>Siti Nurbudiastuti</w:t>
            </w:r>
            <w:r w:rsidRPr="00CF5E6A">
              <w:rPr>
                <w:rFonts w:ascii="Arial Narrow" w:hAnsi="Arial Narrow" w:cs="Tahoma"/>
                <w:sz w:val="24"/>
                <w:szCs w:val="24"/>
              </w:rPr>
              <w:t>, MKM</w:t>
            </w:r>
          </w:p>
          <w:p w:rsidR="00A55A21" w:rsidRPr="00CF5E6A" w:rsidRDefault="00A55A21" w:rsidP="00CF5E6A">
            <w:pPr>
              <w:spacing w:after="0"/>
              <w:ind w:left="445"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CF5E6A">
              <w:rPr>
                <w:rFonts w:ascii="Arial Narrow" w:hAnsi="Arial Narrow" w:cs="Tahoma"/>
                <w:sz w:val="24"/>
                <w:szCs w:val="24"/>
              </w:rPr>
              <w:t>Anggota</w:t>
            </w:r>
            <w:r w:rsidRPr="00CF5E6A">
              <w:rPr>
                <w:rFonts w:ascii="Arial Narrow" w:hAnsi="Arial Narrow" w:cs="Tahoma"/>
                <w:sz w:val="24"/>
                <w:szCs w:val="24"/>
              </w:rPr>
              <w:tab/>
            </w:r>
            <w:r w:rsidRPr="00CF5E6A">
              <w:rPr>
                <w:rFonts w:ascii="Arial Narrow" w:hAnsi="Arial Narrow" w:cs="Tahoma"/>
                <w:sz w:val="24"/>
                <w:szCs w:val="24"/>
              </w:rPr>
              <w:t xml:space="preserve">             </w:t>
            </w:r>
            <w:r w:rsidRPr="00CF5E6A">
              <w:rPr>
                <w:rFonts w:ascii="Arial Narrow" w:hAnsi="Arial Narrow" w:cs="Tahoma"/>
                <w:sz w:val="24"/>
                <w:szCs w:val="24"/>
              </w:rPr>
              <w:t xml:space="preserve">: </w:t>
            </w:r>
          </w:p>
          <w:p w:rsidR="00A55A21" w:rsidRPr="00CF5E6A" w:rsidRDefault="00A55A21" w:rsidP="00CF5E6A">
            <w:pPr>
              <w:pStyle w:val="BodyText2"/>
              <w:tabs>
                <w:tab w:val="clear" w:pos="1620"/>
                <w:tab w:val="clear" w:pos="1980"/>
                <w:tab w:val="clear" w:pos="2340"/>
              </w:tabs>
              <w:spacing w:line="276" w:lineRule="auto"/>
              <w:ind w:left="2572" w:hanging="264"/>
              <w:rPr>
                <w:rFonts w:ascii="Arial Narrow" w:hAnsi="Arial Narrow" w:cs="Arial"/>
              </w:rPr>
            </w:pPr>
            <w:r w:rsidRPr="00CF5E6A">
              <w:rPr>
                <w:rFonts w:ascii="Arial Narrow" w:hAnsi="Arial Narrow"/>
              </w:rPr>
              <w:t xml:space="preserve">1. </w:t>
            </w:r>
            <w:r w:rsidRPr="00CF5E6A">
              <w:rPr>
                <w:rFonts w:ascii="Arial Narrow" w:hAnsi="Arial Narrow"/>
              </w:rPr>
              <w:tab/>
              <w:t>DR. Alih Germas. MARS</w:t>
            </w:r>
          </w:p>
          <w:p w:rsidR="00A55A21" w:rsidRPr="00CF5E6A" w:rsidRDefault="00A55A21" w:rsidP="00CF5E6A">
            <w:pPr>
              <w:pStyle w:val="BodyText2"/>
              <w:tabs>
                <w:tab w:val="clear" w:pos="1620"/>
                <w:tab w:val="clear" w:pos="1980"/>
                <w:tab w:val="clear" w:pos="2340"/>
              </w:tabs>
              <w:spacing w:line="276" w:lineRule="auto"/>
              <w:ind w:left="2572" w:hanging="264"/>
              <w:rPr>
                <w:rFonts w:ascii="Arial Narrow" w:hAnsi="Arial Narrow" w:cs="Arial"/>
              </w:rPr>
            </w:pPr>
            <w:r w:rsidRPr="00CF5E6A">
              <w:rPr>
                <w:rFonts w:ascii="Arial Narrow" w:hAnsi="Arial Narrow" w:cs="Arial"/>
              </w:rPr>
              <w:t xml:space="preserve">2. </w:t>
            </w:r>
            <w:r w:rsidRPr="00CF5E6A">
              <w:rPr>
                <w:rFonts w:ascii="Arial Narrow" w:hAnsi="Arial Narrow" w:cs="Arial"/>
              </w:rPr>
              <w:tab/>
              <w:t>Irma Herman, S.Sos., MKM</w:t>
            </w:r>
          </w:p>
          <w:p w:rsidR="00A55A21" w:rsidRPr="00CF5E6A" w:rsidRDefault="00A55A21" w:rsidP="00CF5E6A">
            <w:pPr>
              <w:pStyle w:val="BodyText2"/>
              <w:tabs>
                <w:tab w:val="clear" w:pos="1620"/>
                <w:tab w:val="clear" w:pos="1980"/>
                <w:tab w:val="clear" w:pos="2340"/>
              </w:tabs>
              <w:spacing w:line="276" w:lineRule="auto"/>
              <w:ind w:left="2572" w:hanging="264"/>
              <w:rPr>
                <w:rFonts w:ascii="Arial Narrow" w:hAnsi="Arial Narrow" w:cs="Arial"/>
              </w:rPr>
            </w:pPr>
            <w:r w:rsidRPr="00CF5E6A">
              <w:rPr>
                <w:rFonts w:ascii="Arial Narrow" w:hAnsi="Arial Narrow" w:cs="Arial"/>
              </w:rPr>
              <w:t>3.</w:t>
            </w:r>
            <w:r w:rsidRPr="00CF5E6A">
              <w:rPr>
                <w:rFonts w:ascii="Arial Narrow" w:hAnsi="Arial Narrow" w:cs="Arial"/>
              </w:rPr>
              <w:tab/>
              <w:t>Zakaria, SKM, M.Kes</w:t>
            </w:r>
          </w:p>
          <w:p w:rsidR="00A55A21" w:rsidRPr="00CF5E6A" w:rsidRDefault="00A55A21" w:rsidP="00CF5E6A">
            <w:pPr>
              <w:pStyle w:val="BodyText2"/>
              <w:tabs>
                <w:tab w:val="clear" w:pos="1620"/>
                <w:tab w:val="clear" w:pos="1980"/>
                <w:tab w:val="clear" w:pos="2340"/>
              </w:tabs>
              <w:spacing w:line="276" w:lineRule="auto"/>
              <w:ind w:left="2572" w:hanging="264"/>
              <w:rPr>
                <w:rFonts w:ascii="Arial Narrow" w:hAnsi="Arial Narrow" w:cs="Arial"/>
              </w:rPr>
            </w:pPr>
            <w:r w:rsidRPr="00CF5E6A">
              <w:rPr>
                <w:rFonts w:ascii="Arial Narrow" w:hAnsi="Arial Narrow" w:cs="Arial"/>
              </w:rPr>
              <w:t>4.</w:t>
            </w:r>
            <w:r w:rsidRPr="00CF5E6A">
              <w:rPr>
                <w:rFonts w:ascii="Arial Narrow" w:hAnsi="Arial Narrow" w:cs="Arial"/>
              </w:rPr>
              <w:tab/>
              <w:t>Lis Prifina, S.Si, Apt, MKM</w:t>
            </w:r>
          </w:p>
          <w:p w:rsidR="00A55A21" w:rsidRPr="00CF5E6A" w:rsidRDefault="00A55A21" w:rsidP="00CF5E6A">
            <w:pPr>
              <w:pStyle w:val="BodyText2"/>
              <w:tabs>
                <w:tab w:val="clear" w:pos="1620"/>
                <w:tab w:val="clear" w:pos="1980"/>
                <w:tab w:val="clear" w:pos="2340"/>
              </w:tabs>
              <w:spacing w:line="276" w:lineRule="auto"/>
              <w:ind w:left="2572" w:hanging="264"/>
              <w:rPr>
                <w:rFonts w:ascii="Arial Narrow" w:hAnsi="Arial Narrow" w:cs="Arial"/>
              </w:rPr>
            </w:pPr>
            <w:r w:rsidRPr="00CF5E6A">
              <w:rPr>
                <w:rFonts w:ascii="Arial Narrow" w:hAnsi="Arial Narrow" w:cs="Arial"/>
              </w:rPr>
              <w:t>5.</w:t>
            </w:r>
            <w:r w:rsidRPr="00CF5E6A">
              <w:rPr>
                <w:rFonts w:ascii="Arial Narrow" w:hAnsi="Arial Narrow" w:cs="Arial"/>
              </w:rPr>
              <w:tab/>
              <w:t>dr. Maria Siska Mudina</w:t>
            </w:r>
          </w:p>
          <w:p w:rsidR="00A55A21" w:rsidRPr="00CF5E6A" w:rsidRDefault="00A55A21" w:rsidP="00CF5E6A">
            <w:pPr>
              <w:pStyle w:val="BodyText2"/>
              <w:tabs>
                <w:tab w:val="clear" w:pos="1620"/>
                <w:tab w:val="clear" w:pos="1980"/>
                <w:tab w:val="clear" w:pos="2340"/>
              </w:tabs>
              <w:spacing w:line="276" w:lineRule="auto"/>
              <w:ind w:left="2572" w:hanging="264"/>
              <w:rPr>
                <w:rFonts w:ascii="Arial Narrow" w:hAnsi="Arial Narrow" w:cs="Arial"/>
              </w:rPr>
            </w:pPr>
            <w:r w:rsidRPr="00CF5E6A">
              <w:rPr>
                <w:rFonts w:ascii="Arial Narrow" w:hAnsi="Arial Narrow" w:cs="Arial"/>
              </w:rPr>
              <w:t>6.</w:t>
            </w:r>
            <w:r w:rsidRPr="00CF5E6A">
              <w:rPr>
                <w:rFonts w:ascii="Arial Narrow" w:hAnsi="Arial Narrow" w:cs="Arial"/>
              </w:rPr>
              <w:tab/>
              <w:t>dr. Dewi Syafrina</w:t>
            </w:r>
          </w:p>
          <w:p w:rsidR="00A55A21" w:rsidRPr="00CF5E6A" w:rsidRDefault="00A55A21" w:rsidP="00CF5E6A">
            <w:pPr>
              <w:pStyle w:val="BodyText2"/>
              <w:tabs>
                <w:tab w:val="clear" w:pos="1620"/>
                <w:tab w:val="clear" w:pos="1980"/>
                <w:tab w:val="clear" w:pos="2340"/>
              </w:tabs>
              <w:spacing w:line="276" w:lineRule="auto"/>
              <w:ind w:left="2572" w:hanging="264"/>
              <w:rPr>
                <w:rFonts w:ascii="Arial Narrow" w:hAnsi="Arial Narrow" w:cs="Arial"/>
              </w:rPr>
            </w:pPr>
            <w:r w:rsidRPr="00CF5E6A">
              <w:rPr>
                <w:rFonts w:ascii="Arial Narrow" w:hAnsi="Arial Narrow" w:cs="Arial"/>
              </w:rPr>
              <w:t>7.</w:t>
            </w:r>
            <w:r w:rsidRPr="00CF5E6A">
              <w:rPr>
                <w:rFonts w:ascii="Arial Narrow" w:hAnsi="Arial Narrow" w:cs="Arial"/>
              </w:rPr>
              <w:tab/>
              <w:t>Afif Maulana, SKM</w:t>
            </w:r>
          </w:p>
          <w:p w:rsidR="003E0A9A" w:rsidRPr="00CF5E6A" w:rsidRDefault="003E0A9A" w:rsidP="00CF5E6A">
            <w:pPr>
              <w:spacing w:after="0"/>
              <w:jc w:val="both"/>
              <w:rPr>
                <w:rFonts w:ascii="Arial Narrow" w:eastAsia="Calibri" w:hAnsi="Arial Narrow" w:cs="Arial"/>
                <w:color w:val="000000"/>
                <w:sz w:val="24"/>
                <w:szCs w:val="24"/>
                <w:lang w:val="sv-SE"/>
              </w:rPr>
            </w:pPr>
          </w:p>
        </w:tc>
      </w:tr>
      <w:tr w:rsidR="00666E20" w:rsidRPr="00CF5E6A" w:rsidTr="00D45BF6">
        <w:trPr>
          <w:trHeight w:val="2117"/>
        </w:trPr>
        <w:tc>
          <w:tcPr>
            <w:tcW w:w="1893" w:type="dxa"/>
          </w:tcPr>
          <w:p w:rsidR="00666E20" w:rsidRPr="00CF5E6A" w:rsidRDefault="00CF5E6A" w:rsidP="00CF5E6A">
            <w:pPr>
              <w:spacing w:after="0"/>
              <w:rPr>
                <w:rFonts w:ascii="Arial Narrow" w:eastAsia="Calibri" w:hAnsi="Arial Narrow" w:cs="Arial"/>
                <w:b/>
                <w:sz w:val="24"/>
                <w:szCs w:val="24"/>
                <w:lang w:val="sv-SE"/>
              </w:rPr>
            </w:pPr>
            <w:r w:rsidRPr="00CF5E6A">
              <w:rPr>
                <w:rFonts w:ascii="Arial Narrow" w:eastAsia="Calibri" w:hAnsi="Arial Narrow" w:cs="Arial"/>
                <w:b/>
                <w:sz w:val="24"/>
                <w:szCs w:val="24"/>
                <w:lang w:val="sv-SE"/>
              </w:rPr>
              <w:t>Ketiga</w:t>
            </w:r>
          </w:p>
        </w:tc>
        <w:tc>
          <w:tcPr>
            <w:tcW w:w="248" w:type="dxa"/>
          </w:tcPr>
          <w:p w:rsidR="00666E20" w:rsidRPr="00CF5E6A" w:rsidRDefault="00666E20" w:rsidP="00CF5E6A">
            <w:pPr>
              <w:spacing w:after="0"/>
              <w:rPr>
                <w:rFonts w:ascii="Arial Narrow" w:eastAsia="Calibri" w:hAnsi="Arial Narrow" w:cs="Arial"/>
                <w:sz w:val="24"/>
                <w:szCs w:val="24"/>
                <w:lang w:val="sv-SE"/>
              </w:rPr>
            </w:pPr>
            <w:r w:rsidRPr="00CF5E6A">
              <w:rPr>
                <w:rFonts w:ascii="Arial Narrow" w:eastAsia="Calibri" w:hAnsi="Arial Narrow" w:cs="Arial"/>
                <w:sz w:val="24"/>
                <w:szCs w:val="24"/>
                <w:lang w:val="sv-SE"/>
              </w:rPr>
              <w:t>:</w:t>
            </w:r>
          </w:p>
        </w:tc>
        <w:tc>
          <w:tcPr>
            <w:tcW w:w="7537" w:type="dxa"/>
          </w:tcPr>
          <w:p w:rsidR="00A55A21" w:rsidRPr="00CF5E6A" w:rsidRDefault="009D3298" w:rsidP="00CF5E6A">
            <w:pPr>
              <w:spacing w:after="0"/>
              <w:ind w:firstLine="1"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CF5E6A">
              <w:rPr>
                <w:rFonts w:ascii="Arial Narrow" w:hAnsi="Arial Narrow" w:cs="Arial"/>
                <w:sz w:val="24"/>
                <w:szCs w:val="24"/>
              </w:rPr>
              <w:t>Tim Teknis Pelaksanaan Uji Coba Penempatan Tenaga Kesehatan dengan Team Base</w:t>
            </w:r>
            <w:r w:rsidRPr="00CF5E6A">
              <w:rPr>
                <w:rFonts w:ascii="Arial Narrow" w:eastAsia="Calibri" w:hAnsi="Arial Narrow" w:cs="Arial"/>
                <w:sz w:val="24"/>
                <w:szCs w:val="24"/>
              </w:rPr>
              <w:t xml:space="preserve"> </w:t>
            </w:r>
            <w:r w:rsidR="00A55A21" w:rsidRPr="00CF5E6A">
              <w:rPr>
                <w:rFonts w:ascii="Arial Narrow" w:hAnsi="Arial Narrow" w:cs="Tahoma"/>
                <w:sz w:val="24"/>
                <w:szCs w:val="24"/>
              </w:rPr>
              <w:t>mempunyai tugas membantu Pengguna Anggaran untuk:</w:t>
            </w:r>
          </w:p>
          <w:p w:rsidR="00A55A21" w:rsidRPr="00CF5E6A" w:rsidRDefault="00A55A21" w:rsidP="00CF5E6A">
            <w:pPr>
              <w:numPr>
                <w:ilvl w:val="0"/>
                <w:numId w:val="40"/>
              </w:numPr>
              <w:tabs>
                <w:tab w:val="clear" w:pos="720"/>
              </w:tabs>
              <w:spacing w:after="0"/>
              <w:ind w:left="331" w:hanging="331"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CF5E6A">
              <w:rPr>
                <w:rFonts w:ascii="Arial Narrow" w:hAnsi="Arial Narrow" w:cs="Tahoma"/>
                <w:sz w:val="24"/>
                <w:szCs w:val="24"/>
              </w:rPr>
              <w:t xml:space="preserve">Menyusun kerangka acuan kegiatan (TOR) Jasa Konsultansi </w:t>
            </w:r>
            <w:r w:rsidRPr="00CF5E6A">
              <w:rPr>
                <w:rFonts w:ascii="Arial Narrow" w:hAnsi="Arial Narrow" w:cs="Arial"/>
                <w:sz w:val="24"/>
                <w:szCs w:val="24"/>
              </w:rPr>
              <w:t>Pelaksanaan Uji Coba Penempatan Tenaga Kesehatan dengan Team Base</w:t>
            </w:r>
            <w:r w:rsidRPr="00CF5E6A">
              <w:rPr>
                <w:rFonts w:ascii="Arial Narrow" w:hAnsi="Arial Narrow" w:cs="Tahoma"/>
                <w:sz w:val="24"/>
                <w:szCs w:val="24"/>
              </w:rPr>
              <w:t xml:space="preserve"> </w:t>
            </w:r>
          </w:p>
          <w:p w:rsidR="00A55A21" w:rsidRPr="00CF5E6A" w:rsidRDefault="00A55A21" w:rsidP="00CF5E6A">
            <w:pPr>
              <w:numPr>
                <w:ilvl w:val="0"/>
                <w:numId w:val="40"/>
              </w:numPr>
              <w:tabs>
                <w:tab w:val="clear" w:pos="720"/>
              </w:tabs>
              <w:spacing w:after="0"/>
              <w:ind w:left="331" w:hanging="331"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CF5E6A">
              <w:rPr>
                <w:rFonts w:ascii="Arial Narrow" w:hAnsi="Arial Narrow" w:cs="Tahoma"/>
                <w:sz w:val="24"/>
                <w:szCs w:val="24"/>
              </w:rPr>
              <w:t>Mendampingi Pokja Jasa Konsultan ULP BPPSDMK melakukan penjelasan teknis saat tahap aanwijzing</w:t>
            </w:r>
          </w:p>
          <w:p w:rsidR="00A55A21" w:rsidRPr="00CF5E6A" w:rsidRDefault="00A55A21" w:rsidP="00CF5E6A">
            <w:pPr>
              <w:numPr>
                <w:ilvl w:val="0"/>
                <w:numId w:val="40"/>
              </w:numPr>
              <w:tabs>
                <w:tab w:val="clear" w:pos="720"/>
              </w:tabs>
              <w:spacing w:after="0"/>
              <w:ind w:left="331" w:hanging="331"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CF5E6A">
              <w:rPr>
                <w:rFonts w:ascii="Arial Narrow" w:hAnsi="Arial Narrow" w:cs="Tahoma"/>
                <w:sz w:val="24"/>
                <w:szCs w:val="24"/>
              </w:rPr>
              <w:t>Memantau tahapan pelaksanaan pengadaan jasa konsultansi agar sesuai dengan tahapan dalam surat perjanjian</w:t>
            </w:r>
          </w:p>
          <w:p w:rsidR="00A55A21" w:rsidRPr="00CF5E6A" w:rsidRDefault="00A55A21" w:rsidP="00CF5E6A">
            <w:pPr>
              <w:numPr>
                <w:ilvl w:val="0"/>
                <w:numId w:val="40"/>
              </w:numPr>
              <w:tabs>
                <w:tab w:val="clear" w:pos="720"/>
              </w:tabs>
              <w:spacing w:after="0"/>
              <w:ind w:left="331" w:hanging="331"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CF5E6A">
              <w:rPr>
                <w:rFonts w:ascii="Arial Narrow" w:hAnsi="Arial Narrow" w:cs="Tahoma"/>
                <w:sz w:val="24"/>
                <w:szCs w:val="24"/>
              </w:rPr>
              <w:t>Memeriksa secara teknis hasil pekerjaan yang diserahkan oleh pihak penyedia jasa konsultansi</w:t>
            </w:r>
          </w:p>
          <w:p w:rsidR="0042792B" w:rsidRPr="00CF5E6A" w:rsidRDefault="00A55A21" w:rsidP="00CF5E6A">
            <w:pPr>
              <w:numPr>
                <w:ilvl w:val="0"/>
                <w:numId w:val="40"/>
              </w:numPr>
              <w:tabs>
                <w:tab w:val="clear" w:pos="720"/>
              </w:tabs>
              <w:spacing w:after="0"/>
              <w:ind w:left="331" w:hanging="331"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CF5E6A">
              <w:rPr>
                <w:rFonts w:ascii="Arial Narrow" w:hAnsi="Arial Narrow" w:cs="Tahoma"/>
                <w:sz w:val="24"/>
                <w:szCs w:val="24"/>
              </w:rPr>
              <w:t>Memberikan saran dan masukan untuk kelancaran proses pelaksanaan pengadaan jasa konsultansi</w:t>
            </w:r>
          </w:p>
          <w:p w:rsidR="00734CB4" w:rsidRPr="00CF5E6A" w:rsidRDefault="00734CB4" w:rsidP="00CF5E6A">
            <w:pPr>
              <w:pStyle w:val="ListParagraph"/>
              <w:spacing w:after="0"/>
              <w:ind w:left="1192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A55A21" w:rsidRPr="00CF5E6A" w:rsidTr="00D45BF6">
        <w:trPr>
          <w:trHeight w:val="792"/>
        </w:trPr>
        <w:tc>
          <w:tcPr>
            <w:tcW w:w="1893" w:type="dxa"/>
          </w:tcPr>
          <w:p w:rsidR="00A55A21" w:rsidRPr="00CF5E6A" w:rsidRDefault="00A55A21" w:rsidP="00CF5E6A">
            <w:pPr>
              <w:spacing w:after="0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CF5E6A">
              <w:rPr>
                <w:rFonts w:ascii="Arial Narrow" w:hAnsi="Arial Narrow" w:cs="Tahoma"/>
                <w:b/>
                <w:sz w:val="24"/>
                <w:szCs w:val="24"/>
              </w:rPr>
              <w:t>Keempat</w:t>
            </w:r>
          </w:p>
        </w:tc>
        <w:tc>
          <w:tcPr>
            <w:tcW w:w="248" w:type="dxa"/>
          </w:tcPr>
          <w:p w:rsidR="00A55A21" w:rsidRPr="00CF5E6A" w:rsidRDefault="00A55A21" w:rsidP="00CF5E6A">
            <w:pPr>
              <w:spacing w:after="0"/>
              <w:rPr>
                <w:rFonts w:ascii="Arial Narrow" w:hAnsi="Arial Narrow" w:cs="Tahoma"/>
                <w:sz w:val="24"/>
                <w:szCs w:val="24"/>
              </w:rPr>
            </w:pPr>
            <w:r w:rsidRPr="00CF5E6A">
              <w:rPr>
                <w:rFonts w:ascii="Arial Narrow" w:hAnsi="Arial Narrow" w:cs="Tahoma"/>
                <w:sz w:val="24"/>
                <w:szCs w:val="24"/>
              </w:rPr>
              <w:t>:</w:t>
            </w:r>
          </w:p>
        </w:tc>
        <w:tc>
          <w:tcPr>
            <w:tcW w:w="7537" w:type="dxa"/>
          </w:tcPr>
          <w:p w:rsidR="00A55A21" w:rsidRDefault="00A55A21" w:rsidP="00CF5E6A">
            <w:pPr>
              <w:spacing w:after="0"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CF5E6A">
              <w:rPr>
                <w:rFonts w:ascii="Arial Narrow" w:hAnsi="Arial Narrow" w:cs="Tahoma"/>
                <w:sz w:val="24"/>
                <w:szCs w:val="24"/>
              </w:rPr>
              <w:t xml:space="preserve">Masa kerja tim teknis sebagaimana diktum kedua selama 6 (enam) bulan sejak pekerjaan </w:t>
            </w:r>
            <w:r w:rsidR="00CF5E6A" w:rsidRPr="00CF5E6A">
              <w:rPr>
                <w:rFonts w:ascii="Arial Narrow" w:hAnsi="Arial Narrow" w:cs="Tahoma"/>
                <w:sz w:val="24"/>
                <w:szCs w:val="24"/>
              </w:rPr>
              <w:t xml:space="preserve">Jasa Konsultansi </w:t>
            </w:r>
            <w:r w:rsidR="00CF5E6A" w:rsidRPr="00CF5E6A">
              <w:rPr>
                <w:rFonts w:ascii="Arial Narrow" w:hAnsi="Arial Narrow" w:cs="Arial"/>
                <w:sz w:val="24"/>
                <w:szCs w:val="24"/>
              </w:rPr>
              <w:t>Pelaksanaan Uji Coba Penempatan Tenaga Kesehatan dengan Team Base</w:t>
            </w:r>
            <w:r w:rsidRPr="00CF5E6A">
              <w:rPr>
                <w:rFonts w:ascii="Arial Narrow" w:hAnsi="Arial Narrow" w:cs="Tahoma"/>
                <w:sz w:val="24"/>
                <w:szCs w:val="24"/>
              </w:rPr>
              <w:t xml:space="preserve"> dimulai.</w:t>
            </w:r>
          </w:p>
          <w:p w:rsidR="00CF5E6A" w:rsidRPr="00CF5E6A" w:rsidRDefault="00CF5E6A" w:rsidP="00CF5E6A">
            <w:pPr>
              <w:spacing w:after="0"/>
              <w:jc w:val="both"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  <w:tr w:rsidR="00A55A21" w:rsidRPr="00CF5E6A" w:rsidTr="00D45BF6">
        <w:trPr>
          <w:trHeight w:val="1053"/>
        </w:trPr>
        <w:tc>
          <w:tcPr>
            <w:tcW w:w="1893" w:type="dxa"/>
          </w:tcPr>
          <w:p w:rsidR="00A55A21" w:rsidRPr="00CF5E6A" w:rsidRDefault="00A55A21" w:rsidP="00CF5E6A">
            <w:pPr>
              <w:spacing w:after="0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CF5E6A">
              <w:rPr>
                <w:rFonts w:ascii="Arial Narrow" w:hAnsi="Arial Narrow" w:cs="Tahoma"/>
                <w:b/>
                <w:sz w:val="24"/>
                <w:szCs w:val="24"/>
              </w:rPr>
              <w:t>Kelima</w:t>
            </w:r>
          </w:p>
        </w:tc>
        <w:tc>
          <w:tcPr>
            <w:tcW w:w="248" w:type="dxa"/>
          </w:tcPr>
          <w:p w:rsidR="00A55A21" w:rsidRPr="00CF5E6A" w:rsidRDefault="00A55A21" w:rsidP="00CF5E6A">
            <w:pPr>
              <w:spacing w:after="0"/>
              <w:rPr>
                <w:rFonts w:ascii="Arial Narrow" w:hAnsi="Arial Narrow" w:cs="Tahoma"/>
                <w:sz w:val="24"/>
                <w:szCs w:val="24"/>
              </w:rPr>
            </w:pPr>
            <w:r w:rsidRPr="00CF5E6A">
              <w:rPr>
                <w:rFonts w:ascii="Arial Narrow" w:hAnsi="Arial Narrow" w:cs="Tahoma"/>
                <w:sz w:val="24"/>
                <w:szCs w:val="24"/>
              </w:rPr>
              <w:t>:</w:t>
            </w:r>
          </w:p>
        </w:tc>
        <w:tc>
          <w:tcPr>
            <w:tcW w:w="7537" w:type="dxa"/>
          </w:tcPr>
          <w:p w:rsidR="00A55A21" w:rsidRPr="00CF5E6A" w:rsidRDefault="00A55A21" w:rsidP="00CF5E6A">
            <w:pPr>
              <w:spacing w:after="0"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CF5E6A">
              <w:rPr>
                <w:rFonts w:ascii="Arial Narrow" w:hAnsi="Arial Narrow" w:cs="Tahoma"/>
                <w:sz w:val="24"/>
                <w:szCs w:val="24"/>
              </w:rPr>
              <w:t>Dalam melaksanakan tugasnya, tim bersinergi dengan unit teknis terkait di dalam lingkungan Badan PPSDM Kesehatan, serta bertanggung jawab kepada Kepala Pusat Perencanaan dan Pendayagunaan SDM Kesehatan melalui selaku Pengguna Anggaran.</w:t>
            </w:r>
          </w:p>
          <w:p w:rsidR="00A55A21" w:rsidRDefault="00A55A21" w:rsidP="00CF5E6A">
            <w:pPr>
              <w:spacing w:after="0"/>
              <w:jc w:val="both"/>
              <w:rPr>
                <w:rFonts w:ascii="Arial Narrow" w:hAnsi="Arial Narrow" w:cs="Tahoma"/>
                <w:sz w:val="24"/>
                <w:szCs w:val="24"/>
              </w:rPr>
            </w:pPr>
          </w:p>
          <w:p w:rsidR="00CF5E6A" w:rsidRDefault="00CF5E6A" w:rsidP="00CF5E6A">
            <w:pPr>
              <w:spacing w:after="0"/>
              <w:jc w:val="both"/>
              <w:rPr>
                <w:rFonts w:ascii="Arial Narrow" w:hAnsi="Arial Narrow" w:cs="Tahoma"/>
                <w:sz w:val="24"/>
                <w:szCs w:val="24"/>
              </w:rPr>
            </w:pPr>
          </w:p>
          <w:p w:rsidR="00CF5E6A" w:rsidRPr="00CF5E6A" w:rsidRDefault="00CF5E6A" w:rsidP="00CF5E6A">
            <w:pPr>
              <w:spacing w:after="0"/>
              <w:jc w:val="both"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  <w:tr w:rsidR="00A55A21" w:rsidRPr="00CF5E6A" w:rsidTr="00D45BF6">
        <w:trPr>
          <w:trHeight w:val="1053"/>
        </w:trPr>
        <w:tc>
          <w:tcPr>
            <w:tcW w:w="1893" w:type="dxa"/>
          </w:tcPr>
          <w:p w:rsidR="00A55A21" w:rsidRPr="00CF5E6A" w:rsidRDefault="00A55A21" w:rsidP="00CF5E6A">
            <w:pPr>
              <w:spacing w:after="0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CF5E6A">
              <w:rPr>
                <w:rFonts w:ascii="Arial Narrow" w:hAnsi="Arial Narrow" w:cs="Tahoma"/>
                <w:b/>
                <w:sz w:val="24"/>
                <w:szCs w:val="24"/>
              </w:rPr>
              <w:lastRenderedPageBreak/>
              <w:t>Keenam</w:t>
            </w:r>
          </w:p>
        </w:tc>
        <w:tc>
          <w:tcPr>
            <w:tcW w:w="248" w:type="dxa"/>
          </w:tcPr>
          <w:p w:rsidR="00A55A21" w:rsidRPr="00CF5E6A" w:rsidRDefault="00A55A21" w:rsidP="00CF5E6A">
            <w:pPr>
              <w:spacing w:after="0"/>
              <w:rPr>
                <w:rFonts w:ascii="Arial Narrow" w:hAnsi="Arial Narrow" w:cs="Tahoma"/>
                <w:sz w:val="24"/>
                <w:szCs w:val="24"/>
              </w:rPr>
            </w:pPr>
            <w:r w:rsidRPr="00CF5E6A">
              <w:rPr>
                <w:rFonts w:ascii="Arial Narrow" w:hAnsi="Arial Narrow" w:cs="Tahoma"/>
                <w:sz w:val="24"/>
                <w:szCs w:val="24"/>
              </w:rPr>
              <w:t>:</w:t>
            </w:r>
          </w:p>
        </w:tc>
        <w:tc>
          <w:tcPr>
            <w:tcW w:w="7537" w:type="dxa"/>
          </w:tcPr>
          <w:p w:rsidR="00A55A21" w:rsidRDefault="00A55A21" w:rsidP="00CF5E6A">
            <w:pPr>
              <w:spacing w:after="0"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CF5E6A">
              <w:rPr>
                <w:rFonts w:ascii="Arial Narrow" w:hAnsi="Arial Narrow" w:cs="Tahoma"/>
                <w:sz w:val="24"/>
                <w:szCs w:val="24"/>
              </w:rPr>
              <w:t>Segala biaya yang diperlukan untuk pelaksanaan kegiatan ini dibebankan kepada Daftar Isian Pelaksanaan Anggaran Pusat Perencanaan dan Pendayagunaan SDM Kesehatan Nomor: DIPA-024.12.1.626320/2014 Tanggal 5 Desember 2013 Tahun Anggaran 2014;</w:t>
            </w:r>
          </w:p>
          <w:p w:rsidR="00CF5E6A" w:rsidRPr="00CF5E6A" w:rsidRDefault="00CF5E6A" w:rsidP="00CF5E6A">
            <w:pPr>
              <w:spacing w:after="0"/>
              <w:jc w:val="both"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  <w:tr w:rsidR="00A55A21" w:rsidRPr="00CF5E6A" w:rsidTr="00D45BF6">
        <w:trPr>
          <w:trHeight w:val="1053"/>
        </w:trPr>
        <w:tc>
          <w:tcPr>
            <w:tcW w:w="1893" w:type="dxa"/>
          </w:tcPr>
          <w:p w:rsidR="00A55A21" w:rsidRPr="00CF5E6A" w:rsidRDefault="00A55A21" w:rsidP="00CF5E6A">
            <w:pPr>
              <w:spacing w:after="0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CF5E6A">
              <w:rPr>
                <w:rFonts w:ascii="Arial Narrow" w:hAnsi="Arial Narrow" w:cs="Tahoma"/>
                <w:b/>
                <w:sz w:val="24"/>
                <w:szCs w:val="24"/>
              </w:rPr>
              <w:t>Ketujuh</w:t>
            </w:r>
          </w:p>
        </w:tc>
        <w:tc>
          <w:tcPr>
            <w:tcW w:w="248" w:type="dxa"/>
          </w:tcPr>
          <w:p w:rsidR="00A55A21" w:rsidRPr="00CF5E6A" w:rsidRDefault="00A55A21" w:rsidP="00CF5E6A">
            <w:pPr>
              <w:spacing w:after="0"/>
              <w:rPr>
                <w:rFonts w:ascii="Arial Narrow" w:hAnsi="Arial Narrow" w:cs="Tahoma"/>
                <w:sz w:val="24"/>
                <w:szCs w:val="24"/>
              </w:rPr>
            </w:pPr>
            <w:r w:rsidRPr="00CF5E6A">
              <w:rPr>
                <w:rFonts w:ascii="Arial Narrow" w:hAnsi="Arial Narrow" w:cs="Tahoma"/>
                <w:sz w:val="24"/>
                <w:szCs w:val="24"/>
              </w:rPr>
              <w:t>:</w:t>
            </w:r>
          </w:p>
        </w:tc>
        <w:tc>
          <w:tcPr>
            <w:tcW w:w="7537" w:type="dxa"/>
          </w:tcPr>
          <w:p w:rsidR="00A55A21" w:rsidRPr="00CF5E6A" w:rsidRDefault="00A55A21" w:rsidP="00CF5E6A">
            <w:pPr>
              <w:spacing w:after="0"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CF5E6A">
              <w:rPr>
                <w:rFonts w:ascii="Arial Narrow" w:hAnsi="Arial Narrow" w:cs="Tahoma"/>
                <w:sz w:val="24"/>
                <w:szCs w:val="24"/>
              </w:rPr>
              <w:t>Keputusan ini berlaku sejak tanggal ditetapkan dengan ketentuan apabila dikemudian hari terdapat kekeliruan akan diadakan perbaikan sebagaimana mestinya.</w:t>
            </w:r>
          </w:p>
        </w:tc>
      </w:tr>
    </w:tbl>
    <w:p w:rsidR="00CB36C9" w:rsidRPr="00CF5E6A" w:rsidRDefault="00CB36C9" w:rsidP="00CF5E6A">
      <w:pPr>
        <w:tabs>
          <w:tab w:val="left" w:pos="6663"/>
        </w:tabs>
        <w:spacing w:after="0"/>
        <w:ind w:left="4536"/>
        <w:rPr>
          <w:rFonts w:ascii="Arial Narrow" w:eastAsia="Calibri" w:hAnsi="Arial Narrow" w:cs="Arial"/>
          <w:b/>
          <w:sz w:val="24"/>
          <w:szCs w:val="24"/>
        </w:rPr>
      </w:pPr>
    </w:p>
    <w:p w:rsidR="00CB36C9" w:rsidRPr="00CF5E6A" w:rsidRDefault="00CB36C9" w:rsidP="00CF5E6A">
      <w:pPr>
        <w:tabs>
          <w:tab w:val="left" w:pos="6663"/>
        </w:tabs>
        <w:spacing w:after="0"/>
        <w:ind w:left="4536"/>
        <w:rPr>
          <w:rFonts w:ascii="Arial Narrow" w:eastAsia="Calibri" w:hAnsi="Arial Narrow" w:cs="Arial"/>
          <w:b/>
          <w:sz w:val="24"/>
          <w:szCs w:val="24"/>
        </w:rPr>
      </w:pPr>
    </w:p>
    <w:p w:rsidR="00CB36C9" w:rsidRPr="00CF5E6A" w:rsidRDefault="00CB36C9" w:rsidP="00CF5E6A">
      <w:pPr>
        <w:tabs>
          <w:tab w:val="left" w:pos="6663"/>
        </w:tabs>
        <w:spacing w:after="0"/>
        <w:ind w:left="4536"/>
        <w:rPr>
          <w:rFonts w:ascii="Arial Narrow" w:eastAsia="Calibri" w:hAnsi="Arial Narrow" w:cs="Arial"/>
          <w:b/>
          <w:sz w:val="24"/>
          <w:szCs w:val="24"/>
        </w:rPr>
      </w:pPr>
    </w:p>
    <w:p w:rsidR="005F0608" w:rsidRPr="00CF5E6A" w:rsidRDefault="005F0608" w:rsidP="00CF5E6A">
      <w:pPr>
        <w:tabs>
          <w:tab w:val="left" w:pos="6663"/>
        </w:tabs>
        <w:spacing w:after="0"/>
        <w:ind w:left="4536"/>
        <w:rPr>
          <w:rFonts w:ascii="Arial Narrow" w:eastAsia="Calibri" w:hAnsi="Arial Narrow" w:cs="Arial"/>
          <w:b/>
          <w:sz w:val="24"/>
          <w:szCs w:val="24"/>
          <w:lang w:val="sv-SE"/>
        </w:rPr>
      </w:pPr>
      <w:r w:rsidRPr="00CF5E6A">
        <w:rPr>
          <w:rFonts w:ascii="Arial Narrow" w:eastAsia="Calibri" w:hAnsi="Arial Narrow" w:cs="Arial"/>
          <w:b/>
          <w:sz w:val="24"/>
          <w:szCs w:val="24"/>
          <w:lang w:val="sv-SE"/>
        </w:rPr>
        <w:t>Ditetapkan di</w:t>
      </w:r>
      <w:r w:rsidRPr="00CF5E6A">
        <w:rPr>
          <w:rFonts w:ascii="Arial Narrow" w:eastAsia="Calibri" w:hAnsi="Arial Narrow" w:cs="Arial"/>
          <w:b/>
          <w:sz w:val="24"/>
          <w:szCs w:val="24"/>
        </w:rPr>
        <w:tab/>
        <w:t>:</w:t>
      </w:r>
      <w:r w:rsidR="00695D4D" w:rsidRPr="00CF5E6A">
        <w:rPr>
          <w:rFonts w:ascii="Arial Narrow" w:eastAsia="Calibri" w:hAnsi="Arial Narrow" w:cs="Arial"/>
          <w:b/>
          <w:sz w:val="24"/>
          <w:szCs w:val="24"/>
          <w:lang w:val="sv-SE"/>
        </w:rPr>
        <w:t xml:space="preserve"> Jakarta</w:t>
      </w:r>
      <w:r w:rsidRPr="00CF5E6A">
        <w:rPr>
          <w:rFonts w:ascii="Arial Narrow" w:eastAsia="Calibri" w:hAnsi="Arial Narrow" w:cs="Arial"/>
          <w:b/>
          <w:sz w:val="24"/>
          <w:szCs w:val="24"/>
          <w:lang w:val="sv-SE"/>
        </w:rPr>
        <w:tab/>
      </w:r>
    </w:p>
    <w:p w:rsidR="005F0608" w:rsidRPr="00CF5E6A" w:rsidRDefault="00695D4D" w:rsidP="00CF5E6A">
      <w:pPr>
        <w:tabs>
          <w:tab w:val="left" w:pos="6663"/>
        </w:tabs>
        <w:spacing w:after="0"/>
        <w:ind w:left="4536"/>
        <w:rPr>
          <w:rFonts w:ascii="Arial Narrow" w:eastAsia="Calibri" w:hAnsi="Arial Narrow" w:cs="Arial"/>
          <w:b/>
          <w:sz w:val="24"/>
          <w:szCs w:val="24"/>
        </w:rPr>
      </w:pPr>
      <w:r w:rsidRPr="00CF5E6A">
        <w:rPr>
          <w:rFonts w:ascii="Arial Narrow" w:eastAsia="Calibri" w:hAnsi="Arial Narrow" w:cs="Arial"/>
          <w:b/>
          <w:sz w:val="24"/>
          <w:szCs w:val="24"/>
          <w:lang w:val="sv-SE"/>
        </w:rPr>
        <w:t xml:space="preserve">Pada </w:t>
      </w:r>
      <w:r w:rsidR="005F0608" w:rsidRPr="00CF5E6A">
        <w:rPr>
          <w:rFonts w:ascii="Arial Narrow" w:eastAsia="Calibri" w:hAnsi="Arial Narrow" w:cs="Arial"/>
          <w:b/>
          <w:sz w:val="24"/>
          <w:szCs w:val="24"/>
          <w:lang w:val="sv-SE"/>
        </w:rPr>
        <w:t>tanggal</w:t>
      </w:r>
      <w:r w:rsidR="005F0608" w:rsidRPr="00CF5E6A">
        <w:rPr>
          <w:rFonts w:ascii="Arial Narrow" w:eastAsia="Calibri" w:hAnsi="Arial Narrow" w:cs="Arial"/>
          <w:b/>
          <w:sz w:val="24"/>
          <w:szCs w:val="24"/>
        </w:rPr>
        <w:tab/>
        <w:t>:</w:t>
      </w:r>
      <w:r w:rsidRPr="00CF5E6A">
        <w:rPr>
          <w:rFonts w:ascii="Arial Narrow" w:eastAsia="Calibri" w:hAnsi="Arial Narrow" w:cs="Arial"/>
          <w:b/>
          <w:sz w:val="24"/>
          <w:szCs w:val="24"/>
        </w:rPr>
        <w:t xml:space="preserve">      Juni 2014</w:t>
      </w:r>
    </w:p>
    <w:p w:rsidR="005F0608" w:rsidRPr="00CF5E6A" w:rsidRDefault="005F0608" w:rsidP="00CF5E6A">
      <w:pPr>
        <w:spacing w:after="0"/>
        <w:ind w:left="4536"/>
        <w:rPr>
          <w:rFonts w:ascii="Arial Narrow" w:eastAsia="Calibri" w:hAnsi="Arial Narrow" w:cs="Arial"/>
          <w:b/>
          <w:sz w:val="24"/>
          <w:szCs w:val="24"/>
          <w:lang w:val="sv-SE"/>
        </w:rPr>
      </w:pPr>
    </w:p>
    <w:p w:rsidR="005F0608" w:rsidRPr="00CF5E6A" w:rsidRDefault="005F0608" w:rsidP="00CF5E6A">
      <w:pPr>
        <w:spacing w:after="0"/>
        <w:ind w:left="4536"/>
        <w:rPr>
          <w:rFonts w:ascii="Arial Narrow" w:eastAsia="Calibri" w:hAnsi="Arial Narrow" w:cs="Arial"/>
          <w:b/>
          <w:sz w:val="24"/>
          <w:szCs w:val="24"/>
        </w:rPr>
      </w:pPr>
      <w:r w:rsidRPr="00CF5E6A">
        <w:rPr>
          <w:rFonts w:ascii="Arial Narrow" w:eastAsia="Calibri" w:hAnsi="Arial Narrow" w:cs="Arial"/>
          <w:b/>
          <w:sz w:val="24"/>
          <w:szCs w:val="24"/>
        </w:rPr>
        <w:t xml:space="preserve">Kepala </w:t>
      </w:r>
      <w:r w:rsidR="008C78C5" w:rsidRPr="00CF5E6A">
        <w:rPr>
          <w:rFonts w:ascii="Arial Narrow" w:eastAsia="Calibri" w:hAnsi="Arial Narrow" w:cs="Arial"/>
          <w:b/>
          <w:sz w:val="24"/>
          <w:szCs w:val="24"/>
        </w:rPr>
        <w:t>Pusat Perencanaan</w:t>
      </w:r>
      <w:r w:rsidRPr="00CF5E6A">
        <w:rPr>
          <w:rFonts w:ascii="Arial Narrow" w:eastAsia="Calibri" w:hAnsi="Arial Narrow" w:cs="Arial"/>
          <w:b/>
          <w:sz w:val="24"/>
          <w:szCs w:val="24"/>
        </w:rPr>
        <w:t xml:space="preserve"> dan </w:t>
      </w:r>
      <w:r w:rsidR="008C78C5" w:rsidRPr="00CF5E6A">
        <w:rPr>
          <w:rFonts w:ascii="Arial Narrow" w:eastAsia="Calibri" w:hAnsi="Arial Narrow" w:cs="Arial"/>
          <w:b/>
          <w:sz w:val="24"/>
          <w:szCs w:val="24"/>
        </w:rPr>
        <w:t>Pendayagunaan</w:t>
      </w:r>
      <w:r w:rsidRPr="00CF5E6A">
        <w:rPr>
          <w:rFonts w:ascii="Arial Narrow" w:eastAsia="Calibri" w:hAnsi="Arial Narrow" w:cs="Arial"/>
          <w:b/>
          <w:sz w:val="24"/>
          <w:szCs w:val="24"/>
        </w:rPr>
        <w:t xml:space="preserve"> Sumber Daya Manusia Kesehatan</w:t>
      </w:r>
    </w:p>
    <w:p w:rsidR="005F0608" w:rsidRPr="00CF5E6A" w:rsidRDefault="005F0608" w:rsidP="00CF5E6A">
      <w:pPr>
        <w:spacing w:after="0"/>
        <w:ind w:left="4536"/>
        <w:rPr>
          <w:rFonts w:ascii="Arial Narrow" w:eastAsia="Calibri" w:hAnsi="Arial Narrow" w:cs="Arial"/>
          <w:b/>
          <w:sz w:val="24"/>
          <w:szCs w:val="24"/>
          <w:lang w:val="sv-SE"/>
        </w:rPr>
      </w:pPr>
    </w:p>
    <w:p w:rsidR="005F0608" w:rsidRPr="00CF5E6A" w:rsidRDefault="005F0608" w:rsidP="00CF5E6A">
      <w:pPr>
        <w:spacing w:after="0"/>
        <w:ind w:left="4536"/>
        <w:rPr>
          <w:rFonts w:ascii="Arial Narrow" w:eastAsia="Calibri" w:hAnsi="Arial Narrow" w:cs="Arial"/>
          <w:b/>
          <w:sz w:val="24"/>
          <w:szCs w:val="24"/>
        </w:rPr>
      </w:pPr>
    </w:p>
    <w:p w:rsidR="005F0608" w:rsidRPr="00CF5E6A" w:rsidRDefault="005F0608" w:rsidP="00CF5E6A">
      <w:pPr>
        <w:spacing w:after="0"/>
        <w:ind w:left="4536"/>
        <w:rPr>
          <w:rFonts w:ascii="Arial Narrow" w:eastAsia="Calibri" w:hAnsi="Arial Narrow" w:cs="Arial"/>
          <w:b/>
          <w:sz w:val="24"/>
          <w:szCs w:val="24"/>
          <w:lang w:val="sv-SE"/>
        </w:rPr>
      </w:pPr>
    </w:p>
    <w:p w:rsidR="005F0608" w:rsidRPr="00CF5E6A" w:rsidRDefault="005F0608" w:rsidP="00CF5E6A">
      <w:pPr>
        <w:spacing w:after="0"/>
        <w:ind w:left="4536"/>
        <w:rPr>
          <w:rFonts w:ascii="Arial Narrow" w:eastAsia="Calibri" w:hAnsi="Arial Narrow" w:cs="Arial"/>
          <w:b/>
          <w:sz w:val="24"/>
          <w:szCs w:val="24"/>
          <w:lang w:val="sv-SE"/>
        </w:rPr>
      </w:pPr>
    </w:p>
    <w:p w:rsidR="005F0608" w:rsidRPr="00CF5E6A" w:rsidRDefault="005F0608" w:rsidP="00CF5E6A">
      <w:pPr>
        <w:spacing w:after="0"/>
        <w:ind w:left="4536"/>
        <w:rPr>
          <w:rFonts w:ascii="Arial Narrow" w:eastAsia="Calibri" w:hAnsi="Arial Narrow" w:cs="Arial"/>
          <w:b/>
          <w:sz w:val="24"/>
          <w:szCs w:val="24"/>
        </w:rPr>
      </w:pPr>
      <w:r w:rsidRPr="00CF5E6A">
        <w:rPr>
          <w:rFonts w:ascii="Arial Narrow" w:eastAsia="Calibri" w:hAnsi="Arial Narrow" w:cs="Arial"/>
          <w:b/>
          <w:sz w:val="24"/>
          <w:szCs w:val="24"/>
          <w:lang w:val="sv-SE"/>
        </w:rPr>
        <w:t>dr</w:t>
      </w:r>
      <w:r w:rsidR="008C78C5" w:rsidRPr="00CF5E6A">
        <w:rPr>
          <w:rFonts w:ascii="Arial Narrow" w:eastAsia="Calibri" w:hAnsi="Arial Narrow" w:cs="Arial"/>
          <w:b/>
          <w:sz w:val="24"/>
          <w:szCs w:val="24"/>
        </w:rPr>
        <w:t>g</w:t>
      </w:r>
      <w:r w:rsidRPr="00CF5E6A">
        <w:rPr>
          <w:rFonts w:ascii="Arial Narrow" w:eastAsia="Calibri" w:hAnsi="Arial Narrow" w:cs="Arial"/>
          <w:b/>
          <w:sz w:val="24"/>
          <w:szCs w:val="24"/>
          <w:lang w:val="sv-SE"/>
        </w:rPr>
        <w:t xml:space="preserve">. </w:t>
      </w:r>
      <w:r w:rsidR="008C78C5" w:rsidRPr="00CF5E6A">
        <w:rPr>
          <w:rFonts w:ascii="Arial Narrow" w:eastAsia="Calibri" w:hAnsi="Arial Narrow" w:cs="Arial"/>
          <w:b/>
          <w:sz w:val="24"/>
          <w:szCs w:val="24"/>
        </w:rPr>
        <w:t>Tritarayati</w:t>
      </w:r>
      <w:r w:rsidR="008C78C5" w:rsidRPr="00CF5E6A">
        <w:rPr>
          <w:rFonts w:ascii="Arial Narrow" w:eastAsia="Calibri" w:hAnsi="Arial Narrow" w:cs="Arial"/>
          <w:b/>
          <w:sz w:val="24"/>
          <w:szCs w:val="24"/>
          <w:lang w:val="sv-SE"/>
        </w:rPr>
        <w:t xml:space="preserve">, </w:t>
      </w:r>
      <w:r w:rsidR="008C78C5" w:rsidRPr="00CF5E6A">
        <w:rPr>
          <w:rFonts w:ascii="Arial Narrow" w:eastAsia="Calibri" w:hAnsi="Arial Narrow" w:cs="Arial"/>
          <w:b/>
          <w:sz w:val="24"/>
          <w:szCs w:val="24"/>
        </w:rPr>
        <w:t xml:space="preserve">SH., </w:t>
      </w:r>
      <w:r w:rsidR="008C78C5" w:rsidRPr="00CF5E6A">
        <w:rPr>
          <w:rFonts w:ascii="Arial Narrow" w:eastAsia="Calibri" w:hAnsi="Arial Narrow" w:cs="Arial"/>
          <w:b/>
          <w:sz w:val="24"/>
          <w:szCs w:val="24"/>
          <w:lang w:val="sv-SE"/>
        </w:rPr>
        <w:t>M</w:t>
      </w:r>
      <w:r w:rsidR="008C78C5" w:rsidRPr="00CF5E6A">
        <w:rPr>
          <w:rFonts w:ascii="Arial Narrow" w:eastAsia="Calibri" w:hAnsi="Arial Narrow" w:cs="Arial"/>
          <w:b/>
          <w:sz w:val="24"/>
          <w:szCs w:val="24"/>
        </w:rPr>
        <w:t>H</w:t>
      </w:r>
      <w:r w:rsidRPr="00CF5E6A">
        <w:rPr>
          <w:rFonts w:ascii="Arial Narrow" w:eastAsia="Calibri" w:hAnsi="Arial Narrow" w:cs="Arial"/>
          <w:b/>
          <w:sz w:val="24"/>
          <w:szCs w:val="24"/>
          <w:lang w:val="sv-SE"/>
        </w:rPr>
        <w:t>Kes</w:t>
      </w:r>
      <w:r w:rsidR="008C78C5" w:rsidRPr="00CF5E6A">
        <w:rPr>
          <w:rFonts w:ascii="Arial Narrow" w:eastAsia="Calibri" w:hAnsi="Arial Narrow" w:cs="Arial"/>
          <w:b/>
          <w:sz w:val="24"/>
          <w:szCs w:val="24"/>
        </w:rPr>
        <w:t>.</w:t>
      </w:r>
    </w:p>
    <w:p w:rsidR="005F0608" w:rsidRPr="00CF5E6A" w:rsidRDefault="005F0608" w:rsidP="00CF5E6A">
      <w:pPr>
        <w:spacing w:after="0"/>
        <w:ind w:left="4536"/>
        <w:jc w:val="both"/>
        <w:rPr>
          <w:rFonts w:ascii="Arial Narrow" w:hAnsi="Arial Narrow"/>
          <w:sz w:val="24"/>
          <w:szCs w:val="24"/>
        </w:rPr>
      </w:pPr>
      <w:r w:rsidRPr="00CF5E6A">
        <w:rPr>
          <w:rFonts w:ascii="Arial Narrow" w:eastAsia="Calibri" w:hAnsi="Arial Narrow" w:cs="Arial"/>
          <w:b/>
          <w:sz w:val="24"/>
          <w:szCs w:val="24"/>
          <w:lang w:val="sv-SE"/>
        </w:rPr>
        <w:t>NIP</w:t>
      </w:r>
      <w:r w:rsidRPr="00CF5E6A">
        <w:rPr>
          <w:rFonts w:ascii="Arial Narrow" w:eastAsia="Calibri" w:hAnsi="Arial Narrow" w:cs="Arial"/>
          <w:b/>
          <w:sz w:val="24"/>
          <w:szCs w:val="24"/>
        </w:rPr>
        <w:t xml:space="preserve"> </w:t>
      </w:r>
      <w:r w:rsidRPr="00CF5E6A">
        <w:rPr>
          <w:rFonts w:ascii="Arial Narrow" w:hAnsi="Arial Narrow" w:cs="Times New Roman"/>
          <w:b/>
          <w:sz w:val="24"/>
          <w:szCs w:val="24"/>
        </w:rPr>
        <w:t>19</w:t>
      </w:r>
      <w:r w:rsidR="0087301B" w:rsidRPr="00CF5E6A">
        <w:rPr>
          <w:rFonts w:ascii="Arial Narrow" w:hAnsi="Arial Narrow" w:cs="Times New Roman"/>
          <w:b/>
          <w:sz w:val="24"/>
          <w:szCs w:val="24"/>
        </w:rPr>
        <w:t>5610091983012001</w:t>
      </w:r>
    </w:p>
    <w:p w:rsidR="005F0608" w:rsidRPr="00CF5E6A" w:rsidRDefault="005F0608" w:rsidP="00CF5E6A">
      <w:pPr>
        <w:pStyle w:val="BodyText2"/>
        <w:tabs>
          <w:tab w:val="left" w:pos="6300"/>
          <w:tab w:val="left" w:pos="6660"/>
          <w:tab w:val="left" w:pos="7560"/>
          <w:tab w:val="left" w:pos="7920"/>
          <w:tab w:val="left" w:pos="8280"/>
        </w:tabs>
        <w:spacing w:line="276" w:lineRule="auto"/>
        <w:ind w:left="0" w:firstLine="0"/>
        <w:rPr>
          <w:rFonts w:ascii="Arial Narrow" w:hAnsi="Arial Narrow" w:cs="Arial"/>
          <w:b/>
        </w:rPr>
      </w:pPr>
    </w:p>
    <w:p w:rsidR="005F0608" w:rsidRPr="00CF5E6A" w:rsidRDefault="005F0608" w:rsidP="00CF5E6A">
      <w:pPr>
        <w:pStyle w:val="BodyText2"/>
        <w:tabs>
          <w:tab w:val="left" w:pos="6300"/>
          <w:tab w:val="left" w:pos="6660"/>
          <w:tab w:val="left" w:pos="7560"/>
          <w:tab w:val="left" w:pos="7920"/>
          <w:tab w:val="left" w:pos="8280"/>
        </w:tabs>
        <w:spacing w:line="276" w:lineRule="auto"/>
        <w:ind w:left="0" w:firstLine="0"/>
        <w:rPr>
          <w:rFonts w:ascii="Arial Narrow" w:hAnsi="Arial Narrow" w:cs="Arial"/>
          <w:b/>
        </w:rPr>
      </w:pPr>
    </w:p>
    <w:p w:rsidR="005F0608" w:rsidRPr="00CF5E6A" w:rsidRDefault="005F0608" w:rsidP="00CF5E6A">
      <w:pPr>
        <w:pStyle w:val="BodyText2"/>
        <w:tabs>
          <w:tab w:val="left" w:pos="6300"/>
          <w:tab w:val="left" w:pos="6660"/>
          <w:tab w:val="left" w:pos="7560"/>
          <w:tab w:val="left" w:pos="7920"/>
          <w:tab w:val="left" w:pos="8280"/>
        </w:tabs>
        <w:spacing w:line="276" w:lineRule="auto"/>
        <w:ind w:left="0" w:firstLine="0"/>
        <w:rPr>
          <w:rFonts w:ascii="Arial Narrow" w:hAnsi="Arial Narrow" w:cs="Arial"/>
          <w:b/>
        </w:rPr>
      </w:pPr>
    </w:p>
    <w:p w:rsidR="005F0608" w:rsidRPr="00CF5E6A" w:rsidRDefault="005F0608" w:rsidP="00CF5E6A">
      <w:pPr>
        <w:pStyle w:val="BodyText2"/>
        <w:tabs>
          <w:tab w:val="left" w:pos="6300"/>
          <w:tab w:val="left" w:pos="6660"/>
          <w:tab w:val="left" w:pos="7560"/>
          <w:tab w:val="left" w:pos="7920"/>
          <w:tab w:val="left" w:pos="8280"/>
        </w:tabs>
        <w:spacing w:line="276" w:lineRule="auto"/>
        <w:ind w:left="0" w:firstLine="0"/>
        <w:rPr>
          <w:rFonts w:ascii="Arial Narrow" w:hAnsi="Arial Narrow" w:cs="Arial"/>
          <w:b/>
        </w:rPr>
      </w:pPr>
    </w:p>
    <w:p w:rsidR="005F0608" w:rsidRPr="00CF5E6A" w:rsidRDefault="005F0608" w:rsidP="00CF5E6A">
      <w:pPr>
        <w:pStyle w:val="BodyText2"/>
        <w:tabs>
          <w:tab w:val="left" w:pos="6300"/>
          <w:tab w:val="left" w:pos="6660"/>
          <w:tab w:val="left" w:pos="7560"/>
          <w:tab w:val="left" w:pos="7920"/>
          <w:tab w:val="left" w:pos="8280"/>
        </w:tabs>
        <w:spacing w:line="276" w:lineRule="auto"/>
        <w:ind w:left="0" w:firstLine="0"/>
        <w:rPr>
          <w:rFonts w:ascii="Arial Narrow" w:hAnsi="Arial Narrow" w:cs="Arial"/>
          <w:b/>
        </w:rPr>
      </w:pPr>
    </w:p>
    <w:p w:rsidR="00CF5E6A" w:rsidRPr="00EE7F4C" w:rsidRDefault="00CF5E6A" w:rsidP="00CF5E6A">
      <w:pPr>
        <w:tabs>
          <w:tab w:val="left" w:pos="2160"/>
        </w:tabs>
        <w:ind w:left="2340" w:hanging="2624"/>
        <w:jc w:val="both"/>
        <w:rPr>
          <w:rFonts w:ascii="Tahoma" w:hAnsi="Tahoma" w:cs="Tahoma"/>
          <w:sz w:val="20"/>
          <w:szCs w:val="20"/>
          <w:u w:val="single"/>
        </w:rPr>
      </w:pPr>
      <w:r w:rsidRPr="00EE7F4C">
        <w:rPr>
          <w:rFonts w:ascii="Tahoma" w:hAnsi="Tahoma" w:cs="Tahoma"/>
          <w:sz w:val="20"/>
          <w:szCs w:val="20"/>
          <w:u w:val="single"/>
        </w:rPr>
        <w:t>Salinan</w:t>
      </w:r>
      <w:r>
        <w:rPr>
          <w:rFonts w:ascii="Tahoma" w:hAnsi="Tahoma" w:cs="Tahoma"/>
          <w:sz w:val="20"/>
          <w:szCs w:val="20"/>
          <w:u w:val="single"/>
        </w:rPr>
        <w:t xml:space="preserve"> </w:t>
      </w:r>
      <w:r w:rsidRPr="00EE7F4C">
        <w:rPr>
          <w:rFonts w:ascii="Tahoma" w:hAnsi="Tahoma" w:cs="Tahoma"/>
          <w:sz w:val="20"/>
          <w:szCs w:val="20"/>
          <w:u w:val="single"/>
        </w:rPr>
        <w:t>Keputusan</w:t>
      </w:r>
      <w:r>
        <w:rPr>
          <w:rFonts w:ascii="Tahoma" w:hAnsi="Tahoma" w:cs="Tahoma"/>
          <w:sz w:val="20"/>
          <w:szCs w:val="20"/>
          <w:u w:val="single"/>
        </w:rPr>
        <w:t xml:space="preserve"> </w:t>
      </w:r>
      <w:r w:rsidRPr="00EE7F4C">
        <w:rPr>
          <w:rFonts w:ascii="Tahoma" w:hAnsi="Tahoma" w:cs="Tahoma"/>
          <w:sz w:val="20"/>
          <w:szCs w:val="20"/>
          <w:u w:val="single"/>
        </w:rPr>
        <w:t>ini</w:t>
      </w:r>
      <w:r>
        <w:rPr>
          <w:rFonts w:ascii="Tahoma" w:hAnsi="Tahoma" w:cs="Tahoma"/>
          <w:sz w:val="20"/>
          <w:szCs w:val="20"/>
          <w:u w:val="single"/>
        </w:rPr>
        <w:t xml:space="preserve"> </w:t>
      </w:r>
      <w:r w:rsidRPr="00EE7F4C">
        <w:rPr>
          <w:rFonts w:ascii="Tahoma" w:hAnsi="Tahoma" w:cs="Tahoma"/>
          <w:sz w:val="20"/>
          <w:szCs w:val="20"/>
          <w:u w:val="single"/>
        </w:rPr>
        <w:t>disampaikan</w:t>
      </w:r>
      <w:r>
        <w:rPr>
          <w:rFonts w:ascii="Tahoma" w:hAnsi="Tahoma" w:cs="Tahoma"/>
          <w:sz w:val="20"/>
          <w:szCs w:val="20"/>
          <w:u w:val="single"/>
        </w:rPr>
        <w:t xml:space="preserve"> </w:t>
      </w:r>
      <w:r w:rsidRPr="00EE7F4C">
        <w:rPr>
          <w:rFonts w:ascii="Tahoma" w:hAnsi="Tahoma" w:cs="Tahoma"/>
          <w:sz w:val="20"/>
          <w:szCs w:val="20"/>
          <w:u w:val="single"/>
        </w:rPr>
        <w:t>kepada</w:t>
      </w:r>
      <w:r>
        <w:rPr>
          <w:rFonts w:ascii="Tahoma" w:hAnsi="Tahoma" w:cs="Tahoma"/>
          <w:sz w:val="20"/>
          <w:szCs w:val="20"/>
          <w:u w:val="single"/>
        </w:rPr>
        <w:t xml:space="preserve"> </w:t>
      </w:r>
      <w:r w:rsidRPr="00EE7F4C">
        <w:rPr>
          <w:rFonts w:ascii="Tahoma" w:hAnsi="Tahoma" w:cs="Tahoma"/>
          <w:sz w:val="20"/>
          <w:szCs w:val="20"/>
          <w:u w:val="single"/>
        </w:rPr>
        <w:t>Yth :</w:t>
      </w:r>
    </w:p>
    <w:p w:rsidR="00CF5E6A" w:rsidRPr="00EE7F4C" w:rsidRDefault="00CF5E6A" w:rsidP="00CF5E6A">
      <w:pPr>
        <w:pStyle w:val="BodyTextIndent3"/>
        <w:numPr>
          <w:ilvl w:val="0"/>
          <w:numId w:val="41"/>
        </w:numPr>
        <w:tabs>
          <w:tab w:val="left" w:pos="360"/>
        </w:tabs>
        <w:spacing w:after="0" w:line="240" w:lineRule="auto"/>
        <w:rPr>
          <w:rFonts w:ascii="Tahoma" w:hAnsi="Tahoma" w:cs="Tahoma"/>
          <w:sz w:val="20"/>
          <w:szCs w:val="20"/>
          <w:lang w:val="sv-SE"/>
        </w:rPr>
      </w:pPr>
      <w:r w:rsidRPr="00EE7F4C">
        <w:rPr>
          <w:rFonts w:ascii="Tahoma" w:hAnsi="Tahoma" w:cs="Tahoma"/>
          <w:sz w:val="20"/>
          <w:szCs w:val="20"/>
          <w:lang w:val="sv-SE"/>
        </w:rPr>
        <w:t xml:space="preserve">Inspektur Jenderal </w:t>
      </w:r>
      <w:r>
        <w:rPr>
          <w:rFonts w:ascii="Tahoma" w:hAnsi="Tahoma" w:cs="Tahoma"/>
          <w:sz w:val="20"/>
          <w:szCs w:val="20"/>
          <w:lang w:val="sv-SE"/>
        </w:rPr>
        <w:t>Kementerian</w:t>
      </w:r>
      <w:r w:rsidRPr="00EE7F4C">
        <w:rPr>
          <w:rFonts w:ascii="Tahoma" w:hAnsi="Tahoma" w:cs="Tahoma"/>
          <w:sz w:val="20"/>
          <w:szCs w:val="20"/>
          <w:lang w:val="sv-SE"/>
        </w:rPr>
        <w:t xml:space="preserve"> Kesehatan di Jakarta;</w:t>
      </w:r>
    </w:p>
    <w:p w:rsidR="00CF5E6A" w:rsidRPr="00EE7F4C" w:rsidRDefault="00CF5E6A" w:rsidP="00CF5E6A">
      <w:pPr>
        <w:pStyle w:val="BodyTextIndent3"/>
        <w:numPr>
          <w:ilvl w:val="0"/>
          <w:numId w:val="41"/>
        </w:numPr>
        <w:tabs>
          <w:tab w:val="left" w:pos="360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val="sv-SE"/>
        </w:rPr>
      </w:pPr>
      <w:r w:rsidRPr="00EE7F4C">
        <w:rPr>
          <w:rFonts w:ascii="Tahoma" w:hAnsi="Tahoma" w:cs="Tahoma"/>
          <w:sz w:val="20"/>
          <w:szCs w:val="20"/>
          <w:lang w:val="sv-SE"/>
        </w:rPr>
        <w:t>Kepala Badan Pengembangan dan Pemberdayaan S</w:t>
      </w:r>
      <w:r>
        <w:rPr>
          <w:rFonts w:ascii="Tahoma" w:hAnsi="Tahoma" w:cs="Tahoma"/>
          <w:sz w:val="20"/>
          <w:szCs w:val="20"/>
          <w:lang w:val="sv-SE"/>
        </w:rPr>
        <w:t>umber Daya Manusia Kesehatan Kem</w:t>
      </w:r>
      <w:r w:rsidRPr="00EE7F4C">
        <w:rPr>
          <w:rFonts w:ascii="Tahoma" w:hAnsi="Tahoma" w:cs="Tahoma"/>
          <w:sz w:val="20"/>
          <w:szCs w:val="20"/>
          <w:lang w:val="sv-SE"/>
        </w:rPr>
        <w:t>kes di Jakarta;</w:t>
      </w:r>
    </w:p>
    <w:p w:rsidR="00CF5E6A" w:rsidRPr="00EE7F4C" w:rsidRDefault="00CF5E6A" w:rsidP="00CF5E6A">
      <w:pPr>
        <w:pStyle w:val="BodyTextIndent3"/>
        <w:numPr>
          <w:ilvl w:val="0"/>
          <w:numId w:val="41"/>
        </w:numPr>
        <w:tabs>
          <w:tab w:val="left" w:pos="360"/>
        </w:tabs>
        <w:spacing w:after="0" w:line="240" w:lineRule="auto"/>
        <w:rPr>
          <w:rFonts w:ascii="Tahoma" w:hAnsi="Tahoma" w:cs="Tahoma"/>
          <w:sz w:val="20"/>
          <w:szCs w:val="20"/>
          <w:lang w:val="sv-SE"/>
        </w:rPr>
      </w:pPr>
      <w:r w:rsidRPr="00EE7F4C">
        <w:rPr>
          <w:rFonts w:ascii="Tahoma" w:hAnsi="Tahoma" w:cs="Tahoma"/>
          <w:sz w:val="20"/>
          <w:szCs w:val="20"/>
          <w:lang w:val="sv-SE"/>
        </w:rPr>
        <w:t>Pejabat yang melakukan tindakan yang mengakibatkan pengeluaran anggaran belanja Pusat Perencanaan dan Pendayagunaan SDM Kesehatan;</w:t>
      </w:r>
    </w:p>
    <w:p w:rsidR="00CF5E6A" w:rsidRPr="00F639A6" w:rsidRDefault="00CF5E6A" w:rsidP="00CF5E6A">
      <w:pPr>
        <w:pStyle w:val="BodyTextIndent3"/>
        <w:numPr>
          <w:ilvl w:val="0"/>
          <w:numId w:val="41"/>
        </w:numPr>
        <w:tabs>
          <w:tab w:val="left" w:pos="360"/>
        </w:tabs>
        <w:spacing w:after="0" w:line="240" w:lineRule="auto"/>
        <w:rPr>
          <w:rFonts w:ascii="Tahoma" w:hAnsi="Tahoma" w:cs="Tahoma"/>
          <w:sz w:val="20"/>
          <w:szCs w:val="20"/>
          <w:lang w:val="sv-SE"/>
        </w:rPr>
      </w:pPr>
      <w:r w:rsidRPr="00EE7F4C">
        <w:rPr>
          <w:rFonts w:ascii="Tahoma" w:hAnsi="Tahoma" w:cs="Tahoma"/>
          <w:sz w:val="20"/>
          <w:szCs w:val="20"/>
          <w:lang w:val="sv-SE"/>
        </w:rPr>
        <w:t>Yang bersangkutan untuk dilaksanakan sebaik-baiknya.</w:t>
      </w:r>
    </w:p>
    <w:sectPr w:rsidR="00CF5E6A" w:rsidRPr="00F639A6" w:rsidSect="001A5CEB">
      <w:pgSz w:w="12242" w:h="18722" w:code="125"/>
      <w:pgMar w:top="3119" w:right="1610" w:bottom="56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E99" w:rsidRDefault="00DD6E99" w:rsidP="00DC4946">
      <w:pPr>
        <w:spacing w:after="0" w:line="240" w:lineRule="auto"/>
      </w:pPr>
      <w:r>
        <w:separator/>
      </w:r>
    </w:p>
  </w:endnote>
  <w:endnote w:type="continuationSeparator" w:id="0">
    <w:p w:rsidR="00DD6E99" w:rsidRDefault="00DD6E99" w:rsidP="00DC4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264E82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E99" w:rsidRDefault="00DD6E99" w:rsidP="00DC4946">
      <w:pPr>
        <w:spacing w:after="0" w:line="240" w:lineRule="auto"/>
      </w:pPr>
      <w:r>
        <w:separator/>
      </w:r>
    </w:p>
  </w:footnote>
  <w:footnote w:type="continuationSeparator" w:id="0">
    <w:p w:rsidR="00DD6E99" w:rsidRDefault="00DD6E99" w:rsidP="00DC49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74127"/>
    <w:multiLevelType w:val="hybridMultilevel"/>
    <w:tmpl w:val="8CD40950"/>
    <w:lvl w:ilvl="0" w:tplc="6A42D040">
      <w:start w:val="1"/>
      <w:numFmt w:val="decimal"/>
      <w:lvlText w:val="%1."/>
      <w:lvlJc w:val="left"/>
      <w:pPr>
        <w:tabs>
          <w:tab w:val="num" w:pos="720"/>
        </w:tabs>
        <w:ind w:left="720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AA3CAE"/>
    <w:multiLevelType w:val="hybridMultilevel"/>
    <w:tmpl w:val="5248FD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F0A60"/>
    <w:multiLevelType w:val="hybridMultilevel"/>
    <w:tmpl w:val="035C5BF2"/>
    <w:lvl w:ilvl="0" w:tplc="C52E0772">
      <w:start w:val="2008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67590"/>
    <w:multiLevelType w:val="hybridMultilevel"/>
    <w:tmpl w:val="D370FEC0"/>
    <w:lvl w:ilvl="0" w:tplc="04090019">
      <w:start w:val="1"/>
      <w:numFmt w:val="lowerLetter"/>
      <w:lvlText w:val="%1."/>
      <w:lvlJc w:val="left"/>
      <w:pPr>
        <w:ind w:left="4860" w:hanging="360"/>
      </w:pPr>
    </w:lvl>
    <w:lvl w:ilvl="1" w:tplc="04090019" w:tentative="1">
      <w:start w:val="1"/>
      <w:numFmt w:val="lowerLetter"/>
      <w:lvlText w:val="%2."/>
      <w:lvlJc w:val="left"/>
      <w:pPr>
        <w:ind w:left="5580" w:hanging="360"/>
      </w:pPr>
    </w:lvl>
    <w:lvl w:ilvl="2" w:tplc="0409001B" w:tentative="1">
      <w:start w:val="1"/>
      <w:numFmt w:val="lowerRoman"/>
      <w:lvlText w:val="%3."/>
      <w:lvlJc w:val="right"/>
      <w:pPr>
        <w:ind w:left="6300" w:hanging="180"/>
      </w:pPr>
    </w:lvl>
    <w:lvl w:ilvl="3" w:tplc="0409000F" w:tentative="1">
      <w:start w:val="1"/>
      <w:numFmt w:val="decimal"/>
      <w:lvlText w:val="%4."/>
      <w:lvlJc w:val="left"/>
      <w:pPr>
        <w:ind w:left="7020" w:hanging="360"/>
      </w:pPr>
    </w:lvl>
    <w:lvl w:ilvl="4" w:tplc="04090019" w:tentative="1">
      <w:start w:val="1"/>
      <w:numFmt w:val="lowerLetter"/>
      <w:lvlText w:val="%5."/>
      <w:lvlJc w:val="left"/>
      <w:pPr>
        <w:ind w:left="7740" w:hanging="360"/>
      </w:pPr>
    </w:lvl>
    <w:lvl w:ilvl="5" w:tplc="0409001B" w:tentative="1">
      <w:start w:val="1"/>
      <w:numFmt w:val="lowerRoman"/>
      <w:lvlText w:val="%6."/>
      <w:lvlJc w:val="right"/>
      <w:pPr>
        <w:ind w:left="8460" w:hanging="180"/>
      </w:pPr>
    </w:lvl>
    <w:lvl w:ilvl="6" w:tplc="0409000F" w:tentative="1">
      <w:start w:val="1"/>
      <w:numFmt w:val="decimal"/>
      <w:lvlText w:val="%7."/>
      <w:lvlJc w:val="left"/>
      <w:pPr>
        <w:ind w:left="9180" w:hanging="360"/>
      </w:pPr>
    </w:lvl>
    <w:lvl w:ilvl="7" w:tplc="04090019" w:tentative="1">
      <w:start w:val="1"/>
      <w:numFmt w:val="lowerLetter"/>
      <w:lvlText w:val="%8."/>
      <w:lvlJc w:val="left"/>
      <w:pPr>
        <w:ind w:left="9900" w:hanging="360"/>
      </w:pPr>
    </w:lvl>
    <w:lvl w:ilvl="8" w:tplc="0409001B" w:tentative="1">
      <w:start w:val="1"/>
      <w:numFmt w:val="lowerRoman"/>
      <w:lvlText w:val="%9."/>
      <w:lvlJc w:val="right"/>
      <w:pPr>
        <w:ind w:left="10620" w:hanging="180"/>
      </w:pPr>
    </w:lvl>
  </w:abstractNum>
  <w:abstractNum w:abstractNumId="4">
    <w:nsid w:val="0EA505D0"/>
    <w:multiLevelType w:val="hybridMultilevel"/>
    <w:tmpl w:val="00D6708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55F56"/>
    <w:multiLevelType w:val="hybridMultilevel"/>
    <w:tmpl w:val="6928AE3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D0B7610"/>
    <w:multiLevelType w:val="hybridMultilevel"/>
    <w:tmpl w:val="B7F00004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0F571A"/>
    <w:multiLevelType w:val="hybridMultilevel"/>
    <w:tmpl w:val="B9766686"/>
    <w:lvl w:ilvl="0" w:tplc="35820B96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8">
    <w:nsid w:val="2AD3160E"/>
    <w:multiLevelType w:val="hybridMultilevel"/>
    <w:tmpl w:val="4A70248A"/>
    <w:lvl w:ilvl="0" w:tplc="514C40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481EF9"/>
    <w:multiLevelType w:val="hybridMultilevel"/>
    <w:tmpl w:val="4E022636"/>
    <w:lvl w:ilvl="0" w:tplc="093C829C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0">
    <w:nsid w:val="2D6E18AB"/>
    <w:multiLevelType w:val="hybridMultilevel"/>
    <w:tmpl w:val="C05AE6B6"/>
    <w:lvl w:ilvl="0" w:tplc="76AADB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F20E3"/>
    <w:multiLevelType w:val="hybridMultilevel"/>
    <w:tmpl w:val="DAD81F70"/>
    <w:lvl w:ilvl="0" w:tplc="FF1A35A8">
      <w:start w:val="1"/>
      <w:numFmt w:val="lowerLetter"/>
      <w:lvlText w:val="%1.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E96C3D"/>
    <w:multiLevelType w:val="hybridMultilevel"/>
    <w:tmpl w:val="5D1A439C"/>
    <w:lvl w:ilvl="0" w:tplc="BEA8BDAE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3">
    <w:nsid w:val="33201839"/>
    <w:multiLevelType w:val="hybridMultilevel"/>
    <w:tmpl w:val="41CC9320"/>
    <w:lvl w:ilvl="0" w:tplc="ADC6FA9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34072C"/>
    <w:multiLevelType w:val="hybridMultilevel"/>
    <w:tmpl w:val="C31A3BEA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9401BB2"/>
    <w:multiLevelType w:val="hybridMultilevel"/>
    <w:tmpl w:val="64FCA11A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4C59F3"/>
    <w:multiLevelType w:val="hybridMultilevel"/>
    <w:tmpl w:val="ECCAA2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EA6D49"/>
    <w:multiLevelType w:val="hybridMultilevel"/>
    <w:tmpl w:val="DF765028"/>
    <w:lvl w:ilvl="0" w:tplc="093C829C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8">
    <w:nsid w:val="42CE26AA"/>
    <w:multiLevelType w:val="hybridMultilevel"/>
    <w:tmpl w:val="DF765028"/>
    <w:lvl w:ilvl="0" w:tplc="093C829C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9">
    <w:nsid w:val="45186FE8"/>
    <w:multiLevelType w:val="hybridMultilevel"/>
    <w:tmpl w:val="DF765028"/>
    <w:lvl w:ilvl="0" w:tplc="093C829C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0">
    <w:nsid w:val="4830115A"/>
    <w:multiLevelType w:val="hybridMultilevel"/>
    <w:tmpl w:val="D52ECAE2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1">
    <w:nsid w:val="48B76B27"/>
    <w:multiLevelType w:val="hybridMultilevel"/>
    <w:tmpl w:val="EC76F75A"/>
    <w:lvl w:ilvl="0" w:tplc="0409000F">
      <w:start w:val="1"/>
      <w:numFmt w:val="decimal"/>
      <w:lvlText w:val="%1."/>
      <w:lvlJc w:val="left"/>
      <w:pPr>
        <w:ind w:left="4140" w:hanging="360"/>
      </w:pPr>
    </w:lvl>
    <w:lvl w:ilvl="1" w:tplc="04090019" w:tentative="1">
      <w:start w:val="1"/>
      <w:numFmt w:val="lowerLetter"/>
      <w:lvlText w:val="%2."/>
      <w:lvlJc w:val="left"/>
      <w:pPr>
        <w:ind w:left="4860" w:hanging="360"/>
      </w:pPr>
    </w:lvl>
    <w:lvl w:ilvl="2" w:tplc="0409001B" w:tentative="1">
      <w:start w:val="1"/>
      <w:numFmt w:val="lowerRoman"/>
      <w:lvlText w:val="%3."/>
      <w:lvlJc w:val="right"/>
      <w:pPr>
        <w:ind w:left="5580" w:hanging="180"/>
      </w:pPr>
    </w:lvl>
    <w:lvl w:ilvl="3" w:tplc="0409000F" w:tentative="1">
      <w:start w:val="1"/>
      <w:numFmt w:val="decimal"/>
      <w:lvlText w:val="%4."/>
      <w:lvlJc w:val="left"/>
      <w:pPr>
        <w:ind w:left="6300" w:hanging="360"/>
      </w:pPr>
    </w:lvl>
    <w:lvl w:ilvl="4" w:tplc="04090019" w:tentative="1">
      <w:start w:val="1"/>
      <w:numFmt w:val="lowerLetter"/>
      <w:lvlText w:val="%5."/>
      <w:lvlJc w:val="left"/>
      <w:pPr>
        <w:ind w:left="7020" w:hanging="360"/>
      </w:pPr>
    </w:lvl>
    <w:lvl w:ilvl="5" w:tplc="0409001B" w:tentative="1">
      <w:start w:val="1"/>
      <w:numFmt w:val="lowerRoman"/>
      <w:lvlText w:val="%6."/>
      <w:lvlJc w:val="right"/>
      <w:pPr>
        <w:ind w:left="7740" w:hanging="180"/>
      </w:pPr>
    </w:lvl>
    <w:lvl w:ilvl="6" w:tplc="0409000F" w:tentative="1">
      <w:start w:val="1"/>
      <w:numFmt w:val="decimal"/>
      <w:lvlText w:val="%7."/>
      <w:lvlJc w:val="left"/>
      <w:pPr>
        <w:ind w:left="8460" w:hanging="360"/>
      </w:pPr>
    </w:lvl>
    <w:lvl w:ilvl="7" w:tplc="04090019" w:tentative="1">
      <w:start w:val="1"/>
      <w:numFmt w:val="lowerLetter"/>
      <w:lvlText w:val="%8."/>
      <w:lvlJc w:val="left"/>
      <w:pPr>
        <w:ind w:left="9180" w:hanging="360"/>
      </w:pPr>
    </w:lvl>
    <w:lvl w:ilvl="8" w:tplc="0409001B" w:tentative="1">
      <w:start w:val="1"/>
      <w:numFmt w:val="lowerRoman"/>
      <w:lvlText w:val="%9."/>
      <w:lvlJc w:val="right"/>
      <w:pPr>
        <w:ind w:left="9900" w:hanging="180"/>
      </w:pPr>
    </w:lvl>
  </w:abstractNum>
  <w:abstractNum w:abstractNumId="22">
    <w:nsid w:val="49AC20AA"/>
    <w:multiLevelType w:val="hybridMultilevel"/>
    <w:tmpl w:val="FC8881FC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ED39DC"/>
    <w:multiLevelType w:val="hybridMultilevel"/>
    <w:tmpl w:val="35A4463A"/>
    <w:lvl w:ilvl="0" w:tplc="CAB063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AF2D1A"/>
    <w:multiLevelType w:val="hybridMultilevel"/>
    <w:tmpl w:val="0DB410D8"/>
    <w:lvl w:ilvl="0" w:tplc="0409000F">
      <w:start w:val="1"/>
      <w:numFmt w:val="decimal"/>
      <w:lvlText w:val="%1."/>
      <w:lvlJc w:val="left"/>
      <w:pPr>
        <w:ind w:left="4050" w:hanging="360"/>
      </w:pPr>
    </w:lvl>
    <w:lvl w:ilvl="1" w:tplc="04090019" w:tentative="1">
      <w:start w:val="1"/>
      <w:numFmt w:val="lowerLetter"/>
      <w:lvlText w:val="%2."/>
      <w:lvlJc w:val="left"/>
      <w:pPr>
        <w:ind w:left="4770" w:hanging="360"/>
      </w:pPr>
    </w:lvl>
    <w:lvl w:ilvl="2" w:tplc="0409001B" w:tentative="1">
      <w:start w:val="1"/>
      <w:numFmt w:val="lowerRoman"/>
      <w:lvlText w:val="%3."/>
      <w:lvlJc w:val="right"/>
      <w:pPr>
        <w:ind w:left="5490" w:hanging="180"/>
      </w:pPr>
    </w:lvl>
    <w:lvl w:ilvl="3" w:tplc="0409000F" w:tentative="1">
      <w:start w:val="1"/>
      <w:numFmt w:val="decimal"/>
      <w:lvlText w:val="%4."/>
      <w:lvlJc w:val="left"/>
      <w:pPr>
        <w:ind w:left="6210" w:hanging="360"/>
      </w:pPr>
    </w:lvl>
    <w:lvl w:ilvl="4" w:tplc="04090019" w:tentative="1">
      <w:start w:val="1"/>
      <w:numFmt w:val="lowerLetter"/>
      <w:lvlText w:val="%5."/>
      <w:lvlJc w:val="left"/>
      <w:pPr>
        <w:ind w:left="6930" w:hanging="360"/>
      </w:pPr>
    </w:lvl>
    <w:lvl w:ilvl="5" w:tplc="0409001B" w:tentative="1">
      <w:start w:val="1"/>
      <w:numFmt w:val="lowerRoman"/>
      <w:lvlText w:val="%6."/>
      <w:lvlJc w:val="right"/>
      <w:pPr>
        <w:ind w:left="7650" w:hanging="180"/>
      </w:pPr>
    </w:lvl>
    <w:lvl w:ilvl="6" w:tplc="0409000F" w:tentative="1">
      <w:start w:val="1"/>
      <w:numFmt w:val="decimal"/>
      <w:lvlText w:val="%7."/>
      <w:lvlJc w:val="left"/>
      <w:pPr>
        <w:ind w:left="8370" w:hanging="360"/>
      </w:pPr>
    </w:lvl>
    <w:lvl w:ilvl="7" w:tplc="04090019" w:tentative="1">
      <w:start w:val="1"/>
      <w:numFmt w:val="lowerLetter"/>
      <w:lvlText w:val="%8."/>
      <w:lvlJc w:val="left"/>
      <w:pPr>
        <w:ind w:left="9090" w:hanging="360"/>
      </w:pPr>
    </w:lvl>
    <w:lvl w:ilvl="8" w:tplc="0409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25">
    <w:nsid w:val="57E11DF6"/>
    <w:multiLevelType w:val="hybridMultilevel"/>
    <w:tmpl w:val="E8FCBE20"/>
    <w:lvl w:ilvl="0" w:tplc="45F66430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8691E"/>
    <w:multiLevelType w:val="hybridMultilevel"/>
    <w:tmpl w:val="EC16C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8D5E9D"/>
    <w:multiLevelType w:val="hybridMultilevel"/>
    <w:tmpl w:val="9B7E9F3E"/>
    <w:lvl w:ilvl="0" w:tplc="BB96EB0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Theme="minorHAnsi" w:hAnsi="Arial Narrow" w:cs="Arial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951FBA"/>
    <w:multiLevelType w:val="hybridMultilevel"/>
    <w:tmpl w:val="66ECF4A0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ED1179"/>
    <w:multiLevelType w:val="hybridMultilevel"/>
    <w:tmpl w:val="89D65440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842125"/>
    <w:multiLevelType w:val="hybridMultilevel"/>
    <w:tmpl w:val="67EC3E8E"/>
    <w:lvl w:ilvl="0" w:tplc="B266825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0A095B"/>
    <w:multiLevelType w:val="hybridMultilevel"/>
    <w:tmpl w:val="08AE3CCC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BD5970"/>
    <w:multiLevelType w:val="hybridMultilevel"/>
    <w:tmpl w:val="BE42A094"/>
    <w:lvl w:ilvl="0" w:tplc="04210011">
      <w:start w:val="1"/>
      <w:numFmt w:val="decimal"/>
      <w:lvlText w:val="%1)"/>
      <w:lvlJc w:val="left"/>
      <w:pPr>
        <w:ind w:left="755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33">
    <w:nsid w:val="6D494A82"/>
    <w:multiLevelType w:val="hybridMultilevel"/>
    <w:tmpl w:val="95AC8172"/>
    <w:lvl w:ilvl="0" w:tplc="62B6410A">
      <w:start w:val="1"/>
      <w:numFmt w:val="lowerLetter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4">
    <w:nsid w:val="6F9202EE"/>
    <w:multiLevelType w:val="hybridMultilevel"/>
    <w:tmpl w:val="0B84252C"/>
    <w:lvl w:ilvl="0" w:tplc="04210005">
      <w:start w:val="1"/>
      <w:numFmt w:val="bullet"/>
      <w:lvlText w:val=""/>
      <w:lvlJc w:val="left"/>
      <w:pPr>
        <w:ind w:left="75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35">
    <w:nsid w:val="71285879"/>
    <w:multiLevelType w:val="hybridMultilevel"/>
    <w:tmpl w:val="AB5C6036"/>
    <w:lvl w:ilvl="0" w:tplc="CAAE13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071077"/>
    <w:multiLevelType w:val="hybridMultilevel"/>
    <w:tmpl w:val="90B4CDFC"/>
    <w:lvl w:ilvl="0" w:tplc="E3D634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002D83"/>
    <w:multiLevelType w:val="hybridMultilevel"/>
    <w:tmpl w:val="F780B6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B01742"/>
    <w:multiLevelType w:val="hybridMultilevel"/>
    <w:tmpl w:val="938018B0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FC0760"/>
    <w:multiLevelType w:val="hybridMultilevel"/>
    <w:tmpl w:val="62B63A2C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491BB9"/>
    <w:multiLevelType w:val="hybridMultilevel"/>
    <w:tmpl w:val="59F0E0D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0"/>
  </w:num>
  <w:num w:numId="4">
    <w:abstractNumId w:val="20"/>
  </w:num>
  <w:num w:numId="5">
    <w:abstractNumId w:val="33"/>
  </w:num>
  <w:num w:numId="6">
    <w:abstractNumId w:val="25"/>
  </w:num>
  <w:num w:numId="7">
    <w:abstractNumId w:val="3"/>
  </w:num>
  <w:num w:numId="8">
    <w:abstractNumId w:val="5"/>
  </w:num>
  <w:num w:numId="9">
    <w:abstractNumId w:val="36"/>
  </w:num>
  <w:num w:numId="10">
    <w:abstractNumId w:val="24"/>
  </w:num>
  <w:num w:numId="11">
    <w:abstractNumId w:val="16"/>
  </w:num>
  <w:num w:numId="12">
    <w:abstractNumId w:val="30"/>
  </w:num>
  <w:num w:numId="13">
    <w:abstractNumId w:val="26"/>
  </w:num>
  <w:num w:numId="14">
    <w:abstractNumId w:val="21"/>
  </w:num>
  <w:num w:numId="15">
    <w:abstractNumId w:val="6"/>
  </w:num>
  <w:num w:numId="16">
    <w:abstractNumId w:val="27"/>
  </w:num>
  <w:num w:numId="17">
    <w:abstractNumId w:val="9"/>
  </w:num>
  <w:num w:numId="18">
    <w:abstractNumId w:val="11"/>
  </w:num>
  <w:num w:numId="19">
    <w:abstractNumId w:val="0"/>
  </w:num>
  <w:num w:numId="20">
    <w:abstractNumId w:val="37"/>
  </w:num>
  <w:num w:numId="21">
    <w:abstractNumId w:val="19"/>
  </w:num>
  <w:num w:numId="22">
    <w:abstractNumId w:val="17"/>
  </w:num>
  <w:num w:numId="23">
    <w:abstractNumId w:val="2"/>
  </w:num>
  <w:num w:numId="24">
    <w:abstractNumId w:val="18"/>
  </w:num>
  <w:num w:numId="25">
    <w:abstractNumId w:val="14"/>
  </w:num>
  <w:num w:numId="26">
    <w:abstractNumId w:val="22"/>
  </w:num>
  <w:num w:numId="27">
    <w:abstractNumId w:val="4"/>
  </w:num>
  <w:num w:numId="28">
    <w:abstractNumId w:val="38"/>
  </w:num>
  <w:num w:numId="29">
    <w:abstractNumId w:val="34"/>
  </w:num>
  <w:num w:numId="30">
    <w:abstractNumId w:val="32"/>
  </w:num>
  <w:num w:numId="31">
    <w:abstractNumId w:val="31"/>
  </w:num>
  <w:num w:numId="32">
    <w:abstractNumId w:val="29"/>
  </w:num>
  <w:num w:numId="33">
    <w:abstractNumId w:val="28"/>
  </w:num>
  <w:num w:numId="34">
    <w:abstractNumId w:val="15"/>
  </w:num>
  <w:num w:numId="35">
    <w:abstractNumId w:val="39"/>
  </w:num>
  <w:num w:numId="36">
    <w:abstractNumId w:val="40"/>
  </w:num>
  <w:num w:numId="37">
    <w:abstractNumId w:val="13"/>
  </w:num>
  <w:num w:numId="38">
    <w:abstractNumId w:val="35"/>
  </w:num>
  <w:num w:numId="39">
    <w:abstractNumId w:val="7"/>
  </w:num>
  <w:num w:numId="40">
    <w:abstractNumId w:val="8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F78"/>
    <w:rsid w:val="00012FF1"/>
    <w:rsid w:val="0003037A"/>
    <w:rsid w:val="000613C5"/>
    <w:rsid w:val="000765EF"/>
    <w:rsid w:val="000860E8"/>
    <w:rsid w:val="000C76BF"/>
    <w:rsid w:val="00104DC4"/>
    <w:rsid w:val="001128C6"/>
    <w:rsid w:val="00142A83"/>
    <w:rsid w:val="0015312B"/>
    <w:rsid w:val="001754B0"/>
    <w:rsid w:val="00197A40"/>
    <w:rsid w:val="001A5CEB"/>
    <w:rsid w:val="001A626C"/>
    <w:rsid w:val="001B127F"/>
    <w:rsid w:val="001D4B6B"/>
    <w:rsid w:val="001E5111"/>
    <w:rsid w:val="001F5495"/>
    <w:rsid w:val="00230136"/>
    <w:rsid w:val="002503E0"/>
    <w:rsid w:val="002525DD"/>
    <w:rsid w:val="002B4D70"/>
    <w:rsid w:val="00384784"/>
    <w:rsid w:val="003955C2"/>
    <w:rsid w:val="003A6750"/>
    <w:rsid w:val="003E0A9A"/>
    <w:rsid w:val="0042792B"/>
    <w:rsid w:val="00493E1B"/>
    <w:rsid w:val="004B6F67"/>
    <w:rsid w:val="00555ABB"/>
    <w:rsid w:val="005B6125"/>
    <w:rsid w:val="005B74BD"/>
    <w:rsid w:val="005C3E76"/>
    <w:rsid w:val="005D548A"/>
    <w:rsid w:val="005E68C5"/>
    <w:rsid w:val="005F0608"/>
    <w:rsid w:val="005F1D88"/>
    <w:rsid w:val="0062699F"/>
    <w:rsid w:val="00641CB0"/>
    <w:rsid w:val="00647A2C"/>
    <w:rsid w:val="00666E20"/>
    <w:rsid w:val="00683BCA"/>
    <w:rsid w:val="00687EF8"/>
    <w:rsid w:val="00695D4D"/>
    <w:rsid w:val="006B7F72"/>
    <w:rsid w:val="006F1C29"/>
    <w:rsid w:val="00711D46"/>
    <w:rsid w:val="00734CB4"/>
    <w:rsid w:val="00737CFE"/>
    <w:rsid w:val="00743F78"/>
    <w:rsid w:val="00747C90"/>
    <w:rsid w:val="007823F9"/>
    <w:rsid w:val="007D1107"/>
    <w:rsid w:val="007E2932"/>
    <w:rsid w:val="007E6BAB"/>
    <w:rsid w:val="007F0F4E"/>
    <w:rsid w:val="008232D0"/>
    <w:rsid w:val="00831048"/>
    <w:rsid w:val="0087301B"/>
    <w:rsid w:val="008B548B"/>
    <w:rsid w:val="008C78C5"/>
    <w:rsid w:val="008D189C"/>
    <w:rsid w:val="008E2DB8"/>
    <w:rsid w:val="008F5FF7"/>
    <w:rsid w:val="00934182"/>
    <w:rsid w:val="00985FFE"/>
    <w:rsid w:val="009B47C9"/>
    <w:rsid w:val="009D3298"/>
    <w:rsid w:val="009F6695"/>
    <w:rsid w:val="00A301A6"/>
    <w:rsid w:val="00A55A21"/>
    <w:rsid w:val="00AB3A6F"/>
    <w:rsid w:val="00AC3548"/>
    <w:rsid w:val="00AF4F3D"/>
    <w:rsid w:val="00B609D1"/>
    <w:rsid w:val="00B80D69"/>
    <w:rsid w:val="00BB31AC"/>
    <w:rsid w:val="00BD1B62"/>
    <w:rsid w:val="00C057B7"/>
    <w:rsid w:val="00C26CCD"/>
    <w:rsid w:val="00C44BB2"/>
    <w:rsid w:val="00C60BC0"/>
    <w:rsid w:val="00CA5FC9"/>
    <w:rsid w:val="00CB36C9"/>
    <w:rsid w:val="00CE1A41"/>
    <w:rsid w:val="00CE34C5"/>
    <w:rsid w:val="00CF5E6A"/>
    <w:rsid w:val="00D00B2C"/>
    <w:rsid w:val="00D45BF6"/>
    <w:rsid w:val="00D46BB7"/>
    <w:rsid w:val="00DA00A2"/>
    <w:rsid w:val="00DA7B3C"/>
    <w:rsid w:val="00DB7F85"/>
    <w:rsid w:val="00DC4946"/>
    <w:rsid w:val="00DD6E99"/>
    <w:rsid w:val="00DE6F79"/>
    <w:rsid w:val="00DF4DA4"/>
    <w:rsid w:val="00DF5988"/>
    <w:rsid w:val="00E00827"/>
    <w:rsid w:val="00E22AD3"/>
    <w:rsid w:val="00E3344F"/>
    <w:rsid w:val="00E500B8"/>
    <w:rsid w:val="00EA0EE5"/>
    <w:rsid w:val="00EE26CA"/>
    <w:rsid w:val="00EE6E40"/>
    <w:rsid w:val="00F00688"/>
    <w:rsid w:val="00F017EB"/>
    <w:rsid w:val="00F11175"/>
    <w:rsid w:val="00F17175"/>
    <w:rsid w:val="00F2234B"/>
    <w:rsid w:val="00FE22D4"/>
    <w:rsid w:val="00FF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43F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43F78"/>
    <w:pPr>
      <w:ind w:left="720"/>
      <w:contextualSpacing/>
    </w:pPr>
  </w:style>
  <w:style w:type="paragraph" w:styleId="BodyText2">
    <w:name w:val="Body Text 2"/>
    <w:basedOn w:val="Normal"/>
    <w:link w:val="BodyText2Char"/>
    <w:rsid w:val="00666E20"/>
    <w:pPr>
      <w:tabs>
        <w:tab w:val="left" w:pos="1620"/>
        <w:tab w:val="left" w:pos="1980"/>
        <w:tab w:val="left" w:pos="2340"/>
      </w:tabs>
      <w:spacing w:after="0" w:line="240" w:lineRule="auto"/>
      <w:ind w:left="2340" w:hanging="23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666E20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66E2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66E20"/>
  </w:style>
  <w:style w:type="table" w:styleId="TableGrid">
    <w:name w:val="Table Grid"/>
    <w:basedOn w:val="TableNormal"/>
    <w:uiPriority w:val="59"/>
    <w:rsid w:val="0003037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F5E6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F5E6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43F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43F78"/>
    <w:pPr>
      <w:ind w:left="720"/>
      <w:contextualSpacing/>
    </w:pPr>
  </w:style>
  <w:style w:type="paragraph" w:styleId="BodyText2">
    <w:name w:val="Body Text 2"/>
    <w:basedOn w:val="Normal"/>
    <w:link w:val="BodyText2Char"/>
    <w:rsid w:val="00666E20"/>
    <w:pPr>
      <w:tabs>
        <w:tab w:val="left" w:pos="1620"/>
        <w:tab w:val="left" w:pos="1980"/>
        <w:tab w:val="left" w:pos="2340"/>
      </w:tabs>
      <w:spacing w:after="0" w:line="240" w:lineRule="auto"/>
      <w:ind w:left="2340" w:hanging="23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666E20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66E2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66E20"/>
  </w:style>
  <w:style w:type="table" w:styleId="TableGrid">
    <w:name w:val="Table Grid"/>
    <w:basedOn w:val="TableNormal"/>
    <w:uiPriority w:val="59"/>
    <w:rsid w:val="0003037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F5E6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F5E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B49D3-7BAB-42A9-ABD0-D7E68FF8D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3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2014-07-11T08:56:00Z</cp:lastPrinted>
  <dcterms:created xsi:type="dcterms:W3CDTF">2014-07-07T08:57:00Z</dcterms:created>
  <dcterms:modified xsi:type="dcterms:W3CDTF">2014-07-11T09:01:00Z</dcterms:modified>
</cp:coreProperties>
</file>