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9A" w:rsidRPr="001F786A" w:rsidRDefault="00C32E9A" w:rsidP="00C32E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F786A">
        <w:rPr>
          <w:rFonts w:ascii="Times New Roman" w:hAnsi="Times New Roman" w:cs="Times New Roman"/>
          <w:sz w:val="16"/>
          <w:szCs w:val="16"/>
          <w:lang w:val="ro-RO"/>
        </w:rPr>
        <w:t>ŞCOALA    PROFESIONALĂ    HOLBOCA</w:t>
      </w:r>
    </w:p>
    <w:p w:rsidR="00C32E9A" w:rsidRPr="001F786A" w:rsidRDefault="00C32E9A" w:rsidP="00C32E9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  <w:t xml:space="preserve">COM. HOLBOCA, JUD. IAŞI </w:t>
      </w:r>
    </w:p>
    <w:p w:rsidR="00C32E9A" w:rsidRPr="001F786A" w:rsidRDefault="00C32E9A" w:rsidP="00C32E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1F786A">
        <w:rPr>
          <w:rFonts w:ascii="Times New Roman" w:hAnsi="Times New Roman" w:cs="Times New Roman"/>
          <w:sz w:val="16"/>
          <w:szCs w:val="16"/>
          <w:lang w:val="ro-RO"/>
        </w:rPr>
        <w:t>Str. Principală, nr. 36</w:t>
      </w:r>
    </w:p>
    <w:p w:rsidR="00C32E9A" w:rsidRPr="001F786A" w:rsidRDefault="00C32E9A" w:rsidP="00C32E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1F786A">
        <w:rPr>
          <w:rFonts w:ascii="Times New Roman" w:hAnsi="Times New Roman" w:cs="Times New Roman"/>
          <w:sz w:val="16"/>
          <w:szCs w:val="16"/>
          <w:lang w:val="ro-RO"/>
        </w:rPr>
        <w:t>Fax  şi  telefon   0232299882</w:t>
      </w:r>
    </w:p>
    <w:p w:rsidR="00C32E9A" w:rsidRPr="001F786A" w:rsidRDefault="00C32E9A" w:rsidP="00C32E9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  <w:hyperlink r:id="rId5" w:history="1">
        <w:r w:rsidRPr="001F786A">
          <w:rPr>
            <w:rStyle w:val="Hyperlink"/>
            <w:sz w:val="16"/>
            <w:szCs w:val="16"/>
            <w:lang w:val="ro-RO"/>
          </w:rPr>
          <w:t>scoalaholboca@yahoo.com</w:t>
        </w:r>
      </w:hyperlink>
      <w:r w:rsidRPr="001F786A">
        <w:rPr>
          <w:rFonts w:ascii="Times New Roman" w:hAnsi="Times New Roman" w:cs="Times New Roman"/>
          <w:sz w:val="16"/>
          <w:szCs w:val="16"/>
          <w:lang w:val="ro-RO"/>
        </w:rPr>
        <w:t xml:space="preserve">  </w:t>
      </w:r>
    </w:p>
    <w:p w:rsidR="00C32E9A" w:rsidRPr="001F786A" w:rsidRDefault="00C32E9A" w:rsidP="00C32E9A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1F786A">
        <w:rPr>
          <w:rFonts w:ascii="Times New Roman" w:hAnsi="Times New Roman" w:cs="Times New Roman"/>
          <w:sz w:val="16"/>
          <w:szCs w:val="16"/>
          <w:lang w:val="ro-RO"/>
        </w:rPr>
        <w:tab/>
      </w:r>
    </w:p>
    <w:p w:rsidR="00C32E9A" w:rsidRPr="004864D3" w:rsidRDefault="00C32E9A" w:rsidP="00C32E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4864D3">
        <w:rPr>
          <w:rFonts w:ascii="Times New Roman" w:hAnsi="Times New Roman" w:cs="Times New Roman"/>
          <w:sz w:val="24"/>
          <w:szCs w:val="24"/>
          <w:lang w:val="ro-RO"/>
        </w:rPr>
        <w:t>C.U.I.   17250885</w:t>
      </w:r>
    </w:p>
    <w:p w:rsidR="00C32E9A" w:rsidRDefault="00C32E9A" w:rsidP="00C32E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864D3">
        <w:rPr>
          <w:rFonts w:ascii="Times New Roman" w:hAnsi="Times New Roman" w:cs="Times New Roman"/>
          <w:sz w:val="24"/>
          <w:szCs w:val="24"/>
          <w:lang w:val="ro-RO"/>
        </w:rPr>
        <w:t xml:space="preserve">Nr.  </w:t>
      </w:r>
      <w:r>
        <w:rPr>
          <w:rFonts w:ascii="Times New Roman" w:hAnsi="Times New Roman" w:cs="Times New Roman"/>
          <w:sz w:val="24"/>
          <w:szCs w:val="24"/>
          <w:lang w:val="ro-RO"/>
        </w:rPr>
        <w:t>înreg.</w:t>
      </w:r>
      <w:r w:rsidRPr="004864D3">
        <w:rPr>
          <w:rFonts w:ascii="Times New Roman" w:hAnsi="Times New Roman" w:cs="Times New Roman"/>
          <w:sz w:val="24"/>
          <w:szCs w:val="24"/>
          <w:lang w:val="ro-RO"/>
        </w:rPr>
        <w:t>..................................</w:t>
      </w:r>
    </w:p>
    <w:p w:rsidR="00C32E9A" w:rsidRDefault="00C32E9A" w:rsidP="00C32E9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:rsidR="00012911" w:rsidRDefault="00012911" w:rsidP="00C32E9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:rsidR="00012911" w:rsidRDefault="00012911" w:rsidP="00C32E9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:rsidR="00012911" w:rsidRDefault="00012911" w:rsidP="00C32E9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:rsidR="00C32E9A" w:rsidRDefault="00C32E9A" w:rsidP="00C32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A1239">
        <w:rPr>
          <w:rFonts w:ascii="Times New Roman" w:hAnsi="Times New Roman" w:cs="Times New Roman"/>
          <w:sz w:val="36"/>
          <w:szCs w:val="36"/>
          <w:lang w:val="ro-RO"/>
        </w:rPr>
        <w:t>CARACTERIZARE</w:t>
      </w:r>
    </w:p>
    <w:p w:rsidR="00C32E9A" w:rsidRDefault="00C32E9A" w:rsidP="00C32E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C32E9A" w:rsidRDefault="00C32E9A" w:rsidP="00C32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C32E9A" w:rsidRDefault="00C32E9A" w:rsidP="00C32E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Elevul 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>KALEMASI ALBERT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face parte din colectivul clasei a V-a A, de la Şcoala Profesională Holboca, jud. Iaşi. </w:t>
      </w:r>
    </w:p>
    <w:p w:rsidR="00941853" w:rsidRDefault="00941853" w:rsidP="00C32E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Elevul locuie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te cu mama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>i cu noul partener al acesteia. Cu tat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>l natural nu p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>streaz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leg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>tura. Mama nu prezint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niciun interes legat de evolu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ia educa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ional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fiului ei. Nu vine la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>edin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ele cu p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>rin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ii, nici la discu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ii individuale purtate cu dirigintele clasei, de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>s-a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apelat la 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>nenum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>rate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>modalit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ăţ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>i de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o determina s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ia leg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tura cu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>coala pentru a-i fi adus la cuno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>tin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ţă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 xml:space="preserve">parcursul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 xml:space="preserve">colar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11ADC">
        <w:rPr>
          <w:rFonts w:ascii="Times New Roman" w:hAnsi="Times New Roman" w:cs="Times New Roman"/>
          <w:sz w:val="24"/>
          <w:szCs w:val="24"/>
          <w:lang w:val="ro-RO"/>
        </w:rPr>
        <w:t>i comportamental al elevului .</w:t>
      </w:r>
      <w:r w:rsidR="0088521F">
        <w:rPr>
          <w:rFonts w:ascii="Times New Roman" w:hAnsi="Times New Roman" w:cs="Times New Roman"/>
          <w:sz w:val="24"/>
          <w:szCs w:val="24"/>
          <w:lang w:val="ro-RO"/>
        </w:rPr>
        <w:t xml:space="preserve"> De asemenea, elevul prezint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8521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8521F">
        <w:rPr>
          <w:rFonts w:ascii="Times New Roman" w:hAnsi="Times New Roman" w:cs="Times New Roman"/>
          <w:sz w:val="24"/>
          <w:szCs w:val="24"/>
          <w:lang w:val="ro-RO"/>
        </w:rPr>
        <w:t>i probleme de igien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8521F">
        <w:rPr>
          <w:rFonts w:ascii="Times New Roman" w:hAnsi="Times New Roman" w:cs="Times New Roman"/>
          <w:sz w:val="24"/>
          <w:szCs w:val="24"/>
          <w:lang w:val="ro-RO"/>
        </w:rPr>
        <w:t xml:space="preserve"> corporal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8521F">
        <w:rPr>
          <w:rFonts w:ascii="Times New Roman" w:hAnsi="Times New Roman" w:cs="Times New Roman"/>
          <w:sz w:val="24"/>
          <w:szCs w:val="24"/>
          <w:lang w:val="ro-RO"/>
        </w:rPr>
        <w:t>, de multe ori purt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88521F">
        <w:rPr>
          <w:rFonts w:ascii="Times New Roman" w:hAnsi="Times New Roman" w:cs="Times New Roman"/>
          <w:sz w:val="24"/>
          <w:szCs w:val="24"/>
          <w:lang w:val="ro-RO"/>
        </w:rPr>
        <w:t>nd haine murdare.</w:t>
      </w:r>
    </w:p>
    <w:p w:rsidR="00941853" w:rsidRDefault="0088521F" w:rsidP="00C32E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La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>coal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elevul are probleme cu </w:t>
      </w:r>
      <w:r w:rsidR="008F36D4">
        <w:rPr>
          <w:rFonts w:ascii="Times New Roman" w:hAnsi="Times New Roman" w:cs="Times New Roman"/>
          <w:sz w:val="24"/>
          <w:szCs w:val="24"/>
          <w:lang w:val="ro-RO"/>
        </w:rPr>
        <w:t>ȋ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nv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ăţă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tura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 disciplina. </w:t>
      </w:r>
    </w:p>
    <w:p w:rsidR="0088521F" w:rsidRDefault="0088521F" w:rsidP="00C32E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 respect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regulile clasei, vorbe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>te ur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â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t cu colegii 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 xml:space="preserve">și profesorii, iar </w:t>
      </w:r>
      <w:r>
        <w:rPr>
          <w:rFonts w:ascii="Times New Roman" w:hAnsi="Times New Roman" w:cs="Times New Roman"/>
          <w:sz w:val="24"/>
          <w:szCs w:val="24"/>
          <w:lang w:val="ro-RO"/>
        </w:rPr>
        <w:t>dezinteresul lui pentru educa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sz w:val="24"/>
          <w:szCs w:val="24"/>
          <w:lang w:val="ro-RO"/>
        </w:rPr>
        <w:t>ie cre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>te constant. La ore nu este atent, nu scrie in caiete, iar uneori nici m</w:t>
      </w:r>
      <w:r w:rsidR="00056D24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>car nu vine cu cele necesare desf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ăș</w:t>
      </w:r>
      <w:r>
        <w:rPr>
          <w:rFonts w:ascii="Times New Roman" w:hAnsi="Times New Roman" w:cs="Times New Roman"/>
          <w:sz w:val="24"/>
          <w:szCs w:val="24"/>
          <w:lang w:val="ro-RO"/>
        </w:rPr>
        <w:t>ur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>rii normale a actului educativ (pix, caiet, manual). Elevul perturb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permanent activit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ăţ</w:t>
      </w:r>
      <w:r>
        <w:rPr>
          <w:rFonts w:ascii="Times New Roman" w:hAnsi="Times New Roman" w:cs="Times New Roman"/>
          <w:sz w:val="24"/>
          <w:szCs w:val="24"/>
          <w:lang w:val="ro-RO"/>
        </w:rPr>
        <w:t>ile, nu lucreaz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ȋ</w:t>
      </w:r>
      <w:r>
        <w:rPr>
          <w:rFonts w:ascii="Times New Roman" w:hAnsi="Times New Roman" w:cs="Times New Roman"/>
          <w:sz w:val="24"/>
          <w:szCs w:val="24"/>
          <w:lang w:val="ro-RO"/>
        </w:rPr>
        <w:t>n echip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 e acceptat cu greu 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ȋ</w:t>
      </w:r>
      <w:r>
        <w:rPr>
          <w:rFonts w:ascii="Times New Roman" w:hAnsi="Times New Roman" w:cs="Times New Roman"/>
          <w:sz w:val="24"/>
          <w:szCs w:val="24"/>
          <w:lang w:val="ro-RO"/>
        </w:rPr>
        <w:t>n grup. Nu se implic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ȋ</w:t>
      </w:r>
      <w:r>
        <w:rPr>
          <w:rFonts w:ascii="Times New Roman" w:hAnsi="Times New Roman" w:cs="Times New Roman"/>
          <w:sz w:val="24"/>
          <w:szCs w:val="24"/>
          <w:lang w:val="ro-RO"/>
        </w:rPr>
        <w:t>n activit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ăţ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ile 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>educative, frecven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>colar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 xml:space="preserve"> este de cele mai multe ori slab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>, gener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 xml:space="preserve">ndu-se astfel acumularea unor lacune 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ȋ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 xml:space="preserve">n 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ȋ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>nva</w:t>
      </w:r>
      <w:r w:rsidR="003319E2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="00012911">
        <w:rPr>
          <w:rFonts w:ascii="Times New Roman" w:hAnsi="Times New Roman" w:cs="Times New Roman"/>
          <w:sz w:val="24"/>
          <w:szCs w:val="24"/>
          <w:lang w:val="ro-RO"/>
        </w:rPr>
        <w:t xml:space="preserve">are. </w:t>
      </w:r>
    </w:p>
    <w:p w:rsidR="00012911" w:rsidRDefault="00012911" w:rsidP="00C32E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853" w:rsidRDefault="00941853" w:rsidP="00C32E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853" w:rsidRDefault="00941853" w:rsidP="00941853"/>
    <w:p w:rsidR="00941853" w:rsidRDefault="00941853" w:rsidP="009418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Diriginte,</w:t>
      </w:r>
    </w:p>
    <w:p w:rsidR="00941853" w:rsidRPr="001F3802" w:rsidRDefault="00941853" w:rsidP="00941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prof. dr. Adrian Brătoi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prof. Spiridon Elena Ramona</w:t>
      </w:r>
    </w:p>
    <w:p w:rsidR="007A76B6" w:rsidRDefault="007A76B6"/>
    <w:sectPr w:rsidR="007A7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9A"/>
    <w:rsid w:val="00012911"/>
    <w:rsid w:val="00056D24"/>
    <w:rsid w:val="003319E2"/>
    <w:rsid w:val="007A76B6"/>
    <w:rsid w:val="0088521F"/>
    <w:rsid w:val="008F36D4"/>
    <w:rsid w:val="00911ADC"/>
    <w:rsid w:val="00941853"/>
    <w:rsid w:val="00C3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9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2E9A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9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2E9A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oalaholboc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Ciprian Spiridon</dc:creator>
  <cp:lastModifiedBy>Ciprian Spiridon</cp:lastModifiedBy>
  <cp:revision>12</cp:revision>
  <dcterms:created xsi:type="dcterms:W3CDTF">2019-04-03T04:58:00Z</dcterms:created>
  <dcterms:modified xsi:type="dcterms:W3CDTF">2019-04-03T05:37:00Z</dcterms:modified>
</cp:coreProperties>
</file>