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F2E" w:rsidRPr="008B41AE" w:rsidRDefault="00A906F5" w:rsidP="008B41AE">
      <w:pPr>
        <w:pStyle w:val="NoSpacing"/>
        <w:jc w:val="both"/>
        <w:rPr>
          <w:rFonts w:ascii="Arial" w:hAnsi="Arial" w:cs="Arial"/>
        </w:rPr>
      </w:pPr>
      <w:r w:rsidRPr="008B41AE">
        <w:rPr>
          <w:rFonts w:ascii="Arial" w:hAnsi="Arial" w:cs="Arial"/>
          <w:noProof/>
          <w:lang w:eastAsia="id-ID"/>
        </w:rPr>
        <w:drawing>
          <wp:anchor distT="0" distB="0" distL="114300" distR="114300" simplePos="0" relativeHeight="251658240" behindDoc="0" locked="0" layoutInCell="1" allowOverlap="1">
            <wp:simplePos x="0" y="0"/>
            <wp:positionH relativeFrom="column">
              <wp:posOffset>-731577</wp:posOffset>
            </wp:positionH>
            <wp:positionV relativeFrom="paragraph">
              <wp:posOffset>-900753</wp:posOffset>
            </wp:positionV>
            <wp:extent cx="7209184" cy="10426889"/>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2022"/>
                    <a:stretch>
                      <a:fillRect/>
                    </a:stretch>
                  </pic:blipFill>
                  <pic:spPr bwMode="auto">
                    <a:xfrm>
                      <a:off x="0" y="0"/>
                      <a:ext cx="7214265" cy="10434238"/>
                    </a:xfrm>
                    <a:prstGeom prst="rect">
                      <a:avLst/>
                    </a:prstGeom>
                    <a:noFill/>
                    <a:ln w="9525">
                      <a:noFill/>
                      <a:miter lim="800000"/>
                      <a:headEnd/>
                      <a:tailEnd/>
                    </a:ln>
                  </pic:spPr>
                </pic:pic>
              </a:graphicData>
            </a:graphic>
          </wp:anchor>
        </w:drawing>
      </w:r>
    </w:p>
    <w:p w:rsidR="00496F2E" w:rsidRPr="008B41AE" w:rsidRDefault="00496F2E" w:rsidP="008B41AE">
      <w:pPr>
        <w:pStyle w:val="NoSpacing"/>
        <w:jc w:val="both"/>
        <w:rPr>
          <w:rFonts w:ascii="Arial" w:hAnsi="Arial" w:cs="Arial"/>
        </w:rPr>
      </w:pPr>
    </w:p>
    <w:p w:rsidR="00496F2E" w:rsidRPr="008B41AE" w:rsidRDefault="00496F2E" w:rsidP="008B41AE">
      <w:pPr>
        <w:pStyle w:val="NoSpacing"/>
        <w:jc w:val="both"/>
        <w:rPr>
          <w:rFonts w:ascii="Arial" w:hAnsi="Arial" w:cs="Arial"/>
        </w:rPr>
      </w:pPr>
      <w:r w:rsidRPr="008B41AE">
        <w:rPr>
          <w:rFonts w:ascii="Arial" w:hAnsi="Arial" w:cs="Arial"/>
        </w:rPr>
        <w:br w:type="page"/>
      </w:r>
    </w:p>
    <w:p w:rsidR="00496F2E" w:rsidRPr="008B41AE" w:rsidRDefault="00496F2E" w:rsidP="008B41AE">
      <w:pPr>
        <w:pStyle w:val="NoSpacing"/>
        <w:jc w:val="both"/>
        <w:rPr>
          <w:rFonts w:ascii="Arial" w:hAnsi="Arial" w:cs="Arial"/>
        </w:rPr>
      </w:pPr>
    </w:p>
    <w:p w:rsidR="00496F2E" w:rsidRPr="008B41AE" w:rsidRDefault="009332F1" w:rsidP="008B41AE">
      <w:pPr>
        <w:pStyle w:val="NoSpacing"/>
        <w:jc w:val="both"/>
        <w:rPr>
          <w:rFonts w:ascii="Arial" w:hAnsi="Arial" w:cs="Arial"/>
        </w:rPr>
      </w:pPr>
      <w:r w:rsidRPr="008B41AE">
        <w:rPr>
          <w:rFonts w:ascii="Arial" w:hAnsi="Arial" w:cs="Arial"/>
        </w:rPr>
        <w:t xml:space="preserve">Jakarta </w:t>
      </w:r>
      <w:r w:rsidR="00A906F5" w:rsidRPr="008B41AE">
        <w:rPr>
          <w:rFonts w:ascii="Arial" w:hAnsi="Arial" w:cs="Arial"/>
        </w:rPr>
        <w:t>13</w:t>
      </w:r>
      <w:r w:rsidRPr="008B41AE">
        <w:rPr>
          <w:rFonts w:ascii="Arial" w:hAnsi="Arial" w:cs="Arial"/>
        </w:rPr>
        <w:t xml:space="preserve"> September 2013</w:t>
      </w:r>
    </w:p>
    <w:p w:rsidR="009332F1" w:rsidRPr="008B41AE" w:rsidRDefault="009332F1" w:rsidP="008B41AE">
      <w:pPr>
        <w:pStyle w:val="NoSpacing"/>
        <w:jc w:val="both"/>
        <w:rPr>
          <w:rFonts w:ascii="Arial" w:hAnsi="Arial" w:cs="Arial"/>
        </w:rPr>
      </w:pPr>
    </w:p>
    <w:p w:rsidR="003B5C18" w:rsidRPr="008B41AE" w:rsidRDefault="00496F2E" w:rsidP="008B41AE">
      <w:pPr>
        <w:pStyle w:val="NoSpacing"/>
        <w:jc w:val="both"/>
        <w:rPr>
          <w:rFonts w:ascii="Arial" w:hAnsi="Arial" w:cs="Arial"/>
        </w:rPr>
      </w:pPr>
      <w:r w:rsidRPr="008B41AE">
        <w:rPr>
          <w:rFonts w:ascii="Arial" w:hAnsi="Arial" w:cs="Arial"/>
        </w:rPr>
        <w:t>Nomor</w:t>
      </w:r>
      <w:r w:rsidR="009332F1" w:rsidRPr="008B41AE">
        <w:rPr>
          <w:rFonts w:ascii="Arial" w:hAnsi="Arial" w:cs="Arial"/>
        </w:rPr>
        <w:t xml:space="preserve"> : 3</w:t>
      </w:r>
      <w:r w:rsidR="00A906F5" w:rsidRPr="008B41AE">
        <w:rPr>
          <w:rFonts w:ascii="Arial" w:hAnsi="Arial" w:cs="Arial"/>
        </w:rPr>
        <w:t>49</w:t>
      </w:r>
      <w:r w:rsidR="009332F1" w:rsidRPr="008B41AE">
        <w:rPr>
          <w:rFonts w:ascii="Arial" w:hAnsi="Arial" w:cs="Arial"/>
        </w:rPr>
        <w:t xml:space="preserve"> / D.XXVIII-DKI/</w:t>
      </w:r>
      <w:r w:rsidR="00A906F5" w:rsidRPr="008B41AE">
        <w:rPr>
          <w:rFonts w:ascii="Arial" w:hAnsi="Arial" w:cs="Arial"/>
        </w:rPr>
        <w:t>I</w:t>
      </w:r>
      <w:r w:rsidR="009332F1" w:rsidRPr="008B41AE">
        <w:rPr>
          <w:rFonts w:ascii="Arial" w:hAnsi="Arial" w:cs="Arial"/>
        </w:rPr>
        <w:t>X/2013</w:t>
      </w:r>
    </w:p>
    <w:p w:rsidR="009332F1" w:rsidRPr="008B41AE" w:rsidRDefault="009332F1" w:rsidP="008B41AE">
      <w:pPr>
        <w:pStyle w:val="NoSpacing"/>
        <w:jc w:val="both"/>
        <w:rPr>
          <w:rFonts w:ascii="Arial" w:hAnsi="Arial" w:cs="Arial"/>
        </w:rPr>
      </w:pPr>
      <w:r w:rsidRPr="008B41AE">
        <w:rPr>
          <w:rFonts w:ascii="Arial" w:hAnsi="Arial" w:cs="Arial"/>
        </w:rPr>
        <w:t>Perihal : Undangan</w:t>
      </w:r>
      <w:r w:rsidR="00A906F5" w:rsidRPr="008B41AE">
        <w:rPr>
          <w:rFonts w:ascii="Arial" w:hAnsi="Arial" w:cs="Arial"/>
        </w:rPr>
        <w:t xml:space="preserve"> Pembinaan Guru Sekolah Minggu</w:t>
      </w:r>
    </w:p>
    <w:p w:rsidR="00A906F5" w:rsidRPr="008B41AE" w:rsidRDefault="00A906F5" w:rsidP="008B41AE">
      <w:pPr>
        <w:pStyle w:val="NoSpacing"/>
        <w:jc w:val="both"/>
        <w:rPr>
          <w:rFonts w:ascii="Arial" w:hAnsi="Arial" w:cs="Arial"/>
        </w:rPr>
      </w:pPr>
      <w:r w:rsidRPr="008B41AE">
        <w:rPr>
          <w:rFonts w:ascii="Arial" w:hAnsi="Arial" w:cs="Arial"/>
        </w:rPr>
        <w:t>Lamp : -</w:t>
      </w:r>
    </w:p>
    <w:p w:rsidR="009332F1" w:rsidRPr="008B41AE" w:rsidRDefault="009332F1" w:rsidP="008B41AE">
      <w:pPr>
        <w:pStyle w:val="NoSpacing"/>
        <w:jc w:val="both"/>
        <w:rPr>
          <w:rFonts w:ascii="Arial" w:hAnsi="Arial" w:cs="Arial"/>
        </w:rPr>
      </w:pPr>
    </w:p>
    <w:p w:rsidR="009332F1" w:rsidRPr="008B41AE" w:rsidRDefault="009332F1" w:rsidP="008B41AE">
      <w:pPr>
        <w:pStyle w:val="NoSpacing"/>
        <w:jc w:val="both"/>
        <w:rPr>
          <w:rFonts w:ascii="Arial" w:hAnsi="Arial" w:cs="Arial"/>
        </w:rPr>
      </w:pPr>
      <w:r w:rsidRPr="008B41AE">
        <w:rPr>
          <w:rFonts w:ascii="Arial" w:hAnsi="Arial" w:cs="Arial"/>
        </w:rPr>
        <w:t>Kepada Yth</w:t>
      </w:r>
    </w:p>
    <w:p w:rsidR="00AD5D76" w:rsidRPr="008B41AE" w:rsidRDefault="00A906F5" w:rsidP="008B41AE">
      <w:pPr>
        <w:pStyle w:val="NoSpacing"/>
        <w:jc w:val="both"/>
        <w:rPr>
          <w:rFonts w:ascii="Arial" w:hAnsi="Arial" w:cs="Arial"/>
        </w:rPr>
      </w:pPr>
      <w:r w:rsidRPr="008B41AE">
        <w:rPr>
          <w:rFonts w:ascii="Arial" w:hAnsi="Arial" w:cs="Arial"/>
        </w:rPr>
        <w:t>Pendeta Ressort / Uluan Huria</w:t>
      </w:r>
    </w:p>
    <w:p w:rsidR="00A906F5" w:rsidRPr="008B41AE" w:rsidRDefault="00A906F5" w:rsidP="008B41AE">
      <w:pPr>
        <w:pStyle w:val="NoSpacing"/>
        <w:jc w:val="both"/>
        <w:rPr>
          <w:rFonts w:ascii="Arial" w:hAnsi="Arial" w:cs="Arial"/>
        </w:rPr>
      </w:pPr>
      <w:r w:rsidRPr="008B41AE">
        <w:rPr>
          <w:rFonts w:ascii="Arial" w:hAnsi="Arial" w:cs="Arial"/>
        </w:rPr>
        <w:t>HKBP Distrik XXVIII DKI Jakarta</w:t>
      </w:r>
    </w:p>
    <w:p w:rsidR="00A906F5" w:rsidRPr="008B41AE" w:rsidRDefault="00A906F5" w:rsidP="008B41AE">
      <w:pPr>
        <w:pStyle w:val="NoSpacing"/>
        <w:jc w:val="both"/>
        <w:rPr>
          <w:rFonts w:ascii="Arial" w:hAnsi="Arial" w:cs="Arial"/>
        </w:rPr>
      </w:pPr>
      <w:r w:rsidRPr="008B41AE">
        <w:rPr>
          <w:rFonts w:ascii="Arial" w:hAnsi="Arial" w:cs="Arial"/>
        </w:rPr>
        <w:t>Up. Guru Sekolah Minggu Distrik XXVIII DKI Jakarta</w:t>
      </w:r>
    </w:p>
    <w:p w:rsidR="00AD5D76" w:rsidRPr="008B41AE" w:rsidRDefault="00AD5D76" w:rsidP="008B41AE">
      <w:pPr>
        <w:pStyle w:val="NoSpacing"/>
        <w:jc w:val="both"/>
        <w:rPr>
          <w:rFonts w:ascii="Arial" w:hAnsi="Arial" w:cs="Arial"/>
        </w:rPr>
      </w:pPr>
      <w:r w:rsidRPr="008B41AE">
        <w:rPr>
          <w:rFonts w:ascii="Arial" w:hAnsi="Arial" w:cs="Arial"/>
        </w:rPr>
        <w:t>Di tempat</w:t>
      </w:r>
    </w:p>
    <w:p w:rsidR="00AD5D76" w:rsidRPr="008B41AE" w:rsidRDefault="00AD5D76" w:rsidP="008B41AE">
      <w:pPr>
        <w:pStyle w:val="NoSpacing"/>
        <w:jc w:val="both"/>
        <w:rPr>
          <w:rFonts w:ascii="Arial" w:hAnsi="Arial" w:cs="Arial"/>
        </w:rPr>
      </w:pPr>
    </w:p>
    <w:p w:rsidR="00AD5D76" w:rsidRPr="008B41AE" w:rsidRDefault="00AD5D76" w:rsidP="008B41AE">
      <w:pPr>
        <w:pStyle w:val="NoSpacing"/>
        <w:jc w:val="both"/>
        <w:rPr>
          <w:rFonts w:ascii="Arial" w:hAnsi="Arial" w:cs="Arial"/>
        </w:rPr>
      </w:pPr>
      <w:r w:rsidRPr="008B41AE">
        <w:rPr>
          <w:rFonts w:ascii="Arial" w:hAnsi="Arial" w:cs="Arial"/>
        </w:rPr>
        <w:t xml:space="preserve">Salam dalam </w:t>
      </w:r>
      <w:r w:rsidR="0082006E" w:rsidRPr="008B41AE">
        <w:rPr>
          <w:rFonts w:ascii="Arial" w:hAnsi="Arial" w:cs="Arial"/>
        </w:rPr>
        <w:t xml:space="preserve">kasih Tuhan kita </w:t>
      </w:r>
      <w:r w:rsidR="000869B6" w:rsidRPr="008B41AE">
        <w:rPr>
          <w:rFonts w:ascii="Arial" w:hAnsi="Arial" w:cs="Arial"/>
        </w:rPr>
        <w:t>Yesus Kristus</w:t>
      </w:r>
    </w:p>
    <w:p w:rsidR="000869B6" w:rsidRPr="008B41AE" w:rsidRDefault="000869B6" w:rsidP="008B41AE">
      <w:pPr>
        <w:pStyle w:val="NoSpacing"/>
        <w:jc w:val="both"/>
        <w:rPr>
          <w:rFonts w:ascii="Arial" w:hAnsi="Arial" w:cs="Arial"/>
        </w:rPr>
      </w:pPr>
    </w:p>
    <w:p w:rsidR="000869B6" w:rsidRDefault="00A906F5" w:rsidP="008B41AE">
      <w:pPr>
        <w:pStyle w:val="NoSpacing"/>
        <w:jc w:val="both"/>
        <w:rPr>
          <w:rFonts w:ascii="Arial" w:hAnsi="Arial" w:cs="Arial"/>
        </w:rPr>
      </w:pPr>
      <w:r w:rsidRPr="008B41AE">
        <w:rPr>
          <w:rFonts w:ascii="Arial" w:hAnsi="Arial" w:cs="Arial"/>
        </w:rPr>
        <w:t xml:space="preserve">Mengacu pada surat permohonan </w:t>
      </w:r>
      <w:r w:rsidR="00333129" w:rsidRPr="008B41AE">
        <w:rPr>
          <w:rFonts w:ascii="Arial" w:hAnsi="Arial" w:cs="Arial"/>
        </w:rPr>
        <w:t xml:space="preserve">HKBP Kebayoran Baru tanggal 4 September 2013 </w:t>
      </w:r>
      <w:r w:rsidR="003B22EA" w:rsidRPr="008B41AE">
        <w:rPr>
          <w:rFonts w:ascii="Arial" w:hAnsi="Arial" w:cs="Arial"/>
        </w:rPr>
        <w:t>nomor RH/P.01/ perihal Training Guru Sekolah Minggu, bersama ini kami sampaikan pelaksanaanya sbb</w:t>
      </w:r>
      <w:r w:rsidR="000869B6" w:rsidRPr="008B41AE">
        <w:rPr>
          <w:rFonts w:ascii="Arial" w:hAnsi="Arial" w:cs="Arial"/>
        </w:rPr>
        <w:t>:</w:t>
      </w:r>
    </w:p>
    <w:p w:rsidR="00FB338B" w:rsidRPr="008B41AE" w:rsidRDefault="00FB338B" w:rsidP="008B41AE">
      <w:pPr>
        <w:pStyle w:val="NoSpacing"/>
        <w:jc w:val="both"/>
        <w:rPr>
          <w:rFonts w:ascii="Arial" w:hAnsi="Arial" w:cs="Arial"/>
        </w:rPr>
      </w:pPr>
    </w:p>
    <w:p w:rsidR="000869B6" w:rsidRPr="008B41AE" w:rsidRDefault="000869B6" w:rsidP="008B41AE">
      <w:pPr>
        <w:pStyle w:val="NoSpacing"/>
        <w:jc w:val="both"/>
        <w:rPr>
          <w:rFonts w:ascii="Arial" w:hAnsi="Arial" w:cs="Arial"/>
        </w:rPr>
      </w:pPr>
      <w:r w:rsidRPr="008B41AE">
        <w:rPr>
          <w:rFonts w:ascii="Arial" w:hAnsi="Arial" w:cs="Arial"/>
        </w:rPr>
        <w:t>Hari/tanggal</w:t>
      </w:r>
      <w:r w:rsidRPr="008B41AE">
        <w:rPr>
          <w:rFonts w:ascii="Arial" w:hAnsi="Arial" w:cs="Arial"/>
        </w:rPr>
        <w:tab/>
        <w:t xml:space="preserve">: </w:t>
      </w:r>
      <w:r w:rsidR="00FB338B">
        <w:rPr>
          <w:rFonts w:ascii="Arial" w:hAnsi="Arial" w:cs="Arial"/>
        </w:rPr>
        <w:t xml:space="preserve">Sabtu, 5 dan 12 Oktober </w:t>
      </w:r>
      <w:r w:rsidRPr="008B41AE">
        <w:rPr>
          <w:rFonts w:ascii="Arial" w:hAnsi="Arial" w:cs="Arial"/>
        </w:rPr>
        <w:t>2013</w:t>
      </w:r>
    </w:p>
    <w:p w:rsidR="000869B6" w:rsidRPr="008B41AE" w:rsidRDefault="000869B6" w:rsidP="008B41AE">
      <w:pPr>
        <w:pStyle w:val="NoSpacing"/>
        <w:jc w:val="both"/>
        <w:rPr>
          <w:rFonts w:ascii="Arial" w:hAnsi="Arial" w:cs="Arial"/>
        </w:rPr>
      </w:pPr>
      <w:r w:rsidRPr="008B41AE">
        <w:rPr>
          <w:rFonts w:ascii="Arial" w:hAnsi="Arial" w:cs="Arial"/>
        </w:rPr>
        <w:t>Jam</w:t>
      </w:r>
      <w:r w:rsidRPr="008B41AE">
        <w:rPr>
          <w:rFonts w:ascii="Arial" w:hAnsi="Arial" w:cs="Arial"/>
        </w:rPr>
        <w:tab/>
      </w:r>
      <w:r w:rsidRPr="008B41AE">
        <w:rPr>
          <w:rFonts w:ascii="Arial" w:hAnsi="Arial" w:cs="Arial"/>
        </w:rPr>
        <w:tab/>
        <w:t xml:space="preserve">: </w:t>
      </w:r>
      <w:r w:rsidR="00FB338B">
        <w:rPr>
          <w:rFonts w:ascii="Arial" w:hAnsi="Arial" w:cs="Arial"/>
        </w:rPr>
        <w:t>08</w:t>
      </w:r>
      <w:r w:rsidRPr="008B41AE">
        <w:rPr>
          <w:rFonts w:ascii="Arial" w:hAnsi="Arial" w:cs="Arial"/>
        </w:rPr>
        <w:t xml:space="preserve">.00 s/d </w:t>
      </w:r>
      <w:r w:rsidR="00FB338B">
        <w:rPr>
          <w:rFonts w:ascii="Arial" w:hAnsi="Arial" w:cs="Arial"/>
        </w:rPr>
        <w:t>17.00</w:t>
      </w:r>
    </w:p>
    <w:p w:rsidR="00FB338B" w:rsidRPr="008B41AE" w:rsidRDefault="00FB338B" w:rsidP="00FB338B">
      <w:pPr>
        <w:pStyle w:val="NoSpacing"/>
        <w:jc w:val="both"/>
        <w:rPr>
          <w:rFonts w:ascii="Arial" w:hAnsi="Arial" w:cs="Arial"/>
        </w:rPr>
      </w:pPr>
      <w:r w:rsidRPr="008B41AE">
        <w:rPr>
          <w:rFonts w:ascii="Arial" w:hAnsi="Arial" w:cs="Arial"/>
        </w:rPr>
        <w:t>Tempat</w:t>
      </w:r>
      <w:r w:rsidRPr="008B41AE">
        <w:rPr>
          <w:rFonts w:ascii="Arial" w:hAnsi="Arial" w:cs="Arial"/>
        </w:rPr>
        <w:tab/>
        <w:t xml:space="preserve">: HKBP </w:t>
      </w:r>
      <w:r>
        <w:rPr>
          <w:rFonts w:ascii="Arial" w:hAnsi="Arial" w:cs="Arial"/>
        </w:rPr>
        <w:t>Kebayoran Baru</w:t>
      </w:r>
    </w:p>
    <w:p w:rsidR="009B2305" w:rsidRPr="009B2305" w:rsidRDefault="009B2305" w:rsidP="009B2305">
      <w:pPr>
        <w:tabs>
          <w:tab w:val="left" w:pos="1418"/>
        </w:tabs>
        <w:spacing w:after="0" w:line="240" w:lineRule="auto"/>
        <w:ind w:left="1560" w:hanging="1560"/>
        <w:jc w:val="both"/>
        <w:rPr>
          <w:rFonts w:cstheme="minorHAnsi"/>
        </w:rPr>
      </w:pPr>
      <w:r w:rsidRPr="009B2305">
        <w:rPr>
          <w:rFonts w:cstheme="minorHAnsi"/>
        </w:rPr>
        <w:t>Tema</w:t>
      </w:r>
      <w:r w:rsidRPr="009B2305">
        <w:rPr>
          <w:rFonts w:cstheme="minorHAnsi"/>
        </w:rPr>
        <w:tab/>
        <w:t>:</w:t>
      </w:r>
      <w:r w:rsidRPr="009B2305">
        <w:rPr>
          <w:rFonts w:cstheme="minorHAnsi"/>
        </w:rPr>
        <w:tab/>
        <w:t>“Dan ajarlah mereka melakukan segala sesuatu yang telah Kuperintahkan kepadamu.(Matius 28:20a) ”</w:t>
      </w:r>
    </w:p>
    <w:p w:rsidR="009B2305" w:rsidRPr="009B2305" w:rsidRDefault="009B2305" w:rsidP="009B2305">
      <w:pPr>
        <w:tabs>
          <w:tab w:val="left" w:pos="1418"/>
        </w:tabs>
        <w:spacing w:after="0" w:line="240" w:lineRule="auto"/>
        <w:ind w:left="1560" w:hanging="1560"/>
        <w:jc w:val="both"/>
        <w:rPr>
          <w:rFonts w:cstheme="minorHAnsi"/>
        </w:rPr>
      </w:pPr>
      <w:r w:rsidRPr="009B2305">
        <w:rPr>
          <w:rFonts w:cstheme="minorHAnsi"/>
        </w:rPr>
        <w:t>SubTema</w:t>
      </w:r>
      <w:r w:rsidRPr="009B2305">
        <w:rPr>
          <w:rFonts w:cstheme="minorHAnsi"/>
        </w:rPr>
        <w:tab/>
        <w:t>:</w:t>
      </w:r>
      <w:r w:rsidRPr="009B2305">
        <w:rPr>
          <w:rFonts w:cstheme="minorHAnsi"/>
        </w:rPr>
        <w:tab/>
        <w:t>Melalui Training ini, kiranya Pengurus SM dan GSM memiliki “Leadership skills” yang baik di dalam merencanakan program sekolah minggu sehingga dapat menyiapkan generasi baru anak anak HKBP yang sudah lahir baru, berakar, dibangun, dan bertumbuh di dalam Tuhan Yesus.</w:t>
      </w:r>
    </w:p>
    <w:p w:rsidR="00936CBC" w:rsidRDefault="00936CBC" w:rsidP="008B41AE">
      <w:pPr>
        <w:pStyle w:val="NoSpacing"/>
        <w:jc w:val="both"/>
        <w:rPr>
          <w:rFonts w:ascii="Arial" w:hAnsi="Arial" w:cs="Arial"/>
        </w:rPr>
      </w:pPr>
      <w:r>
        <w:rPr>
          <w:rFonts w:ascii="Arial" w:hAnsi="Arial" w:cs="Arial"/>
        </w:rPr>
        <w:t>Mengingat tahun 2013 adalah Tahun Anak anak HKBP dan pentingnya pembinaan GSM, maka sangat diharapkan keikutsertaannya.</w:t>
      </w:r>
    </w:p>
    <w:p w:rsidR="00936CBC" w:rsidRDefault="00936CBC" w:rsidP="008B41AE">
      <w:pPr>
        <w:pStyle w:val="NoSpacing"/>
        <w:jc w:val="both"/>
        <w:rPr>
          <w:rFonts w:ascii="Arial" w:hAnsi="Arial" w:cs="Arial"/>
        </w:rPr>
      </w:pPr>
    </w:p>
    <w:p w:rsidR="000869B6" w:rsidRPr="008B41AE" w:rsidRDefault="000869B6" w:rsidP="008B41AE">
      <w:pPr>
        <w:pStyle w:val="NoSpacing"/>
        <w:jc w:val="both"/>
        <w:rPr>
          <w:rFonts w:ascii="Arial" w:hAnsi="Arial" w:cs="Arial"/>
        </w:rPr>
      </w:pPr>
      <w:r w:rsidRPr="008B41AE">
        <w:rPr>
          <w:rFonts w:ascii="Arial" w:hAnsi="Arial" w:cs="Arial"/>
        </w:rPr>
        <w:t>Demikian undangan ini kami sampaikan. Atas kehadiran dan kerja</w:t>
      </w:r>
      <w:r w:rsidR="00936CBC">
        <w:rPr>
          <w:rFonts w:ascii="Arial" w:hAnsi="Arial" w:cs="Arial"/>
        </w:rPr>
        <w:t xml:space="preserve"> </w:t>
      </w:r>
      <w:r w:rsidRPr="008B41AE">
        <w:rPr>
          <w:rFonts w:ascii="Arial" w:hAnsi="Arial" w:cs="Arial"/>
        </w:rPr>
        <w:t>sama</w:t>
      </w:r>
      <w:r w:rsidR="00936CBC">
        <w:rPr>
          <w:rFonts w:ascii="Arial" w:hAnsi="Arial" w:cs="Arial"/>
        </w:rPr>
        <w:t xml:space="preserve"> </w:t>
      </w:r>
      <w:r w:rsidRPr="008B41AE">
        <w:rPr>
          <w:rFonts w:ascii="Arial" w:hAnsi="Arial" w:cs="Arial"/>
        </w:rPr>
        <w:t>ya</w:t>
      </w:r>
      <w:r w:rsidR="00936CBC">
        <w:rPr>
          <w:rFonts w:ascii="Arial" w:hAnsi="Arial" w:cs="Arial"/>
        </w:rPr>
        <w:t>ng baik,</w:t>
      </w:r>
      <w:r w:rsidRPr="008B41AE">
        <w:rPr>
          <w:rFonts w:ascii="Arial" w:hAnsi="Arial" w:cs="Arial"/>
        </w:rPr>
        <w:t xml:space="preserve"> diucapkan terima kasih</w:t>
      </w:r>
    </w:p>
    <w:p w:rsidR="000869B6" w:rsidRPr="008B41AE" w:rsidRDefault="000869B6" w:rsidP="008B41AE">
      <w:pPr>
        <w:pStyle w:val="NoSpacing"/>
        <w:jc w:val="both"/>
        <w:rPr>
          <w:rFonts w:ascii="Arial" w:hAnsi="Arial" w:cs="Arial"/>
        </w:rPr>
      </w:pPr>
    </w:p>
    <w:p w:rsidR="000869B6" w:rsidRDefault="000869B6" w:rsidP="008B41AE">
      <w:pPr>
        <w:pStyle w:val="NoSpacing"/>
        <w:jc w:val="both"/>
        <w:rPr>
          <w:rFonts w:ascii="Arial" w:hAnsi="Arial" w:cs="Arial"/>
        </w:rPr>
      </w:pPr>
      <w:r w:rsidRPr="008B41AE">
        <w:rPr>
          <w:rFonts w:ascii="Arial" w:hAnsi="Arial" w:cs="Arial"/>
        </w:rPr>
        <w:t>Teriring Salam dan Doa</w:t>
      </w:r>
    </w:p>
    <w:p w:rsidR="00936CBC" w:rsidRDefault="00936CBC" w:rsidP="008B41AE">
      <w:pPr>
        <w:pStyle w:val="NoSpacing"/>
        <w:jc w:val="both"/>
        <w:rPr>
          <w:rFonts w:ascii="Arial" w:hAnsi="Arial" w:cs="Arial"/>
        </w:rPr>
      </w:pPr>
      <w:r>
        <w:rPr>
          <w:rFonts w:ascii="Arial" w:hAnsi="Arial" w:cs="Arial"/>
        </w:rPr>
        <w:t>HKBP Distrik XXVIII DKI Jakarta</w:t>
      </w:r>
    </w:p>
    <w:p w:rsidR="00936CBC" w:rsidRPr="008B41AE" w:rsidRDefault="00936CBC" w:rsidP="008B41AE">
      <w:pPr>
        <w:pStyle w:val="NoSpacing"/>
        <w:jc w:val="both"/>
        <w:rPr>
          <w:rFonts w:ascii="Arial" w:hAnsi="Arial" w:cs="Arial"/>
        </w:rPr>
      </w:pPr>
    </w:p>
    <w:p w:rsidR="000869B6" w:rsidRPr="008B41AE" w:rsidRDefault="000869B6" w:rsidP="008B41AE">
      <w:pPr>
        <w:pStyle w:val="NoSpacing"/>
        <w:jc w:val="both"/>
        <w:rPr>
          <w:rFonts w:ascii="Arial" w:hAnsi="Arial" w:cs="Arial"/>
        </w:rPr>
      </w:pPr>
      <w:r w:rsidRPr="008B41AE">
        <w:rPr>
          <w:rFonts w:ascii="Arial" w:hAnsi="Arial" w:cs="Arial"/>
        </w:rPr>
        <w:t>Praeses HKBP Distrik DKI Jakarta</w:t>
      </w:r>
      <w:r w:rsidR="00E07AB6">
        <w:rPr>
          <w:rFonts w:ascii="Arial" w:hAnsi="Arial" w:cs="Arial"/>
        </w:rPr>
        <w:tab/>
      </w:r>
      <w:r w:rsidR="00E07AB6">
        <w:rPr>
          <w:rFonts w:ascii="Arial" w:hAnsi="Arial" w:cs="Arial"/>
        </w:rPr>
        <w:tab/>
      </w:r>
      <w:r w:rsidR="00E07AB6">
        <w:rPr>
          <w:rFonts w:ascii="Arial" w:hAnsi="Arial" w:cs="Arial"/>
        </w:rPr>
        <w:tab/>
        <w:t>Kabid Koinonia</w:t>
      </w:r>
    </w:p>
    <w:p w:rsidR="000869B6" w:rsidRPr="008B41AE" w:rsidRDefault="000869B6" w:rsidP="008B41AE">
      <w:pPr>
        <w:pStyle w:val="NoSpacing"/>
        <w:jc w:val="both"/>
        <w:rPr>
          <w:rFonts w:ascii="Arial" w:hAnsi="Arial" w:cs="Arial"/>
        </w:rPr>
      </w:pPr>
    </w:p>
    <w:p w:rsidR="000869B6" w:rsidRPr="008B41AE" w:rsidRDefault="000869B6" w:rsidP="008B41AE">
      <w:pPr>
        <w:pStyle w:val="NoSpacing"/>
        <w:jc w:val="both"/>
        <w:rPr>
          <w:rFonts w:ascii="Arial" w:hAnsi="Arial" w:cs="Arial"/>
        </w:rPr>
      </w:pPr>
    </w:p>
    <w:p w:rsidR="000869B6" w:rsidRPr="008B41AE" w:rsidRDefault="000869B6" w:rsidP="008B41AE">
      <w:pPr>
        <w:pStyle w:val="NoSpacing"/>
        <w:jc w:val="both"/>
        <w:rPr>
          <w:rFonts w:ascii="Arial" w:hAnsi="Arial" w:cs="Arial"/>
        </w:rPr>
      </w:pPr>
      <w:r w:rsidRPr="008B41AE">
        <w:rPr>
          <w:rFonts w:ascii="Arial" w:hAnsi="Arial" w:cs="Arial"/>
        </w:rPr>
        <w:t>Pdt Colan WZ Pakpahan, MTh</w:t>
      </w:r>
      <w:r w:rsidR="00E07AB6">
        <w:rPr>
          <w:rFonts w:ascii="Arial" w:hAnsi="Arial" w:cs="Arial"/>
        </w:rPr>
        <w:tab/>
      </w:r>
      <w:r w:rsidR="00E07AB6">
        <w:rPr>
          <w:rFonts w:ascii="Arial" w:hAnsi="Arial" w:cs="Arial"/>
        </w:rPr>
        <w:tab/>
      </w:r>
      <w:r w:rsidR="00E07AB6">
        <w:rPr>
          <w:rFonts w:ascii="Arial" w:hAnsi="Arial" w:cs="Arial"/>
        </w:rPr>
        <w:tab/>
        <w:t>Pdt Marisi Simanjuntak, M</w:t>
      </w:r>
      <w:r w:rsidR="00E22158">
        <w:rPr>
          <w:rFonts w:ascii="Arial" w:hAnsi="Arial" w:cs="Arial"/>
        </w:rPr>
        <w:t>.</w:t>
      </w:r>
      <w:r w:rsidR="00E07AB6">
        <w:rPr>
          <w:rFonts w:ascii="Arial" w:hAnsi="Arial" w:cs="Arial"/>
        </w:rPr>
        <w:t>Min</w:t>
      </w:r>
    </w:p>
    <w:p w:rsidR="000869B6" w:rsidRDefault="000869B6" w:rsidP="008B41AE">
      <w:pPr>
        <w:pStyle w:val="NoSpacing"/>
        <w:jc w:val="both"/>
        <w:rPr>
          <w:rFonts w:ascii="Arial" w:hAnsi="Arial" w:cs="Arial"/>
        </w:rPr>
      </w:pPr>
    </w:p>
    <w:p w:rsidR="00DE7FA3" w:rsidRDefault="00DE7FA3" w:rsidP="008B41AE">
      <w:pPr>
        <w:pStyle w:val="NoSpacing"/>
        <w:jc w:val="both"/>
        <w:rPr>
          <w:rFonts w:ascii="Arial" w:hAnsi="Arial" w:cs="Arial"/>
        </w:rPr>
      </w:pPr>
    </w:p>
    <w:p w:rsidR="00DE7FA3" w:rsidRDefault="00DE7FA3" w:rsidP="008B41AE">
      <w:pPr>
        <w:pStyle w:val="NoSpacing"/>
        <w:jc w:val="both"/>
        <w:rPr>
          <w:rFonts w:ascii="Arial" w:hAnsi="Arial" w:cs="Arial"/>
        </w:rPr>
      </w:pPr>
      <w:r>
        <w:rPr>
          <w:rFonts w:ascii="Arial" w:hAnsi="Arial" w:cs="Arial"/>
        </w:rPr>
        <w:t>Cp. Nixon Sitorus</w:t>
      </w:r>
      <w:r>
        <w:rPr>
          <w:rFonts w:ascii="Arial" w:hAnsi="Arial" w:cs="Arial"/>
        </w:rPr>
        <w:tab/>
        <w:t>HP 081383431554</w:t>
      </w:r>
    </w:p>
    <w:p w:rsidR="00DE7FA3" w:rsidRDefault="00DE7FA3" w:rsidP="008B41AE">
      <w:pPr>
        <w:pStyle w:val="NoSpacing"/>
        <w:jc w:val="both"/>
        <w:rPr>
          <w:rFonts w:ascii="Arial" w:hAnsi="Arial" w:cs="Arial"/>
        </w:rPr>
      </w:pPr>
      <w:r>
        <w:rPr>
          <w:rFonts w:ascii="Arial" w:hAnsi="Arial" w:cs="Arial"/>
        </w:rPr>
        <w:t>Marlina br Sinurat HP 085880778238</w:t>
      </w:r>
    </w:p>
    <w:p w:rsidR="00E07AB6" w:rsidRPr="008B41AE" w:rsidRDefault="00E07AB6" w:rsidP="008B41AE">
      <w:pPr>
        <w:pStyle w:val="NoSpacing"/>
        <w:jc w:val="both"/>
        <w:rPr>
          <w:rFonts w:ascii="Arial" w:hAnsi="Arial" w:cs="Arial"/>
        </w:rPr>
      </w:pPr>
    </w:p>
    <w:p w:rsidR="000869B6" w:rsidRPr="008B41AE" w:rsidRDefault="000869B6" w:rsidP="008B41AE">
      <w:pPr>
        <w:pStyle w:val="NoSpacing"/>
        <w:jc w:val="both"/>
        <w:rPr>
          <w:rFonts w:ascii="Arial" w:hAnsi="Arial" w:cs="Arial"/>
        </w:rPr>
      </w:pPr>
      <w:r w:rsidRPr="008B41AE">
        <w:rPr>
          <w:rFonts w:ascii="Arial" w:hAnsi="Arial" w:cs="Arial"/>
        </w:rPr>
        <w:t>Tembusan :</w:t>
      </w:r>
    </w:p>
    <w:p w:rsidR="000869B6" w:rsidRPr="008B41AE" w:rsidRDefault="00E07AB6" w:rsidP="008B41AE">
      <w:pPr>
        <w:pStyle w:val="NoSpacing"/>
        <w:jc w:val="both"/>
        <w:rPr>
          <w:rFonts w:ascii="Arial" w:hAnsi="Arial" w:cs="Arial"/>
        </w:rPr>
      </w:pPr>
      <w:r>
        <w:rPr>
          <w:rFonts w:ascii="Arial" w:hAnsi="Arial" w:cs="Arial"/>
        </w:rPr>
        <w:t>1</w:t>
      </w:r>
      <w:r w:rsidR="000869B6" w:rsidRPr="008B41AE">
        <w:rPr>
          <w:rFonts w:ascii="Arial" w:hAnsi="Arial" w:cs="Arial"/>
        </w:rPr>
        <w:t>. Pertinggal</w:t>
      </w:r>
    </w:p>
    <w:p w:rsidR="009332F1" w:rsidRPr="008B41AE" w:rsidRDefault="009332F1" w:rsidP="008B41AE">
      <w:pPr>
        <w:pStyle w:val="NoSpacing"/>
        <w:jc w:val="both"/>
        <w:rPr>
          <w:rFonts w:ascii="Arial" w:hAnsi="Arial" w:cs="Arial"/>
        </w:rPr>
      </w:pPr>
    </w:p>
    <w:p w:rsidR="009332F1" w:rsidRPr="008B41AE" w:rsidRDefault="009332F1" w:rsidP="008B41AE">
      <w:pPr>
        <w:pStyle w:val="NoSpacing"/>
        <w:jc w:val="both"/>
        <w:rPr>
          <w:rFonts w:ascii="Arial" w:hAnsi="Arial" w:cs="Arial"/>
        </w:rPr>
      </w:pPr>
    </w:p>
    <w:sectPr w:rsidR="009332F1" w:rsidRPr="008B41AE" w:rsidSect="002557B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21404"/>
    <w:multiLevelType w:val="hybridMultilevel"/>
    <w:tmpl w:val="07A4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FF6447"/>
    <w:multiLevelType w:val="hybridMultilevel"/>
    <w:tmpl w:val="73DAED1A"/>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6E6794"/>
    <w:rsid w:val="000869B6"/>
    <w:rsid w:val="001858E2"/>
    <w:rsid w:val="002557B7"/>
    <w:rsid w:val="002F0A8D"/>
    <w:rsid w:val="00323E4E"/>
    <w:rsid w:val="00333129"/>
    <w:rsid w:val="003B22EA"/>
    <w:rsid w:val="00496F2E"/>
    <w:rsid w:val="006E6794"/>
    <w:rsid w:val="0082006E"/>
    <w:rsid w:val="008B41AE"/>
    <w:rsid w:val="009332F1"/>
    <w:rsid w:val="00936CBC"/>
    <w:rsid w:val="00980C34"/>
    <w:rsid w:val="009B2305"/>
    <w:rsid w:val="00A906F5"/>
    <w:rsid w:val="00AD5D76"/>
    <w:rsid w:val="00DE7FA3"/>
    <w:rsid w:val="00E07AB6"/>
    <w:rsid w:val="00E22158"/>
    <w:rsid w:val="00EF7D01"/>
    <w:rsid w:val="00F766FF"/>
    <w:rsid w:val="00FB338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7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794"/>
    <w:rPr>
      <w:rFonts w:ascii="Tahoma" w:hAnsi="Tahoma" w:cs="Tahoma"/>
      <w:sz w:val="16"/>
      <w:szCs w:val="16"/>
    </w:rPr>
  </w:style>
  <w:style w:type="paragraph" w:styleId="NoSpacing">
    <w:name w:val="No Spacing"/>
    <w:uiPriority w:val="1"/>
    <w:qFormat/>
    <w:rsid w:val="00496F2E"/>
    <w:pPr>
      <w:spacing w:after="0" w:line="240" w:lineRule="auto"/>
    </w:pPr>
  </w:style>
  <w:style w:type="paragraph" w:styleId="ListParagraph">
    <w:name w:val="List Paragraph"/>
    <w:basedOn w:val="Normal"/>
    <w:uiPriority w:val="34"/>
    <w:qFormat/>
    <w:rsid w:val="009B2305"/>
    <w:pPr>
      <w:ind w:left="720"/>
      <w:contextualSpacing/>
    </w:pPr>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2013-10-02T07:40:00Z</dcterms:created>
  <dcterms:modified xsi:type="dcterms:W3CDTF">2013-10-02T07:47:00Z</dcterms:modified>
</cp:coreProperties>
</file>