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hAnsiTheme="minorHAnsi" w:cstheme="minorHAnsi"/>
        </w:rPr>
        <w:id w:val="412967"/>
        <w:docPartObj>
          <w:docPartGallery w:val="Cover Pages"/>
          <w:docPartUnique/>
        </w:docPartObj>
      </w:sdtPr>
      <w:sdtEndPr>
        <w:rPr>
          <w:rFonts w:eastAsiaTheme="majorEastAsia"/>
          <w:bCs/>
          <w:color w:val="365F91" w:themeColor="accent1" w:themeShade="BF"/>
        </w:rPr>
      </w:sdtEndPr>
      <w:sdtContent>
        <w:p w:rsidR="00002B04" w:rsidRPr="00F672C6" w:rsidRDefault="007B6A2D">
          <w:pPr>
            <w:rPr>
              <w:rFonts w:asciiTheme="minorHAnsi" w:hAnsiTheme="minorHAnsi" w:cstheme="minorHAnsi"/>
            </w:rPr>
          </w:pPr>
          <w:r w:rsidRPr="007B6A2D">
            <w:rPr>
              <w:rFonts w:asciiTheme="minorHAnsi" w:hAnsiTheme="minorHAnsi" w:cstheme="minorHAnsi"/>
              <w:noProof/>
              <w:lang w:eastAsia="zh-TW"/>
            </w:rPr>
            <w:pict>
              <v:group id="_x0000_s1064" style="position:absolute;margin-left:15.9pt;margin-top:-29pt;width:578.3pt;height:788.05pt;z-index:251670528;mso-width-percent:950;mso-position-horizontal-relative:page;mso-position-vertical-relative:page;mso-width-percent:950" coordorigin="316,406" coordsize="11608,15841" o:allowincell="f">
                <v:group id="_x0000_s1065" style="position:absolute;left:316;top:406;width:11608;height:15841;mso-width-percent:950;mso-height-percent:950;mso-position-horizontal:center;mso-position-horizontal-relative:page;mso-position-vertical:center;mso-position-vertical-relative:page;mso-width-percent:950;mso-height-percent:950" coordorigin="321,406" coordsize="11600,15838" o:allowincell="f">
                  <v:rect id="_x0000_s1066" style="position:absolute;left:339;top:406;width:11582;height:15838;mso-width-relative:margin;v-text-anchor:middle" fillcolor="#4f81bd [3204]" strokecolor="#f2f2f2 [3041]" strokeweight="3pt">
                    <v:shadow on="t" type="perspective" color="#243f60 [1604]" opacity=".5" offset="1pt" offset2="-1pt"/>
                  </v:rect>
                  <v:rect id="_x0000_s1067" style="position:absolute;left:3446;top:406;width:8475;height:15838;mso-width-relative:margin" fillcolor="#4bacc6 [3208]" strokecolor="#f2f2f2 [3041]" strokeweight="3pt">
                    <v:shadow on="t" type="perspective" color="#205867 [1608]" opacity=".5" offset="1pt" offset2="-1pt"/>
                    <v:textbox style="mso-next-textbox:#_x0000_s1067" inset="18pt,108pt,36pt">
                      <w:txbxContent>
                        <w:p w:rsidR="0078731B" w:rsidRDefault="0078731B">
                          <w:pPr>
                            <w:pStyle w:val="NoSpacing"/>
                            <w:rPr>
                              <w:color w:val="FFFFFF" w:themeColor="background1"/>
                              <w:sz w:val="80"/>
                              <w:szCs w:val="80"/>
                              <w:lang w:val="id-ID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  <w:lang w:val="id-ID"/>
                            </w:rPr>
                            <w:t xml:space="preserve">PROPOSAL </w:t>
                          </w:r>
                        </w:p>
                        <w:p w:rsidR="0078731B" w:rsidRDefault="0078731B">
                          <w:pPr>
                            <w:pStyle w:val="NoSpacing"/>
                            <w:rPr>
                              <w:color w:val="FFFFFF" w:themeColor="background1"/>
                              <w:sz w:val="80"/>
                              <w:szCs w:val="80"/>
                              <w:lang w:val="id-ID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  <w:lang w:val="id-ID"/>
                            </w:rPr>
                            <w:t>TRAINING PENGURUS DAN GURU SM HKBP</w:t>
                          </w:r>
                        </w:p>
                        <w:p w:rsidR="0078731B" w:rsidRPr="005754A8" w:rsidRDefault="0078731B">
                          <w:pPr>
                            <w:pStyle w:val="NoSpacing"/>
                            <w:rPr>
                              <w:color w:val="FFFFFF" w:themeColor="background1"/>
                              <w:sz w:val="72"/>
                              <w:szCs w:val="80"/>
                              <w:lang w:val="id-ID"/>
                            </w:rPr>
                          </w:pPr>
                          <w:r w:rsidRPr="005754A8">
                            <w:rPr>
                              <w:color w:val="FFFFFF" w:themeColor="background1"/>
                              <w:sz w:val="72"/>
                              <w:szCs w:val="80"/>
                              <w:lang w:val="id-ID"/>
                            </w:rPr>
                            <w:t>DISTRIK 28 DKI JAKARTA</w:t>
                          </w:r>
                        </w:p>
                        <w:p w:rsidR="0078731B" w:rsidRPr="0042047D" w:rsidRDefault="0078731B">
                          <w:pPr>
                            <w:pStyle w:val="NoSpacing"/>
                            <w:rPr>
                              <w:color w:val="FFC000"/>
                              <w:sz w:val="40"/>
                              <w:szCs w:val="40"/>
                              <w:lang w:val="id-ID"/>
                            </w:rPr>
                          </w:pPr>
                          <w:r w:rsidRPr="0042047D">
                            <w:rPr>
                              <w:color w:val="FFC000"/>
                              <w:sz w:val="40"/>
                              <w:szCs w:val="40"/>
                              <w:lang w:val="id-ID"/>
                            </w:rPr>
                            <w:t>“AJARKANLAH MEREKA MELAKUKAN SEGALA SESUATU YANG KU-PERINTAHKAN KEPADAMU (MATIUS 28:20A)”</w:t>
                          </w:r>
                        </w:p>
                        <w:p w:rsidR="0078731B" w:rsidRDefault="0078731B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  <w:p w:rsidR="0078731B" w:rsidRPr="005754A8" w:rsidRDefault="0078731B">
                          <w:pPr>
                            <w:pStyle w:val="NoSpacing"/>
                            <w:rPr>
                              <w:color w:val="FFFFFF" w:themeColor="background1"/>
                              <w:lang w:val="id-ID"/>
                            </w:rPr>
                          </w:pPr>
                          <w:r>
                            <w:rPr>
                              <w:color w:val="FFFFFF" w:themeColor="background1"/>
                              <w:lang w:val="id-ID"/>
                            </w:rPr>
                            <w:t xml:space="preserve"> </w:t>
                          </w:r>
                          <w:r w:rsidR="004430BF" w:rsidRPr="004430BF">
                            <w:rPr>
                              <w:noProof/>
                              <w:color w:val="FFFFFF" w:themeColor="background1"/>
                              <w:lang w:val="id-ID" w:eastAsia="id-ID"/>
                            </w:rPr>
                            <w:drawing>
                              <wp:inline distT="0" distB="0" distL="0" distR="0">
                                <wp:extent cx="2854960" cy="3303270"/>
                                <wp:effectExtent l="19050" t="0" r="2540" b="0"/>
                                <wp:docPr id="12" name="Picture 19" descr="D:\03. FILE PRIBADI KB MPT\P1. FILE NXT - SM\P1.5 FILE NXT - SM 2013\09. GAMBAR KREATIF\G_JesusLoveChildren.g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9" descr="D:\03. FILE PRIBADI KB MPT\P1. FILE NXT - SM\P1.5 FILE NXT - SM 2013\09. GAMBAR KREATIF\G_JesusLoveChildren.gi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54960" cy="33032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4430BF" w:rsidRPr="004430BF">
                            <w:rPr>
                              <w:noProof/>
                              <w:color w:val="FFFFFF" w:themeColor="background1"/>
                              <w:lang w:val="id-ID" w:eastAsia="id-ID"/>
                            </w:rPr>
                            <w:t xml:space="preserve"> </w:t>
                          </w:r>
                        </w:p>
                        <w:p w:rsidR="0078731B" w:rsidRDefault="0078731B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68" style="position:absolute;left:321;top:3424;width:3125;height:6069" coordorigin="654,3599" coordsize="2880,5760">
                    <v:rect id="_x0000_s1069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70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71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72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73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74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75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75">
                      <w:txbxContent>
                        <w:p w:rsidR="0078731B" w:rsidRPr="00002B04" w:rsidRDefault="0078731B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52"/>
                              <w:lang w:val="id-ID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52"/>
                              <w:lang w:val="id-ID"/>
                            </w:rPr>
                            <w:t>2013</w:t>
                          </w:r>
                        </w:p>
                      </w:txbxContent>
                    </v:textbox>
                  </v:rect>
                </v:group>
                <v:group id="_x0000_s1076" style="position:absolute;left:3446;top:13758;width:8169;height:2279" coordorigin="3446,13758" coordsize="8169,2279">
                  <v:group id="_x0000_s1077" style="position:absolute;left:10833;top:14380;width:782;height:760;flip:x y" coordorigin="8754,11945" coordsize="2880,2859">
                    <v:rect id="_x0000_s1078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79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80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81" style="position:absolute;left:3446;top:13758;width:7105;height:2279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81" inset=",0,,0">
                      <w:txbxContent>
                        <w:p w:rsidR="0078731B" w:rsidRPr="00F672C6" w:rsidRDefault="0078731B" w:rsidP="00F672C6">
                          <w:pPr>
                            <w:pStyle w:val="NoSpacing"/>
                            <w:jc w:val="right"/>
                            <w:rPr>
                              <w:b/>
                              <w:color w:val="FF0000"/>
                              <w:sz w:val="28"/>
                              <w:lang w:val="id-ID"/>
                            </w:rPr>
                          </w:pPr>
                          <w:r w:rsidRPr="00F672C6">
                            <w:rPr>
                              <w:b/>
                              <w:color w:val="FF0000"/>
                              <w:sz w:val="28"/>
                              <w:lang w:val="id-ID"/>
                            </w:rPr>
                            <w:t>SABTU, 5 OKTOBER DAN 12 OKTOBER 2013</w:t>
                          </w:r>
                        </w:p>
                        <w:p w:rsidR="0078731B" w:rsidRPr="00F672C6" w:rsidRDefault="0078731B">
                          <w:pPr>
                            <w:pStyle w:val="NoSpacing"/>
                            <w:jc w:val="right"/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</w:pPr>
                          <w:r w:rsidRPr="00F672C6"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  <w:t>DI HKBP KEBAYORAN BARU</w:t>
                          </w:r>
                        </w:p>
                        <w:p w:rsidR="0078731B" w:rsidRPr="00F672C6" w:rsidRDefault="0078731B">
                          <w:pPr>
                            <w:pStyle w:val="NoSpacing"/>
                            <w:jc w:val="right"/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</w:pPr>
                          <w:r w:rsidRPr="00F672C6"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  <w:t>JL. HANG LEKIU III NO 18 KEBAYORAN</w:t>
                          </w:r>
                        </w:p>
                        <w:p w:rsidR="0078731B" w:rsidRPr="00F672C6" w:rsidRDefault="0078731B">
                          <w:pPr>
                            <w:pStyle w:val="NoSpacing"/>
                            <w:jc w:val="right"/>
                            <w:rPr>
                              <w:b/>
                              <w:color w:val="FFFF00"/>
                              <w:sz w:val="28"/>
                            </w:rPr>
                          </w:pPr>
                          <w:r w:rsidRPr="00F672C6"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  <w:t>JAKARTA SELATAN</w:t>
                          </w:r>
                        </w:p>
                        <w:p w:rsidR="0078731B" w:rsidRPr="00F672C6" w:rsidRDefault="0078731B">
                          <w:pPr>
                            <w:pStyle w:val="NoSpacing"/>
                            <w:jc w:val="right"/>
                            <w:rPr>
                              <w:b/>
                              <w:color w:val="FFFF00"/>
                              <w:sz w:val="28"/>
                            </w:rPr>
                          </w:pPr>
                          <w:r w:rsidRPr="00F672C6">
                            <w:rPr>
                              <w:b/>
                              <w:color w:val="FFFF00"/>
                              <w:sz w:val="28"/>
                              <w:lang w:val="id-ID"/>
                            </w:rPr>
                            <w:t>RUANG SERBA GUNA C LANTAI 3</w:t>
                          </w: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002B04" w:rsidRPr="00F672C6" w:rsidRDefault="00002B04">
          <w:pPr>
            <w:rPr>
              <w:rFonts w:asciiTheme="minorHAnsi" w:hAnsiTheme="minorHAnsi" w:cstheme="minorHAnsi"/>
            </w:rPr>
          </w:pPr>
        </w:p>
        <w:p w:rsidR="00002B04" w:rsidRPr="00F672C6" w:rsidRDefault="00002B04">
          <w:pPr>
            <w:rPr>
              <w:rFonts w:asciiTheme="minorHAnsi" w:eastAsiaTheme="majorEastAsia" w:hAnsiTheme="minorHAnsi" w:cstheme="minorHAnsi"/>
              <w:bCs/>
              <w:color w:val="365F91" w:themeColor="accent1" w:themeShade="BF"/>
            </w:rPr>
          </w:pPr>
          <w:r w:rsidRPr="00F672C6">
            <w:rPr>
              <w:rFonts w:asciiTheme="minorHAnsi" w:eastAsiaTheme="majorEastAsia" w:hAnsiTheme="minorHAnsi" w:cstheme="minorHAnsi"/>
              <w:bCs/>
              <w:color w:val="365F91" w:themeColor="accent1" w:themeShade="BF"/>
            </w:rPr>
            <w:br w:type="page"/>
          </w:r>
        </w:p>
      </w:sdtContent>
    </w:sdt>
    <w:p w:rsidR="00214FD8" w:rsidRPr="009932BA" w:rsidRDefault="00214FD8" w:rsidP="00214FD8">
      <w:pPr>
        <w:pStyle w:val="ListParagraph"/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9932BA">
        <w:rPr>
          <w:rFonts w:asciiTheme="minorHAnsi" w:hAnsiTheme="minorHAnsi" w:cstheme="minorHAnsi"/>
          <w:b/>
          <w:sz w:val="28"/>
        </w:rPr>
        <w:lastRenderedPageBreak/>
        <w:t>PROPOSAL TRAINING PENGURUS DAN GURU SM HKBP</w:t>
      </w:r>
    </w:p>
    <w:p w:rsidR="00E9735E" w:rsidRPr="009932BA" w:rsidRDefault="00214FD8" w:rsidP="00214FD8">
      <w:pPr>
        <w:pStyle w:val="ListParagraph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  <w:sz w:val="28"/>
          <w:lang w:val="id-ID"/>
        </w:rPr>
      </w:pPr>
      <w:r w:rsidRPr="009932BA">
        <w:rPr>
          <w:rFonts w:asciiTheme="minorHAnsi" w:hAnsiTheme="minorHAnsi" w:cstheme="minorHAnsi"/>
          <w:b/>
          <w:sz w:val="28"/>
        </w:rPr>
        <w:t>DISTRIK 28 DKI JAKARTA</w:t>
      </w:r>
      <w:r w:rsidR="004A4E66" w:rsidRPr="009932BA">
        <w:rPr>
          <w:rFonts w:asciiTheme="minorHAnsi" w:hAnsiTheme="minorHAnsi" w:cstheme="minorHAnsi"/>
          <w:b/>
          <w:sz w:val="28"/>
          <w:lang w:val="id-ID"/>
        </w:rPr>
        <w:t xml:space="preserve"> </w:t>
      </w:r>
    </w:p>
    <w:p w:rsidR="009932BA" w:rsidRDefault="004B1840" w:rsidP="00214FD8">
      <w:pPr>
        <w:pStyle w:val="ListParagraph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  <w:sz w:val="28"/>
          <w:lang w:val="id-ID"/>
        </w:rPr>
      </w:pPr>
      <w:r w:rsidRPr="009932BA">
        <w:rPr>
          <w:rFonts w:asciiTheme="minorHAnsi" w:hAnsiTheme="minorHAnsi" w:cstheme="minorHAnsi"/>
          <w:b/>
          <w:sz w:val="28"/>
          <w:lang w:val="id-ID"/>
        </w:rPr>
        <w:t xml:space="preserve">SABTU 5 OKTOBER DAN 12 OKTOBER 2013 </w:t>
      </w:r>
    </w:p>
    <w:p w:rsidR="004B1840" w:rsidRPr="009932BA" w:rsidRDefault="004B1840" w:rsidP="00214FD8">
      <w:pPr>
        <w:pStyle w:val="ListParagraph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  <w:sz w:val="28"/>
          <w:lang w:val="id-ID"/>
        </w:rPr>
      </w:pPr>
      <w:r w:rsidRPr="009932BA">
        <w:rPr>
          <w:rFonts w:asciiTheme="minorHAnsi" w:hAnsiTheme="minorHAnsi" w:cstheme="minorHAnsi"/>
          <w:b/>
          <w:sz w:val="28"/>
          <w:lang w:val="id-ID"/>
        </w:rPr>
        <w:t>DI HKBP KEBAYORAN BARU, JAKARTA</w:t>
      </w:r>
    </w:p>
    <w:p w:rsidR="0000030B" w:rsidRPr="00F672C6" w:rsidRDefault="0000030B" w:rsidP="00F7678A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250843" w:rsidRPr="00F672C6" w:rsidRDefault="00250843" w:rsidP="00F7678A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2D542F" w:rsidRPr="000D3BE0" w:rsidRDefault="002D542F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  <w:lang w:val="id-ID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A. </w:t>
      </w:r>
      <w:r w:rsidR="0025084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</w:r>
      <w:r w:rsidR="00990ED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>PENDAHULUAN .</w:t>
      </w:r>
    </w:p>
    <w:p w:rsidR="001038CD" w:rsidRDefault="001038CD" w:rsidP="00F7678A">
      <w:pPr>
        <w:pStyle w:val="ListParagraph"/>
        <w:spacing w:after="0" w:line="240" w:lineRule="auto"/>
        <w:ind w:left="547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2D542F" w:rsidRPr="00F672C6" w:rsidRDefault="002D542F" w:rsidP="00F7678A">
      <w:pPr>
        <w:pStyle w:val="ListParagraph"/>
        <w:spacing w:after="0" w:line="240" w:lineRule="auto"/>
        <w:ind w:left="547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Dalam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rangka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  <w:lang w:val="id-ID"/>
        </w:rPr>
        <w:t xml:space="preserve">meingkatkan kualitas Pengurus dan </w:t>
      </w:r>
      <w:r w:rsidR="00E9735E" w:rsidRPr="00F672C6">
        <w:rPr>
          <w:rFonts w:asciiTheme="minorHAnsi" w:hAnsiTheme="minorHAnsi" w:cstheme="minorHAnsi"/>
          <w:lang w:val="id-ID"/>
        </w:rPr>
        <w:t>Guru Sekolah Minggu</w:t>
      </w:r>
      <w:r w:rsidR="008A144F" w:rsidRPr="00F672C6">
        <w:rPr>
          <w:rFonts w:asciiTheme="minorHAnsi" w:hAnsiTheme="minorHAnsi" w:cstheme="minorHAnsi"/>
          <w:lang w:val="id-ID"/>
        </w:rPr>
        <w:t xml:space="preserve"> </w:t>
      </w:r>
      <w:r w:rsidR="00BC1A55" w:rsidRPr="00F672C6">
        <w:rPr>
          <w:rFonts w:asciiTheme="minorHAnsi" w:hAnsiTheme="minorHAnsi" w:cstheme="minorHAnsi"/>
        </w:rPr>
        <w:t xml:space="preserve">(GSM) </w:t>
      </w:r>
      <w:r w:rsidR="00A81121" w:rsidRPr="00F672C6">
        <w:rPr>
          <w:rFonts w:asciiTheme="minorHAnsi" w:hAnsiTheme="minorHAnsi" w:cstheme="minorHAnsi"/>
        </w:rPr>
        <w:t xml:space="preserve">di HKBP </w:t>
      </w:r>
      <w:r w:rsidR="00A5517C">
        <w:rPr>
          <w:rFonts w:asciiTheme="minorHAnsi" w:hAnsiTheme="minorHAnsi" w:cstheme="minorHAnsi"/>
        </w:rPr>
        <w:t>Distrik XXVIII DKI Jakarta</w:t>
      </w:r>
      <w:r w:rsidRPr="00F672C6">
        <w:rPr>
          <w:rFonts w:asciiTheme="minorHAnsi" w:hAnsiTheme="minorHAnsi" w:cstheme="minorHAnsi"/>
        </w:rPr>
        <w:t xml:space="preserve">, </w:t>
      </w:r>
      <w:r w:rsidR="00CA3CF2" w:rsidRPr="00F672C6">
        <w:rPr>
          <w:rFonts w:asciiTheme="minorHAnsi" w:hAnsiTheme="minorHAnsi" w:cstheme="minorHAnsi"/>
          <w:lang w:val="id-ID"/>
        </w:rPr>
        <w:t xml:space="preserve">maka bersama ini </w:t>
      </w:r>
      <w:r w:rsidR="00A5517C">
        <w:rPr>
          <w:rFonts w:asciiTheme="minorHAnsi" w:hAnsiTheme="minorHAnsi" w:cstheme="minorHAnsi"/>
          <w:lang w:val="id-ID"/>
        </w:rPr>
        <w:t xml:space="preserve">HKBP Kebayoran Baru </w:t>
      </w:r>
      <w:r w:rsidRPr="00F672C6">
        <w:rPr>
          <w:rFonts w:asciiTheme="minorHAnsi" w:hAnsiTheme="minorHAnsi" w:cstheme="minorHAnsi"/>
        </w:rPr>
        <w:t>bermaksud</w:t>
      </w:r>
      <w:r w:rsidR="008A144F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mengadakan</w:t>
      </w:r>
      <w:r w:rsidR="008A144F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</w:rPr>
        <w:t xml:space="preserve">Training Pengurus SM dan Guru SM </w:t>
      </w:r>
      <w:r w:rsidR="00BC1A55" w:rsidRPr="00F672C6">
        <w:rPr>
          <w:rFonts w:asciiTheme="minorHAnsi" w:hAnsiTheme="minorHAnsi" w:cstheme="minorHAnsi"/>
        </w:rPr>
        <w:t xml:space="preserve">di </w:t>
      </w:r>
      <w:r w:rsidR="00CA3CF2" w:rsidRPr="00F672C6">
        <w:rPr>
          <w:rFonts w:asciiTheme="minorHAnsi" w:hAnsiTheme="minorHAnsi" w:cstheme="minorHAnsi"/>
          <w:lang w:val="id-ID"/>
        </w:rPr>
        <w:t xml:space="preserve">HKBP </w:t>
      </w:r>
      <w:r w:rsidR="00A5517C">
        <w:rPr>
          <w:rFonts w:asciiTheme="minorHAnsi" w:hAnsiTheme="minorHAnsi" w:cstheme="minorHAnsi"/>
          <w:lang w:val="id-ID"/>
        </w:rPr>
        <w:t xml:space="preserve">Distrik XXVIII DKI Jakarta </w:t>
      </w:r>
      <w:r w:rsidR="00BC1A55" w:rsidRPr="00F672C6">
        <w:rPr>
          <w:rFonts w:asciiTheme="minorHAnsi" w:hAnsiTheme="minorHAnsi" w:cstheme="minorHAnsi"/>
        </w:rPr>
        <w:t>yang berdomisili</w:t>
      </w:r>
      <w:r w:rsidR="008A144F" w:rsidRPr="00F672C6">
        <w:rPr>
          <w:rFonts w:asciiTheme="minorHAnsi" w:hAnsiTheme="minorHAnsi" w:cstheme="minorHAnsi"/>
          <w:lang w:val="id-ID"/>
        </w:rPr>
        <w:t xml:space="preserve"> </w:t>
      </w:r>
      <w:r w:rsidR="00CA3CF2" w:rsidRPr="00F672C6">
        <w:rPr>
          <w:rFonts w:asciiTheme="minorHAnsi" w:hAnsiTheme="minorHAnsi" w:cstheme="minorHAnsi"/>
          <w:lang w:val="id-ID"/>
        </w:rPr>
        <w:t>di Jakarta dan sekitarnya</w:t>
      </w:r>
      <w:r w:rsidRPr="00F672C6">
        <w:rPr>
          <w:rFonts w:asciiTheme="minorHAnsi" w:hAnsiTheme="minorHAnsi" w:cstheme="minorHAnsi"/>
        </w:rPr>
        <w:t xml:space="preserve">. </w:t>
      </w:r>
    </w:p>
    <w:p w:rsidR="007D3DD5" w:rsidRPr="00F672C6" w:rsidRDefault="007D3DD5" w:rsidP="00F7678A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BC1A55" w:rsidRPr="000D3BE0" w:rsidRDefault="00BC1A55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  <w:lang w:val="id-ID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B. </w:t>
      </w: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  <w:t>TEMA - SUB TEM</w:t>
      </w:r>
      <w:r w:rsidR="00990ED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A .</w:t>
      </w:r>
      <w:r w:rsidR="00990ED3" w:rsidRPr="000D3BE0">
        <w:rPr>
          <w:rFonts w:asciiTheme="minorHAnsi" w:hAnsiTheme="minorHAnsi" w:cstheme="minorHAnsi"/>
          <w:b/>
          <w:color w:val="FFFFFF" w:themeColor="background1"/>
          <w:sz w:val="24"/>
          <w:lang w:val="id-ID"/>
        </w:rPr>
        <w:t xml:space="preserve"> .</w:t>
      </w:r>
    </w:p>
    <w:p w:rsidR="001038CD" w:rsidRDefault="001038CD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BC1A55" w:rsidRPr="00F672C6" w:rsidRDefault="00BC1A55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Sesuai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dengan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tema HKBP di tahun 201</w:t>
      </w:r>
      <w:r w:rsidR="00FD5BF5">
        <w:rPr>
          <w:rFonts w:asciiTheme="minorHAnsi" w:hAnsiTheme="minorHAnsi" w:cstheme="minorHAnsi"/>
          <w:lang w:val="id-ID"/>
        </w:rPr>
        <w:t>3</w:t>
      </w:r>
      <w:r w:rsidRPr="00F672C6">
        <w:rPr>
          <w:rFonts w:asciiTheme="minorHAnsi" w:hAnsiTheme="minorHAnsi" w:cstheme="minorHAnsi"/>
        </w:rPr>
        <w:t>, maka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tema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</w:rPr>
        <w:t xml:space="preserve">Training Pengurus SM dan GSM </w:t>
      </w:r>
      <w:r w:rsidRPr="00F672C6">
        <w:rPr>
          <w:rFonts w:asciiTheme="minorHAnsi" w:hAnsiTheme="minorHAnsi" w:cstheme="minorHAnsi"/>
        </w:rPr>
        <w:t>HKBP, yaitu:</w:t>
      </w:r>
    </w:p>
    <w:p w:rsidR="00BC1A55" w:rsidRPr="00F672C6" w:rsidRDefault="00BC1A55" w:rsidP="008F1398">
      <w:pPr>
        <w:pStyle w:val="ListParagraph"/>
        <w:numPr>
          <w:ilvl w:val="0"/>
          <w:numId w:val="2"/>
        </w:numPr>
        <w:tabs>
          <w:tab w:val="left" w:pos="900"/>
          <w:tab w:val="left" w:pos="1980"/>
        </w:tabs>
        <w:spacing w:after="0" w:line="240" w:lineRule="auto"/>
        <w:ind w:left="2160" w:hanging="162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Tema</w:t>
      </w:r>
      <w:r w:rsidRPr="00F672C6">
        <w:rPr>
          <w:rFonts w:asciiTheme="minorHAnsi" w:hAnsiTheme="minorHAnsi" w:cstheme="minorHAnsi"/>
        </w:rPr>
        <w:tab/>
        <w:t>:</w:t>
      </w:r>
      <w:r w:rsidRPr="00F672C6">
        <w:rPr>
          <w:rFonts w:asciiTheme="minorHAnsi" w:hAnsiTheme="minorHAnsi" w:cstheme="minorHAnsi"/>
        </w:rPr>
        <w:tab/>
      </w:r>
      <w:r w:rsidR="00FD5BF5">
        <w:rPr>
          <w:rFonts w:asciiTheme="minorHAnsi" w:hAnsiTheme="minorHAnsi" w:cstheme="minorHAnsi"/>
          <w:lang w:val="id-ID"/>
        </w:rPr>
        <w:t>“D</w:t>
      </w:r>
      <w:r w:rsidR="00FD5BF5" w:rsidRPr="00FD5BF5">
        <w:rPr>
          <w:rFonts w:asciiTheme="minorHAnsi" w:hAnsiTheme="minorHAnsi" w:cstheme="minorHAnsi"/>
        </w:rPr>
        <w:t>an ajarlah mereka melakukan segala sesuatu yang telah Kuperintahkan kepadamu.</w:t>
      </w:r>
      <w:r w:rsidR="00FD5BF5">
        <w:rPr>
          <w:rFonts w:asciiTheme="minorHAnsi" w:hAnsiTheme="minorHAnsi" w:cstheme="minorHAnsi"/>
          <w:lang w:val="id-ID"/>
        </w:rPr>
        <w:t>(Matius 28:20a) ”</w:t>
      </w:r>
    </w:p>
    <w:p w:rsidR="00BC1A55" w:rsidRPr="00F672C6" w:rsidRDefault="00BC1A55" w:rsidP="008F1398">
      <w:pPr>
        <w:pStyle w:val="ListParagraph"/>
        <w:numPr>
          <w:ilvl w:val="0"/>
          <w:numId w:val="2"/>
        </w:numPr>
        <w:tabs>
          <w:tab w:val="left" w:pos="900"/>
          <w:tab w:val="left" w:pos="1980"/>
        </w:tabs>
        <w:spacing w:after="0" w:line="240" w:lineRule="auto"/>
        <w:ind w:left="2160" w:hanging="162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SubTema</w:t>
      </w:r>
      <w:r w:rsidRPr="00F672C6">
        <w:rPr>
          <w:rFonts w:asciiTheme="minorHAnsi" w:hAnsiTheme="minorHAnsi" w:cstheme="minorHAnsi"/>
        </w:rPr>
        <w:tab/>
        <w:t>:</w:t>
      </w:r>
      <w:r w:rsidRPr="00F672C6">
        <w:rPr>
          <w:rFonts w:asciiTheme="minorHAnsi" w:hAnsiTheme="minorHAnsi" w:cstheme="minorHAnsi"/>
        </w:rPr>
        <w:tab/>
        <w:t>Melalui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</w:rPr>
        <w:t>Training</w:t>
      </w:r>
      <w:r w:rsidR="008828BD">
        <w:rPr>
          <w:rFonts w:asciiTheme="minorHAnsi" w:hAnsiTheme="minorHAnsi" w:cstheme="minorHAnsi"/>
          <w:lang w:val="id-ID"/>
        </w:rPr>
        <w:t xml:space="preserve"> ini, kiranya</w:t>
      </w:r>
      <w:r w:rsidR="00A5517C">
        <w:rPr>
          <w:rFonts w:asciiTheme="minorHAnsi" w:hAnsiTheme="minorHAnsi" w:cstheme="minorHAnsi"/>
        </w:rPr>
        <w:t xml:space="preserve"> Pengurus SM dan GSM </w:t>
      </w:r>
      <w:r w:rsidRPr="00F672C6">
        <w:rPr>
          <w:rFonts w:asciiTheme="minorHAnsi" w:hAnsiTheme="minorHAnsi" w:cstheme="minorHAnsi"/>
        </w:rPr>
        <w:t>memiliki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8828BD">
        <w:rPr>
          <w:rFonts w:asciiTheme="minorHAnsi" w:hAnsiTheme="minorHAnsi" w:cstheme="minorHAnsi"/>
          <w:lang w:val="id-ID"/>
        </w:rPr>
        <w:t>“Leadership skills” yang baik di dalam merencanakan program sekolah minggu sehingga</w:t>
      </w:r>
      <w:r w:rsidR="006C577B">
        <w:rPr>
          <w:rFonts w:asciiTheme="minorHAnsi" w:hAnsiTheme="minorHAnsi" w:cstheme="minorHAnsi"/>
          <w:lang w:val="id-ID"/>
        </w:rPr>
        <w:t xml:space="preserve"> dapat menyiapkan generasi baru anak anak HKBP yang sudah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6E610A">
        <w:rPr>
          <w:rFonts w:asciiTheme="minorHAnsi" w:hAnsiTheme="minorHAnsi" w:cstheme="minorHAnsi"/>
          <w:lang w:val="id-ID"/>
        </w:rPr>
        <w:t xml:space="preserve">lahir baru, </w:t>
      </w:r>
      <w:r w:rsidR="00E64B38" w:rsidRPr="00F672C6">
        <w:rPr>
          <w:rFonts w:asciiTheme="minorHAnsi" w:hAnsiTheme="minorHAnsi" w:cstheme="minorHAnsi"/>
        </w:rPr>
        <w:t>berakar, dibangun, dan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E64B38" w:rsidRPr="00F672C6">
        <w:rPr>
          <w:rFonts w:asciiTheme="minorHAnsi" w:hAnsiTheme="minorHAnsi" w:cstheme="minorHAnsi"/>
        </w:rPr>
        <w:t>bertumbuh di dalam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E64B38" w:rsidRPr="00F672C6">
        <w:rPr>
          <w:rFonts w:asciiTheme="minorHAnsi" w:hAnsiTheme="minorHAnsi" w:cstheme="minorHAnsi"/>
        </w:rPr>
        <w:t>Tuhan</w:t>
      </w:r>
      <w:r w:rsidR="00A849CA" w:rsidRPr="00F672C6">
        <w:rPr>
          <w:rFonts w:asciiTheme="minorHAnsi" w:hAnsiTheme="minorHAnsi" w:cstheme="minorHAnsi"/>
          <w:lang w:val="id-ID"/>
        </w:rPr>
        <w:t xml:space="preserve"> </w:t>
      </w:r>
      <w:r w:rsidR="00E64B38" w:rsidRPr="00F672C6">
        <w:rPr>
          <w:rFonts w:asciiTheme="minorHAnsi" w:hAnsiTheme="minorHAnsi" w:cstheme="minorHAnsi"/>
        </w:rPr>
        <w:t>Yesus.</w:t>
      </w:r>
    </w:p>
    <w:p w:rsidR="001D1072" w:rsidRPr="00F672C6" w:rsidRDefault="001D1072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7D3DD5" w:rsidRPr="000D3BE0" w:rsidRDefault="00BC1A55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>C</w:t>
      </w:r>
      <w:r w:rsidR="007D3DD5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. </w:t>
      </w:r>
      <w:r w:rsidR="0025084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</w:r>
      <w:r w:rsidR="007D3DD5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>TUJUA</w:t>
      </w:r>
      <w:r w:rsidR="00990ED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N .</w:t>
      </w:r>
    </w:p>
    <w:p w:rsidR="001038CD" w:rsidRDefault="001038CD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DC469F" w:rsidRPr="00F672C6" w:rsidRDefault="00250843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</w:rPr>
        <w:t>Adapun</w:t>
      </w:r>
      <w:r w:rsidR="00B82553" w:rsidRPr="00F672C6">
        <w:rPr>
          <w:rFonts w:asciiTheme="minorHAnsi" w:hAnsiTheme="minorHAnsi" w:cstheme="minorHAnsi"/>
          <w:lang w:val="id-ID"/>
        </w:rPr>
        <w:t xml:space="preserve"> </w:t>
      </w:r>
      <w:r w:rsidR="00DC469F" w:rsidRPr="00F672C6">
        <w:rPr>
          <w:rFonts w:asciiTheme="minorHAnsi" w:hAnsiTheme="minorHAnsi" w:cstheme="minorHAnsi"/>
          <w:lang w:val="id-ID"/>
        </w:rPr>
        <w:t xml:space="preserve">tujuan </w:t>
      </w:r>
      <w:r w:rsidR="002D542F" w:rsidRPr="00F672C6">
        <w:rPr>
          <w:rFonts w:asciiTheme="minorHAnsi" w:hAnsiTheme="minorHAnsi" w:cstheme="minorHAnsi"/>
        </w:rPr>
        <w:t>dari</w:t>
      </w:r>
      <w:r w:rsidR="00B82553" w:rsidRPr="00F672C6">
        <w:rPr>
          <w:rFonts w:asciiTheme="minorHAnsi" w:hAnsiTheme="minorHAnsi" w:cstheme="minorHAnsi"/>
          <w:lang w:val="id-ID"/>
        </w:rPr>
        <w:t xml:space="preserve"> </w:t>
      </w:r>
      <w:r w:rsidR="00DC469F" w:rsidRPr="00F672C6">
        <w:rPr>
          <w:rFonts w:asciiTheme="minorHAnsi" w:hAnsiTheme="minorHAnsi" w:cstheme="minorHAnsi"/>
          <w:lang w:val="id-ID"/>
        </w:rPr>
        <w:t xml:space="preserve">kegiatan </w:t>
      </w:r>
      <w:r w:rsidR="002D542F" w:rsidRPr="00F672C6">
        <w:rPr>
          <w:rFonts w:asciiTheme="minorHAnsi" w:hAnsiTheme="minorHAnsi" w:cstheme="minorHAnsi"/>
        </w:rPr>
        <w:t>ini</w:t>
      </w:r>
      <w:r w:rsidR="00B82553" w:rsidRPr="00F672C6">
        <w:rPr>
          <w:rFonts w:asciiTheme="minorHAnsi" w:hAnsiTheme="minorHAnsi" w:cstheme="minorHAnsi"/>
          <w:lang w:val="id-ID"/>
        </w:rPr>
        <w:t xml:space="preserve"> </w:t>
      </w:r>
      <w:r w:rsidR="002D542F" w:rsidRPr="00F672C6">
        <w:rPr>
          <w:rFonts w:asciiTheme="minorHAnsi" w:hAnsiTheme="minorHAnsi" w:cstheme="minorHAnsi"/>
        </w:rPr>
        <w:t>adalah</w:t>
      </w:r>
      <w:r w:rsidR="00DC469F" w:rsidRPr="00F672C6">
        <w:rPr>
          <w:rFonts w:asciiTheme="minorHAnsi" w:hAnsiTheme="minorHAnsi" w:cstheme="minorHAnsi"/>
          <w:lang w:val="id-ID"/>
        </w:rPr>
        <w:t>:</w:t>
      </w:r>
    </w:p>
    <w:p w:rsidR="00990ED3" w:rsidRPr="00990ED3" w:rsidRDefault="00755C12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Membentuk P</w:t>
      </w:r>
      <w:r w:rsidR="00990ED3" w:rsidRPr="00990ED3">
        <w:rPr>
          <w:rFonts w:asciiTheme="minorHAnsi" w:hAnsiTheme="minorHAnsi" w:cstheme="minorHAnsi"/>
          <w:lang w:val="id-ID"/>
        </w:rPr>
        <w:t xml:space="preserve">engurus sie Sekolah Minggu </w:t>
      </w:r>
      <w:r>
        <w:rPr>
          <w:rFonts w:asciiTheme="minorHAnsi" w:hAnsiTheme="minorHAnsi" w:cstheme="minorHAnsi"/>
          <w:lang w:val="id-ID"/>
        </w:rPr>
        <w:t xml:space="preserve">dan GSM </w:t>
      </w:r>
      <w:r w:rsidR="00990ED3" w:rsidRPr="00990ED3">
        <w:rPr>
          <w:rFonts w:asciiTheme="minorHAnsi" w:hAnsiTheme="minorHAnsi" w:cstheme="minorHAnsi"/>
          <w:lang w:val="id-ID"/>
        </w:rPr>
        <w:t>yg profesional, unggul dan visioner</w:t>
      </w:r>
    </w:p>
    <w:p w:rsidR="00990ED3" w:rsidRPr="00990ED3" w:rsidRDefault="00990ED3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990ED3">
        <w:rPr>
          <w:rFonts w:asciiTheme="minorHAnsi" w:hAnsiTheme="minorHAnsi" w:cstheme="minorHAnsi"/>
          <w:lang w:val="id-ID"/>
        </w:rPr>
        <w:t>Menerapkan leadership skills di dalam setiap pengurus Sie Sekolah Minggu</w:t>
      </w:r>
      <w:r w:rsidR="00755C12">
        <w:rPr>
          <w:rFonts w:asciiTheme="minorHAnsi" w:hAnsiTheme="minorHAnsi" w:cstheme="minorHAnsi"/>
          <w:lang w:val="id-ID"/>
        </w:rPr>
        <w:t xml:space="preserve"> dan GSM</w:t>
      </w:r>
      <w:r w:rsidRPr="00990ED3">
        <w:rPr>
          <w:rFonts w:asciiTheme="minorHAnsi" w:hAnsiTheme="minorHAnsi" w:cstheme="minorHAnsi"/>
          <w:lang w:val="id-ID"/>
        </w:rPr>
        <w:t>.</w:t>
      </w:r>
    </w:p>
    <w:p w:rsidR="00990ED3" w:rsidRPr="00990ED3" w:rsidRDefault="00990ED3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990ED3">
        <w:rPr>
          <w:rFonts w:asciiTheme="minorHAnsi" w:hAnsiTheme="minorHAnsi" w:cstheme="minorHAnsi"/>
          <w:lang w:val="id-ID"/>
        </w:rPr>
        <w:t>Merencanakan program Natal Sekolah Minggu yg dapat mengubah hati anak anak supaya semakin dekat dengan Tuhan</w:t>
      </w:r>
    </w:p>
    <w:p w:rsidR="00990ED3" w:rsidRPr="00990ED3" w:rsidRDefault="00990ED3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Meningkatkan k</w:t>
      </w:r>
      <w:r w:rsidRPr="00990ED3">
        <w:rPr>
          <w:rFonts w:asciiTheme="minorHAnsi" w:hAnsiTheme="minorHAnsi" w:cstheme="minorHAnsi"/>
          <w:lang w:val="id-ID"/>
        </w:rPr>
        <w:t>reatifitas mengajar, penggunaan alat peraga dan manajemen sekolah minggu</w:t>
      </w:r>
    </w:p>
    <w:p w:rsidR="00E03661" w:rsidRPr="00F672C6" w:rsidRDefault="007913F3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id-ID"/>
        </w:rPr>
        <w:t>M</w:t>
      </w:r>
      <w:r w:rsidR="00E03661" w:rsidRPr="00F672C6">
        <w:rPr>
          <w:rFonts w:asciiTheme="minorHAnsi" w:hAnsiTheme="minorHAnsi" w:cstheme="minorHAnsi"/>
          <w:lang w:val="id-ID"/>
        </w:rPr>
        <w:t xml:space="preserve">eningkatkan api pelayanan </w:t>
      </w:r>
      <w:r w:rsidR="00755C12">
        <w:rPr>
          <w:rFonts w:asciiTheme="minorHAnsi" w:hAnsiTheme="minorHAnsi" w:cstheme="minorHAnsi"/>
          <w:lang w:val="id-ID"/>
        </w:rPr>
        <w:t>P</w:t>
      </w:r>
      <w:r w:rsidR="00755C12" w:rsidRPr="00990ED3">
        <w:rPr>
          <w:rFonts w:asciiTheme="minorHAnsi" w:hAnsiTheme="minorHAnsi" w:cstheme="minorHAnsi"/>
          <w:lang w:val="id-ID"/>
        </w:rPr>
        <w:t xml:space="preserve">engurus sie Sekolah Minggu </w:t>
      </w:r>
      <w:r w:rsidR="00755C12">
        <w:rPr>
          <w:rFonts w:asciiTheme="minorHAnsi" w:hAnsiTheme="minorHAnsi" w:cstheme="minorHAnsi"/>
          <w:lang w:val="id-ID"/>
        </w:rPr>
        <w:t xml:space="preserve">dan GSM </w:t>
      </w:r>
      <w:r w:rsidR="00E03661" w:rsidRPr="00F672C6">
        <w:rPr>
          <w:rFonts w:asciiTheme="minorHAnsi" w:hAnsiTheme="minorHAnsi" w:cstheme="minorHAnsi"/>
          <w:lang w:val="id-ID"/>
        </w:rPr>
        <w:t>bekerja di ladang</w:t>
      </w:r>
      <w:r w:rsidR="00EB6977" w:rsidRPr="00F672C6">
        <w:rPr>
          <w:rFonts w:asciiTheme="minorHAnsi" w:hAnsiTheme="minorHAnsi" w:cstheme="minorHAnsi"/>
          <w:lang w:val="id-ID"/>
        </w:rPr>
        <w:t xml:space="preserve"> Tuhan</w:t>
      </w:r>
    </w:p>
    <w:p w:rsidR="00DC469F" w:rsidRPr="00F672C6" w:rsidRDefault="007913F3" w:rsidP="008F1398">
      <w:pPr>
        <w:pStyle w:val="ListParagraph"/>
        <w:numPr>
          <w:ilvl w:val="0"/>
          <w:numId w:val="1"/>
        </w:numPr>
        <w:spacing w:after="0" w:line="240" w:lineRule="auto"/>
        <w:ind w:left="90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id-ID"/>
        </w:rPr>
        <w:t>M</w:t>
      </w:r>
      <w:r w:rsidR="007D3DD5" w:rsidRPr="00F672C6">
        <w:rPr>
          <w:rFonts w:asciiTheme="minorHAnsi" w:hAnsiTheme="minorHAnsi" w:cstheme="minorHAnsi"/>
          <w:lang w:val="id-ID"/>
        </w:rPr>
        <w:t>empererat</w:t>
      </w:r>
      <w:r w:rsidR="00DC469F" w:rsidRPr="00F672C6">
        <w:rPr>
          <w:rFonts w:asciiTheme="minorHAnsi" w:hAnsiTheme="minorHAnsi" w:cstheme="minorHAnsi"/>
          <w:lang w:val="id-ID"/>
        </w:rPr>
        <w:t xml:space="preserve"> ikatan antara </w:t>
      </w:r>
      <w:r w:rsidR="00755C12">
        <w:rPr>
          <w:rFonts w:asciiTheme="minorHAnsi" w:hAnsiTheme="minorHAnsi" w:cstheme="minorHAnsi"/>
          <w:lang w:val="id-ID"/>
        </w:rPr>
        <w:t>P</w:t>
      </w:r>
      <w:r w:rsidR="00755C12" w:rsidRPr="00990ED3">
        <w:rPr>
          <w:rFonts w:asciiTheme="minorHAnsi" w:hAnsiTheme="minorHAnsi" w:cstheme="minorHAnsi"/>
          <w:lang w:val="id-ID"/>
        </w:rPr>
        <w:t xml:space="preserve">engurus sie Sekolah Minggu </w:t>
      </w:r>
      <w:r w:rsidR="00755C12">
        <w:rPr>
          <w:rFonts w:asciiTheme="minorHAnsi" w:hAnsiTheme="minorHAnsi" w:cstheme="minorHAnsi"/>
          <w:lang w:val="id-ID"/>
        </w:rPr>
        <w:t xml:space="preserve">dan GSM </w:t>
      </w:r>
      <w:r w:rsidR="00DC469F" w:rsidRPr="00F672C6">
        <w:rPr>
          <w:rFonts w:asciiTheme="minorHAnsi" w:hAnsiTheme="minorHAnsi" w:cstheme="minorHAnsi"/>
          <w:lang w:val="id-ID"/>
        </w:rPr>
        <w:t xml:space="preserve">se </w:t>
      </w:r>
      <w:r w:rsidR="00A5517C">
        <w:rPr>
          <w:rFonts w:asciiTheme="minorHAnsi" w:hAnsiTheme="minorHAnsi" w:cstheme="minorHAnsi"/>
          <w:lang w:val="id-ID"/>
        </w:rPr>
        <w:t xml:space="preserve">Distrik </w:t>
      </w:r>
      <w:r w:rsidR="00755C12">
        <w:rPr>
          <w:rFonts w:asciiTheme="minorHAnsi" w:hAnsiTheme="minorHAnsi" w:cstheme="minorHAnsi"/>
          <w:lang w:val="id-ID"/>
        </w:rPr>
        <w:t xml:space="preserve">28 </w:t>
      </w:r>
      <w:r w:rsidR="00A5517C">
        <w:rPr>
          <w:rFonts w:asciiTheme="minorHAnsi" w:hAnsiTheme="minorHAnsi" w:cstheme="minorHAnsi"/>
          <w:lang w:val="id-ID"/>
        </w:rPr>
        <w:t xml:space="preserve">DKI Jakarta </w:t>
      </w:r>
    </w:p>
    <w:p w:rsidR="002D542F" w:rsidRPr="00F672C6" w:rsidRDefault="002D542F" w:rsidP="00F7678A">
      <w:pPr>
        <w:pStyle w:val="ListParagraph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2D542F" w:rsidRPr="000D3BE0" w:rsidRDefault="00BC1A55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>D</w:t>
      </w:r>
      <w:r w:rsidR="002D542F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. </w:t>
      </w:r>
      <w:r w:rsidR="00250843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</w:r>
      <w:r w:rsidR="002D542F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>WAKTU DAN TEMPA</w:t>
      </w:r>
      <w:r w:rsidR="001038CD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T .</w:t>
      </w:r>
      <w:r w:rsidR="002D542F" w:rsidRPr="000D3BE0">
        <w:rPr>
          <w:rFonts w:asciiTheme="minorHAnsi" w:hAnsiTheme="minorHAnsi" w:cstheme="minorHAnsi"/>
          <w:b/>
          <w:color w:val="FFFFFF" w:themeColor="background1"/>
          <w:sz w:val="24"/>
        </w:rPr>
        <w:t xml:space="preserve"> </w:t>
      </w:r>
    </w:p>
    <w:p w:rsidR="001038CD" w:rsidRDefault="001038CD" w:rsidP="001038CD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2D542F" w:rsidRPr="001038CD" w:rsidRDefault="002D542F" w:rsidP="000B044B">
      <w:pPr>
        <w:spacing w:after="0" w:line="240" w:lineRule="auto"/>
        <w:ind w:left="540"/>
        <w:jc w:val="both"/>
        <w:rPr>
          <w:rFonts w:asciiTheme="minorHAnsi" w:hAnsiTheme="minorHAnsi" w:cstheme="minorHAnsi"/>
        </w:rPr>
      </w:pPr>
      <w:r w:rsidRPr="001038CD">
        <w:rPr>
          <w:rFonts w:asciiTheme="minorHAnsi" w:hAnsiTheme="minorHAnsi" w:cstheme="minorHAnsi"/>
        </w:rPr>
        <w:t>Acara</w:t>
      </w:r>
      <w:r w:rsidR="00E03661" w:rsidRPr="001038CD">
        <w:rPr>
          <w:rFonts w:asciiTheme="minorHAnsi" w:hAnsiTheme="minorHAnsi" w:cstheme="minorHAnsi"/>
          <w:lang w:val="id-ID"/>
        </w:rPr>
        <w:t xml:space="preserve"> </w:t>
      </w:r>
      <w:r w:rsidR="00A5517C" w:rsidRPr="001038CD">
        <w:rPr>
          <w:rFonts w:asciiTheme="minorHAnsi" w:hAnsiTheme="minorHAnsi" w:cstheme="minorHAnsi"/>
        </w:rPr>
        <w:t>Training</w:t>
      </w:r>
      <w:r w:rsidR="001038CD" w:rsidRPr="001038CD">
        <w:rPr>
          <w:rFonts w:asciiTheme="minorHAnsi" w:hAnsiTheme="minorHAnsi" w:cstheme="minorHAnsi"/>
          <w:lang w:val="id-ID"/>
        </w:rPr>
        <w:t xml:space="preserve"> Pengurus</w:t>
      </w:r>
      <w:r w:rsidR="004A4E66" w:rsidRPr="001038CD">
        <w:rPr>
          <w:rFonts w:asciiTheme="minorHAnsi" w:hAnsiTheme="minorHAnsi" w:cstheme="minorHAnsi"/>
        </w:rPr>
        <w:t xml:space="preserve"> </w:t>
      </w:r>
      <w:r w:rsidRPr="001038CD">
        <w:rPr>
          <w:rFonts w:asciiTheme="minorHAnsi" w:hAnsiTheme="minorHAnsi" w:cstheme="minorHAnsi"/>
        </w:rPr>
        <w:t>Sekolah</w:t>
      </w:r>
      <w:r w:rsidR="00EB6977" w:rsidRPr="001038CD">
        <w:rPr>
          <w:rFonts w:asciiTheme="minorHAnsi" w:hAnsiTheme="minorHAnsi" w:cstheme="minorHAnsi"/>
          <w:lang w:val="id-ID"/>
        </w:rPr>
        <w:t xml:space="preserve"> </w:t>
      </w:r>
      <w:r w:rsidRPr="001038CD">
        <w:rPr>
          <w:rFonts w:asciiTheme="minorHAnsi" w:hAnsiTheme="minorHAnsi" w:cstheme="minorHAnsi"/>
        </w:rPr>
        <w:t>Minggu</w:t>
      </w:r>
      <w:r w:rsidR="00EB6977" w:rsidRPr="001038CD">
        <w:rPr>
          <w:rFonts w:asciiTheme="minorHAnsi" w:hAnsiTheme="minorHAnsi" w:cstheme="minorHAnsi"/>
          <w:lang w:val="id-ID"/>
        </w:rPr>
        <w:t xml:space="preserve"> </w:t>
      </w:r>
      <w:r w:rsidR="001038CD" w:rsidRPr="001038CD">
        <w:rPr>
          <w:rFonts w:asciiTheme="minorHAnsi" w:hAnsiTheme="minorHAnsi" w:cstheme="minorHAnsi"/>
          <w:lang w:val="id-ID"/>
        </w:rPr>
        <w:t xml:space="preserve">dan GSM </w:t>
      </w:r>
      <w:r w:rsidRPr="001038CD">
        <w:rPr>
          <w:rFonts w:asciiTheme="minorHAnsi" w:hAnsiTheme="minorHAnsi" w:cstheme="minorHAnsi"/>
        </w:rPr>
        <w:t>direncanakan</w:t>
      </w:r>
      <w:r w:rsidR="00EB6977" w:rsidRPr="001038CD">
        <w:rPr>
          <w:rFonts w:asciiTheme="minorHAnsi" w:hAnsiTheme="minorHAnsi" w:cstheme="minorHAnsi"/>
          <w:lang w:val="id-ID"/>
        </w:rPr>
        <w:t xml:space="preserve"> </w:t>
      </w:r>
      <w:r w:rsidRPr="001038CD">
        <w:rPr>
          <w:rFonts w:asciiTheme="minorHAnsi" w:hAnsiTheme="minorHAnsi" w:cstheme="minorHAnsi"/>
        </w:rPr>
        <w:t>sebagai</w:t>
      </w:r>
      <w:r w:rsidR="00EB6977" w:rsidRPr="001038CD">
        <w:rPr>
          <w:rFonts w:asciiTheme="minorHAnsi" w:hAnsiTheme="minorHAnsi" w:cstheme="minorHAnsi"/>
          <w:lang w:val="id-ID"/>
        </w:rPr>
        <w:t xml:space="preserve"> </w:t>
      </w:r>
      <w:r w:rsidRPr="001038CD">
        <w:rPr>
          <w:rFonts w:asciiTheme="minorHAnsi" w:hAnsiTheme="minorHAnsi" w:cstheme="minorHAnsi"/>
        </w:rPr>
        <w:t>berikut :</w:t>
      </w:r>
    </w:p>
    <w:p w:rsidR="00BD363D" w:rsidRPr="00F672C6" w:rsidRDefault="00BD363D" w:rsidP="008F1398">
      <w:pPr>
        <w:pStyle w:val="ListParagraph"/>
        <w:numPr>
          <w:ilvl w:val="0"/>
          <w:numId w:val="2"/>
        </w:numPr>
        <w:tabs>
          <w:tab w:val="left" w:pos="1980"/>
          <w:tab w:val="left" w:pos="2160"/>
        </w:tabs>
        <w:spacing w:after="0" w:line="240" w:lineRule="auto"/>
        <w:ind w:left="90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Hari</w:t>
      </w:r>
      <w:r w:rsidR="00F021AD" w:rsidRPr="00F672C6">
        <w:rPr>
          <w:rFonts w:asciiTheme="minorHAnsi" w:hAnsiTheme="minorHAnsi" w:cstheme="minorHAnsi"/>
          <w:lang w:val="id-ID"/>
        </w:rPr>
        <w:t xml:space="preserve"> </w:t>
      </w:r>
      <w:r w:rsidR="00DB78A6">
        <w:rPr>
          <w:rFonts w:asciiTheme="minorHAnsi" w:hAnsiTheme="minorHAnsi" w:cstheme="minorHAnsi"/>
          <w:lang w:val="id-ID"/>
        </w:rPr>
        <w:t>ke 2</w:t>
      </w:r>
      <w:r w:rsidRPr="00F672C6">
        <w:rPr>
          <w:rFonts w:asciiTheme="minorHAnsi" w:hAnsiTheme="minorHAnsi" w:cstheme="minorHAnsi"/>
        </w:rPr>
        <w:tab/>
        <w:t>:</w:t>
      </w:r>
      <w:r w:rsidR="00250843" w:rsidRPr="00F672C6">
        <w:rPr>
          <w:rFonts w:asciiTheme="minorHAnsi" w:hAnsiTheme="minorHAnsi" w:cstheme="minorHAnsi"/>
        </w:rPr>
        <w:tab/>
      </w:r>
      <w:r w:rsidRPr="00F672C6">
        <w:rPr>
          <w:rFonts w:asciiTheme="minorHAnsi" w:hAnsiTheme="minorHAnsi" w:cstheme="minorHAnsi"/>
          <w:lang w:val="id-ID"/>
        </w:rPr>
        <w:t>Sabtu</w:t>
      </w:r>
      <w:r w:rsidRPr="00F672C6">
        <w:rPr>
          <w:rFonts w:asciiTheme="minorHAnsi" w:hAnsiTheme="minorHAnsi" w:cstheme="minorHAnsi"/>
        </w:rPr>
        <w:t xml:space="preserve">, </w:t>
      </w:r>
      <w:r w:rsidR="001038CD">
        <w:rPr>
          <w:rFonts w:asciiTheme="minorHAnsi" w:hAnsiTheme="minorHAnsi" w:cstheme="minorHAnsi"/>
          <w:lang w:val="id-ID"/>
        </w:rPr>
        <w:t>5</w:t>
      </w:r>
      <w:r w:rsidRPr="00F672C6">
        <w:rPr>
          <w:rFonts w:asciiTheme="minorHAnsi" w:hAnsiTheme="minorHAnsi" w:cstheme="minorHAnsi"/>
          <w:lang w:val="id-ID"/>
        </w:rPr>
        <w:t xml:space="preserve"> Oktober </w:t>
      </w:r>
      <w:r w:rsidRPr="00F672C6">
        <w:rPr>
          <w:rFonts w:asciiTheme="minorHAnsi" w:hAnsiTheme="minorHAnsi" w:cstheme="minorHAnsi"/>
        </w:rPr>
        <w:t>201</w:t>
      </w:r>
      <w:r w:rsidR="001038CD">
        <w:rPr>
          <w:rFonts w:asciiTheme="minorHAnsi" w:hAnsiTheme="minorHAnsi" w:cstheme="minorHAnsi"/>
          <w:lang w:val="id-ID"/>
        </w:rPr>
        <w:t>3</w:t>
      </w:r>
      <w:r w:rsidRPr="00F672C6">
        <w:rPr>
          <w:rFonts w:asciiTheme="minorHAnsi" w:hAnsiTheme="minorHAnsi" w:cstheme="minorHAnsi"/>
          <w:lang w:val="id-ID"/>
        </w:rPr>
        <w:t>, jam 0</w:t>
      </w:r>
      <w:r w:rsidR="009456BD" w:rsidRPr="00F672C6">
        <w:rPr>
          <w:rFonts w:asciiTheme="minorHAnsi" w:hAnsiTheme="minorHAnsi" w:cstheme="minorHAnsi"/>
        </w:rPr>
        <w:t>8</w:t>
      </w:r>
      <w:r w:rsidRPr="00F672C6">
        <w:rPr>
          <w:rFonts w:asciiTheme="minorHAnsi" w:hAnsiTheme="minorHAnsi" w:cstheme="minorHAnsi"/>
          <w:lang w:val="id-ID"/>
        </w:rPr>
        <w:t>.00 – 1</w:t>
      </w:r>
      <w:r w:rsidR="005D69FD" w:rsidRPr="00F672C6">
        <w:rPr>
          <w:rFonts w:asciiTheme="minorHAnsi" w:hAnsiTheme="minorHAnsi" w:cstheme="minorHAnsi"/>
          <w:lang w:val="id-ID"/>
        </w:rPr>
        <w:t>7</w:t>
      </w:r>
      <w:r w:rsidRPr="00F672C6">
        <w:rPr>
          <w:rFonts w:asciiTheme="minorHAnsi" w:hAnsiTheme="minorHAnsi" w:cstheme="minorHAnsi"/>
          <w:lang w:val="id-ID"/>
        </w:rPr>
        <w:t>.00 WIB</w:t>
      </w:r>
      <w:r w:rsidR="00AB1884">
        <w:rPr>
          <w:rFonts w:asciiTheme="minorHAnsi" w:hAnsiTheme="minorHAnsi" w:cstheme="minorHAnsi"/>
          <w:lang w:val="id-ID"/>
        </w:rPr>
        <w:t xml:space="preserve"> </w:t>
      </w:r>
      <w:r w:rsidR="00AB1884">
        <w:t>(khusus pengurus sie SM</w:t>
      </w:r>
      <w:r w:rsidR="003F7D36">
        <w:rPr>
          <w:lang w:val="id-ID"/>
        </w:rPr>
        <w:t>/Parhalado</w:t>
      </w:r>
      <w:r w:rsidR="00AB1884">
        <w:t>)</w:t>
      </w:r>
    </w:p>
    <w:p w:rsidR="00BD363D" w:rsidRPr="00F672C6" w:rsidRDefault="00BD363D" w:rsidP="008F1398">
      <w:pPr>
        <w:pStyle w:val="ListParagraph"/>
        <w:numPr>
          <w:ilvl w:val="0"/>
          <w:numId w:val="2"/>
        </w:numPr>
        <w:tabs>
          <w:tab w:val="left" w:pos="1980"/>
          <w:tab w:val="left" w:pos="2160"/>
        </w:tabs>
        <w:spacing w:after="0" w:line="240" w:lineRule="auto"/>
        <w:ind w:left="90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Hari</w:t>
      </w:r>
      <w:r w:rsidR="00DB78A6">
        <w:rPr>
          <w:rFonts w:asciiTheme="minorHAnsi" w:hAnsiTheme="minorHAnsi" w:cstheme="minorHAnsi"/>
          <w:lang w:val="id-ID"/>
        </w:rPr>
        <w:t xml:space="preserve"> ke 3</w:t>
      </w:r>
      <w:r w:rsidRPr="00F672C6">
        <w:rPr>
          <w:rFonts w:asciiTheme="minorHAnsi" w:hAnsiTheme="minorHAnsi" w:cstheme="minorHAnsi"/>
        </w:rPr>
        <w:tab/>
        <w:t>:</w:t>
      </w:r>
      <w:r w:rsidR="00250843" w:rsidRPr="00F672C6">
        <w:rPr>
          <w:rFonts w:asciiTheme="minorHAnsi" w:hAnsiTheme="minorHAnsi" w:cstheme="minorHAnsi"/>
        </w:rPr>
        <w:tab/>
      </w:r>
      <w:r w:rsidRPr="00F672C6">
        <w:rPr>
          <w:rFonts w:asciiTheme="minorHAnsi" w:hAnsiTheme="minorHAnsi" w:cstheme="minorHAnsi"/>
          <w:lang w:val="id-ID"/>
        </w:rPr>
        <w:t>Sabtu</w:t>
      </w:r>
      <w:r w:rsidRPr="00F672C6">
        <w:rPr>
          <w:rFonts w:asciiTheme="minorHAnsi" w:hAnsiTheme="minorHAnsi" w:cstheme="minorHAnsi"/>
        </w:rPr>
        <w:t xml:space="preserve">, </w:t>
      </w:r>
      <w:r w:rsidR="001038CD">
        <w:rPr>
          <w:rFonts w:asciiTheme="minorHAnsi" w:hAnsiTheme="minorHAnsi" w:cstheme="minorHAnsi"/>
          <w:lang w:val="id-ID"/>
        </w:rPr>
        <w:t>12</w:t>
      </w:r>
      <w:r w:rsidRPr="00F672C6">
        <w:rPr>
          <w:rFonts w:asciiTheme="minorHAnsi" w:hAnsiTheme="minorHAnsi" w:cstheme="minorHAnsi"/>
          <w:lang w:val="id-ID"/>
        </w:rPr>
        <w:t xml:space="preserve"> Oktober </w:t>
      </w:r>
      <w:r w:rsidRPr="00F672C6">
        <w:rPr>
          <w:rFonts w:asciiTheme="minorHAnsi" w:hAnsiTheme="minorHAnsi" w:cstheme="minorHAnsi"/>
        </w:rPr>
        <w:t>201</w:t>
      </w:r>
      <w:r w:rsidR="001038CD">
        <w:rPr>
          <w:rFonts w:asciiTheme="minorHAnsi" w:hAnsiTheme="minorHAnsi" w:cstheme="minorHAnsi"/>
          <w:lang w:val="id-ID"/>
        </w:rPr>
        <w:t>3</w:t>
      </w:r>
      <w:r w:rsidRPr="00F672C6">
        <w:rPr>
          <w:rFonts w:asciiTheme="minorHAnsi" w:hAnsiTheme="minorHAnsi" w:cstheme="minorHAnsi"/>
          <w:lang w:val="id-ID"/>
        </w:rPr>
        <w:t>, jam 0</w:t>
      </w:r>
      <w:r w:rsidR="009456BD" w:rsidRPr="00F672C6">
        <w:rPr>
          <w:rFonts w:asciiTheme="minorHAnsi" w:hAnsiTheme="minorHAnsi" w:cstheme="minorHAnsi"/>
        </w:rPr>
        <w:t>8</w:t>
      </w:r>
      <w:r w:rsidRPr="00F672C6">
        <w:rPr>
          <w:rFonts w:asciiTheme="minorHAnsi" w:hAnsiTheme="minorHAnsi" w:cstheme="minorHAnsi"/>
          <w:lang w:val="id-ID"/>
        </w:rPr>
        <w:t>.00 – 1</w:t>
      </w:r>
      <w:r w:rsidR="00AC2077">
        <w:rPr>
          <w:rFonts w:asciiTheme="minorHAnsi" w:hAnsiTheme="minorHAnsi" w:cstheme="minorHAnsi"/>
          <w:lang w:val="id-ID"/>
        </w:rPr>
        <w:t>7</w:t>
      </w:r>
      <w:r w:rsidRPr="00F672C6">
        <w:rPr>
          <w:rFonts w:asciiTheme="minorHAnsi" w:hAnsiTheme="minorHAnsi" w:cstheme="minorHAnsi"/>
          <w:lang w:val="id-ID"/>
        </w:rPr>
        <w:t>.00 WIB</w:t>
      </w:r>
      <w:r w:rsidR="00AB1884">
        <w:rPr>
          <w:rFonts w:asciiTheme="minorHAnsi" w:hAnsiTheme="minorHAnsi" w:cstheme="minorHAnsi"/>
          <w:lang w:val="id-ID"/>
        </w:rPr>
        <w:t xml:space="preserve"> </w:t>
      </w:r>
      <w:r w:rsidR="00AB1884">
        <w:t>(khusus panitia Natal dan GSM)</w:t>
      </w:r>
    </w:p>
    <w:p w:rsidR="00BD363D" w:rsidRPr="00F672C6" w:rsidRDefault="002D542F" w:rsidP="008F1398">
      <w:pPr>
        <w:pStyle w:val="ListParagraph"/>
        <w:numPr>
          <w:ilvl w:val="0"/>
          <w:numId w:val="2"/>
        </w:numPr>
        <w:tabs>
          <w:tab w:val="left" w:pos="1980"/>
          <w:tab w:val="left" w:pos="2160"/>
        </w:tabs>
        <w:spacing w:after="0" w:line="240" w:lineRule="auto"/>
        <w:ind w:left="900"/>
        <w:contextualSpacing w:val="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</w:rPr>
        <w:t>Tempat</w:t>
      </w:r>
      <w:r w:rsidRPr="00F672C6">
        <w:rPr>
          <w:rFonts w:asciiTheme="minorHAnsi" w:hAnsiTheme="minorHAnsi" w:cstheme="minorHAnsi"/>
        </w:rPr>
        <w:tab/>
        <w:t xml:space="preserve">: </w:t>
      </w:r>
      <w:r w:rsidR="00250843" w:rsidRPr="00F672C6">
        <w:rPr>
          <w:rFonts w:asciiTheme="minorHAnsi" w:hAnsiTheme="minorHAnsi" w:cstheme="minorHAnsi"/>
        </w:rPr>
        <w:tab/>
      </w:r>
      <w:r w:rsidR="00BD363D" w:rsidRPr="00F672C6">
        <w:rPr>
          <w:rFonts w:asciiTheme="minorHAnsi" w:hAnsiTheme="minorHAnsi" w:cstheme="minorHAnsi"/>
          <w:lang w:val="id-ID"/>
        </w:rPr>
        <w:t>HKBP Kebayoran Baru, lantai 3, Ruang Rapat Serba Guna C,</w:t>
      </w:r>
    </w:p>
    <w:p w:rsidR="002D542F" w:rsidRPr="00F672C6" w:rsidRDefault="00250843" w:rsidP="00F7678A">
      <w:pPr>
        <w:tabs>
          <w:tab w:val="left" w:pos="1980"/>
          <w:tab w:val="left" w:pos="2160"/>
          <w:tab w:val="left" w:pos="2250"/>
        </w:tabs>
        <w:spacing w:after="0" w:line="240" w:lineRule="auto"/>
        <w:ind w:left="900" w:hanging="36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ab/>
      </w:r>
      <w:r w:rsidRPr="00F672C6">
        <w:rPr>
          <w:rFonts w:asciiTheme="minorHAnsi" w:hAnsiTheme="minorHAnsi" w:cstheme="minorHAnsi"/>
        </w:rPr>
        <w:tab/>
      </w:r>
      <w:r w:rsidRPr="00F672C6">
        <w:rPr>
          <w:rFonts w:asciiTheme="minorHAnsi" w:hAnsiTheme="minorHAnsi" w:cstheme="minorHAnsi"/>
        </w:rPr>
        <w:tab/>
      </w:r>
      <w:r w:rsidR="00BD363D" w:rsidRPr="00F672C6">
        <w:rPr>
          <w:rFonts w:asciiTheme="minorHAnsi" w:hAnsiTheme="minorHAnsi" w:cstheme="minorHAnsi"/>
          <w:lang w:val="id-ID"/>
        </w:rPr>
        <w:t>Jalan Hanglekiu III No 18 Jakarta Selatan</w:t>
      </w:r>
      <w:r w:rsidR="001F7B16" w:rsidRPr="00F672C6">
        <w:rPr>
          <w:rFonts w:asciiTheme="minorHAnsi" w:hAnsiTheme="minorHAnsi" w:cstheme="minorHAnsi"/>
          <w:lang w:val="id-ID"/>
        </w:rPr>
        <w:t>, telpon 7203369</w:t>
      </w:r>
    </w:p>
    <w:p w:rsidR="00BD363D" w:rsidRPr="00F672C6" w:rsidRDefault="00BD363D" w:rsidP="00F7678A">
      <w:pPr>
        <w:pStyle w:val="ListParagraph"/>
        <w:spacing w:after="0" w:line="240" w:lineRule="auto"/>
        <w:ind w:left="1080"/>
        <w:contextualSpacing w:val="0"/>
        <w:jc w:val="both"/>
        <w:rPr>
          <w:rFonts w:asciiTheme="minorHAnsi" w:hAnsiTheme="minorHAnsi" w:cstheme="minorHAnsi"/>
        </w:rPr>
      </w:pPr>
    </w:p>
    <w:p w:rsidR="00E64B38" w:rsidRPr="000D3BE0" w:rsidRDefault="00E64B38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  <w:lang w:val="id-ID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E. </w:t>
      </w: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  <w:t>PEMBICAR</w:t>
      </w:r>
      <w:r w:rsidR="0047148D"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A .</w:t>
      </w:r>
    </w:p>
    <w:p w:rsidR="0047148D" w:rsidRPr="0047148D" w:rsidRDefault="0047148D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E64B38" w:rsidRDefault="00E64B38" w:rsidP="000B044B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Pembicara yang diusulkan menjadi pembicara dalam </w:t>
      </w:r>
      <w:r w:rsidR="00A5517C">
        <w:rPr>
          <w:rFonts w:asciiTheme="minorHAnsi" w:hAnsiTheme="minorHAnsi" w:cstheme="minorHAnsi"/>
          <w:lang w:val="id-ID"/>
        </w:rPr>
        <w:t xml:space="preserve">Training Pengurus SM dan GSM </w:t>
      </w:r>
      <w:r w:rsidRPr="00F672C6">
        <w:rPr>
          <w:rFonts w:asciiTheme="minorHAnsi" w:hAnsiTheme="minorHAnsi" w:cstheme="minorHAnsi"/>
          <w:lang w:val="id-ID"/>
        </w:rPr>
        <w:t>adalah :</w:t>
      </w:r>
    </w:p>
    <w:p w:rsidR="002526B0" w:rsidRDefault="002526B0" w:rsidP="000B044B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</w:p>
    <w:p w:rsidR="003F7D36" w:rsidRDefault="003F7D36" w:rsidP="003F7D36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 ke 2 (Sabtu, 5 Oktober 2013, khusus untuk Pengurus sie Sekolah Minggu dan Parhalado) adalah :</w:t>
      </w:r>
    </w:p>
    <w:p w:rsidR="002526B0" w:rsidRPr="002526B0" w:rsidRDefault="00CB56D0" w:rsidP="000B044B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 </w:t>
      </w:r>
    </w:p>
    <w:p w:rsidR="002526B0" w:rsidRPr="002526B0" w:rsidRDefault="002526B0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>Amang Pdt Colan WZ Pakpahan, MTh (sesi 1, 90 menit</w:t>
      </w:r>
      <w:r w:rsidR="00D55714">
        <w:rPr>
          <w:rFonts w:eastAsia="Times New Roman" w:cstheme="minorHAnsi"/>
          <w:lang w:val="id-ID"/>
        </w:rPr>
        <w:t>, jam 08.30-10.00</w:t>
      </w:r>
      <w:r w:rsidR="001F68A3">
        <w:rPr>
          <w:rFonts w:eastAsia="Times New Roman" w:cstheme="minorHAnsi"/>
          <w:lang w:val="id-ID"/>
        </w:rPr>
        <w:t xml:space="preserve"> WIB</w:t>
      </w:r>
      <w:r w:rsidRPr="002526B0">
        <w:rPr>
          <w:rFonts w:eastAsia="Times New Roman" w:cstheme="minorHAnsi"/>
        </w:rPr>
        <w:t>)</w:t>
      </w:r>
    </w:p>
    <w:p w:rsidR="002526B0" w:rsidRPr="002526B0" w:rsidRDefault="002526B0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>Ompui Pdt Dr.SAE Nababan (sesi 2, 90 menit</w:t>
      </w:r>
      <w:r w:rsidR="001F68A3">
        <w:rPr>
          <w:rFonts w:eastAsia="Times New Roman" w:cstheme="minorHAnsi"/>
          <w:lang w:val="id-ID"/>
        </w:rPr>
        <w:t>, jam 10.30-12.00 WIB</w:t>
      </w:r>
      <w:r w:rsidRPr="002526B0">
        <w:rPr>
          <w:rFonts w:eastAsia="Times New Roman" w:cstheme="minorHAnsi"/>
        </w:rPr>
        <w:t>)</w:t>
      </w:r>
    </w:p>
    <w:p w:rsidR="002526B0" w:rsidRPr="002526B0" w:rsidRDefault="005A1EE1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>
        <w:rPr>
          <w:rFonts w:eastAsia="Times New Roman" w:cstheme="minorHAnsi"/>
          <w:lang w:val="id-ID"/>
        </w:rPr>
        <w:t>Amang Jansen Sinamo</w:t>
      </w:r>
      <w:r w:rsidR="002526B0" w:rsidRPr="002526B0">
        <w:rPr>
          <w:rFonts w:eastAsia="Times New Roman" w:cstheme="minorHAnsi"/>
        </w:rPr>
        <w:t xml:space="preserve"> (sesi 3, 90 menit</w:t>
      </w:r>
      <w:r w:rsidR="001F68A3">
        <w:rPr>
          <w:rFonts w:eastAsia="Times New Roman" w:cstheme="minorHAnsi"/>
          <w:lang w:val="id-ID"/>
        </w:rPr>
        <w:t>,  jam 13.00-14.30 WIB</w:t>
      </w:r>
      <w:r w:rsidR="002526B0" w:rsidRPr="002526B0">
        <w:rPr>
          <w:rFonts w:eastAsia="Times New Roman" w:cstheme="minorHAnsi"/>
        </w:rPr>
        <w:t>)</w:t>
      </w:r>
    </w:p>
    <w:p w:rsidR="002526B0" w:rsidRPr="002526B0" w:rsidRDefault="002526B0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Ibu </w:t>
      </w:r>
      <w:r w:rsidR="00E77EB2">
        <w:rPr>
          <w:rFonts w:eastAsia="Times New Roman" w:cstheme="minorHAnsi"/>
          <w:lang w:val="id-ID"/>
        </w:rPr>
        <w:t>Anna Parapak</w:t>
      </w:r>
      <w:r w:rsidRPr="002526B0">
        <w:rPr>
          <w:rFonts w:eastAsia="Times New Roman" w:cstheme="minorHAnsi"/>
        </w:rPr>
        <w:t xml:space="preserve"> (sesi 4, 90 menit</w:t>
      </w:r>
      <w:r w:rsidR="00E77EB2">
        <w:rPr>
          <w:rFonts w:eastAsia="Times New Roman" w:cstheme="minorHAnsi"/>
          <w:lang w:val="id-ID"/>
        </w:rPr>
        <w:t>, jam 15.00-16.30 WIB</w:t>
      </w:r>
      <w:r w:rsidRPr="002526B0">
        <w:rPr>
          <w:rFonts w:eastAsia="Times New Roman" w:cstheme="minorHAnsi"/>
        </w:rPr>
        <w:t>)</w:t>
      </w:r>
    </w:p>
    <w:p w:rsidR="002526B0" w:rsidRDefault="002526B0" w:rsidP="000B044B">
      <w:pPr>
        <w:pStyle w:val="NoSpacing"/>
        <w:ind w:left="540"/>
        <w:jc w:val="both"/>
        <w:rPr>
          <w:rFonts w:eastAsia="Times New Roman" w:cstheme="minorHAnsi"/>
          <w:lang w:val="id-ID"/>
        </w:rPr>
      </w:pPr>
    </w:p>
    <w:p w:rsidR="004E64F4" w:rsidRPr="004E64F4" w:rsidRDefault="004E64F4" w:rsidP="000B044B">
      <w:pPr>
        <w:pStyle w:val="NoSpacing"/>
        <w:ind w:left="540"/>
        <w:jc w:val="both"/>
        <w:rPr>
          <w:rFonts w:eastAsia="Times New Roman" w:cstheme="minorHAnsi"/>
          <w:lang w:val="id-ID"/>
        </w:rPr>
      </w:pPr>
    </w:p>
    <w:p w:rsidR="003F7D36" w:rsidRPr="002526B0" w:rsidRDefault="003F7D36" w:rsidP="003F7D36">
      <w:pPr>
        <w:pStyle w:val="NoSpacing"/>
        <w:ind w:left="54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Hari ke </w:t>
      </w:r>
      <w:r>
        <w:rPr>
          <w:rFonts w:eastAsia="Times New Roman" w:cstheme="minorHAnsi"/>
          <w:lang w:val="id-ID"/>
        </w:rPr>
        <w:t>3</w:t>
      </w:r>
      <w:r w:rsidRPr="002526B0">
        <w:rPr>
          <w:rFonts w:eastAsia="Times New Roman" w:cstheme="minorHAnsi"/>
        </w:rPr>
        <w:t xml:space="preserve"> </w:t>
      </w:r>
      <w:r>
        <w:rPr>
          <w:rFonts w:cstheme="minorHAnsi"/>
          <w:lang w:val="id-ID"/>
        </w:rPr>
        <w:t>(Sabtu, 5 Oktober 2013, khusus untuk Panitia Natal, Guru SM, calon Guru dr Ortu) adalah</w:t>
      </w:r>
      <w:r w:rsidRPr="002526B0">
        <w:rPr>
          <w:rFonts w:eastAsia="Times New Roman" w:cstheme="minorHAnsi"/>
        </w:rPr>
        <w:t>:</w:t>
      </w:r>
    </w:p>
    <w:p w:rsidR="002526B0" w:rsidRPr="002526B0" w:rsidRDefault="002526B0" w:rsidP="000B044B">
      <w:pPr>
        <w:pStyle w:val="NoSpacing"/>
        <w:ind w:left="540"/>
        <w:jc w:val="both"/>
        <w:rPr>
          <w:rFonts w:eastAsia="Times New Roman" w:cstheme="minorHAnsi"/>
        </w:rPr>
      </w:pPr>
    </w:p>
    <w:p w:rsidR="00FC3A59" w:rsidRPr="002526B0" w:rsidRDefault="00FC3A59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Pdt Yudhi Yayasan Rajawali Kecil  (sesi </w:t>
      </w:r>
      <w:r w:rsidR="00D506E7">
        <w:rPr>
          <w:rFonts w:eastAsia="Times New Roman" w:cstheme="minorHAnsi"/>
          <w:lang w:val="id-ID"/>
        </w:rPr>
        <w:t>5</w:t>
      </w:r>
      <w:r w:rsidRPr="002526B0">
        <w:rPr>
          <w:rFonts w:eastAsia="Times New Roman" w:cstheme="minorHAnsi"/>
        </w:rPr>
        <w:t>, 90 menit</w:t>
      </w:r>
      <w:r w:rsidR="001A5CE6">
        <w:rPr>
          <w:rFonts w:eastAsia="Times New Roman" w:cstheme="minorHAnsi"/>
          <w:lang w:val="id-ID"/>
        </w:rPr>
        <w:t>, jam 08.30-10.00 WIB</w:t>
      </w:r>
      <w:r w:rsidRPr="002526B0">
        <w:rPr>
          <w:rFonts w:eastAsia="Times New Roman" w:cstheme="minorHAnsi"/>
        </w:rPr>
        <w:t>)</w:t>
      </w:r>
    </w:p>
    <w:p w:rsidR="002526B0" w:rsidRPr="002526B0" w:rsidRDefault="002526B0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>Ibu Anni Purbayu dari EE Kids (sesi 6, 90 menit</w:t>
      </w:r>
      <w:r w:rsidR="001A5CE6">
        <w:rPr>
          <w:rFonts w:eastAsia="Times New Roman" w:cstheme="minorHAnsi"/>
          <w:lang w:val="id-ID"/>
        </w:rPr>
        <w:t>, jam 10.30-12.00 WIB</w:t>
      </w:r>
      <w:r w:rsidRPr="002526B0">
        <w:rPr>
          <w:rFonts w:eastAsia="Times New Roman" w:cstheme="minorHAnsi"/>
        </w:rPr>
        <w:t>)</w:t>
      </w:r>
    </w:p>
    <w:p w:rsidR="00FC3A59" w:rsidRPr="002526B0" w:rsidRDefault="00FC3A59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Amang Pdt Sukamto Limbong (sesi </w:t>
      </w:r>
      <w:r w:rsidR="00D506E7">
        <w:rPr>
          <w:rFonts w:eastAsia="Times New Roman" w:cstheme="minorHAnsi"/>
          <w:lang w:val="id-ID"/>
        </w:rPr>
        <w:t>7</w:t>
      </w:r>
      <w:r w:rsidRPr="002526B0">
        <w:rPr>
          <w:rFonts w:eastAsia="Times New Roman" w:cstheme="minorHAnsi"/>
        </w:rPr>
        <w:t>, 90 menit</w:t>
      </w:r>
      <w:r w:rsidR="001A5CE6">
        <w:rPr>
          <w:rFonts w:eastAsia="Times New Roman" w:cstheme="minorHAnsi"/>
          <w:lang w:val="id-ID"/>
        </w:rPr>
        <w:t>, jam 13.00-14.30 WIB</w:t>
      </w:r>
      <w:r w:rsidRPr="002526B0">
        <w:rPr>
          <w:rFonts w:eastAsia="Times New Roman" w:cstheme="minorHAnsi"/>
        </w:rPr>
        <w:t>)</w:t>
      </w:r>
    </w:p>
    <w:p w:rsidR="002526B0" w:rsidRPr="002526B0" w:rsidRDefault="000B044B" w:rsidP="008F1398">
      <w:pPr>
        <w:pStyle w:val="NoSpacing"/>
        <w:numPr>
          <w:ilvl w:val="0"/>
          <w:numId w:val="5"/>
        </w:numPr>
        <w:ind w:left="900"/>
        <w:jc w:val="both"/>
        <w:rPr>
          <w:rFonts w:eastAsia="Times New Roman" w:cstheme="minorHAnsi"/>
        </w:rPr>
      </w:pPr>
      <w:r>
        <w:rPr>
          <w:rFonts w:eastAsia="Times New Roman" w:cstheme="minorHAnsi"/>
          <w:lang w:val="id-ID"/>
        </w:rPr>
        <w:t>Pdt</w:t>
      </w:r>
      <w:r w:rsidR="002526B0" w:rsidRPr="002526B0">
        <w:rPr>
          <w:rFonts w:eastAsia="Times New Roman" w:cstheme="minorHAnsi"/>
        </w:rPr>
        <w:t xml:space="preserve"> Pakpahan </w:t>
      </w:r>
      <w:r>
        <w:rPr>
          <w:rFonts w:eastAsia="Times New Roman" w:cstheme="minorHAnsi"/>
          <w:lang w:val="id-ID"/>
        </w:rPr>
        <w:t xml:space="preserve">atau Pdt Daniel Harahap </w:t>
      </w:r>
      <w:r w:rsidR="002526B0" w:rsidRPr="002526B0">
        <w:rPr>
          <w:rFonts w:eastAsia="Times New Roman" w:cstheme="minorHAnsi"/>
        </w:rPr>
        <w:t>(sesi 8, 90 menit</w:t>
      </w:r>
      <w:r w:rsidR="001A5CE6">
        <w:rPr>
          <w:rFonts w:eastAsia="Times New Roman" w:cstheme="minorHAnsi"/>
          <w:lang w:val="id-ID"/>
        </w:rPr>
        <w:t>, jam 15.00-16.30 WIB</w:t>
      </w:r>
      <w:r w:rsidR="002526B0" w:rsidRPr="002526B0">
        <w:rPr>
          <w:rFonts w:eastAsia="Times New Roman" w:cstheme="minorHAnsi"/>
        </w:rPr>
        <w:t>)</w:t>
      </w:r>
    </w:p>
    <w:p w:rsidR="003E35C8" w:rsidRDefault="003E35C8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770E7A" w:rsidRDefault="00770E7A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0D3BE0" w:rsidRDefault="000D3BE0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770E7A" w:rsidRPr="000D3BE0" w:rsidRDefault="00770E7A" w:rsidP="00770E7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sz w:val="24"/>
          <w:lang w:val="id-ID"/>
        </w:rPr>
      </w:pP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F</w:t>
      </w: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</w:rPr>
        <w:tab/>
        <w:t>PEMB</w:t>
      </w:r>
      <w:r w:rsidRPr="000D3BE0">
        <w:rPr>
          <w:rFonts w:asciiTheme="minorHAnsi" w:hAnsiTheme="minorHAnsi" w:cstheme="minorHAnsi"/>
          <w:b/>
          <w:color w:val="FFFFFF" w:themeColor="background1"/>
          <w:sz w:val="24"/>
          <w:highlight w:val="black"/>
          <w:lang w:val="id-ID"/>
        </w:rPr>
        <w:t>ERI SAMBUTAN .</w:t>
      </w:r>
    </w:p>
    <w:p w:rsidR="00770E7A" w:rsidRDefault="00770E7A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770E7A" w:rsidRPr="00770E7A" w:rsidRDefault="00770E7A" w:rsidP="00770E7A">
      <w:pPr>
        <w:pStyle w:val="ListParagraph"/>
        <w:spacing w:after="0" w:line="240" w:lineRule="auto"/>
        <w:ind w:left="540" w:hanging="540"/>
        <w:jc w:val="both"/>
        <w:rPr>
          <w:rFonts w:asciiTheme="minorHAnsi" w:hAnsiTheme="minorHAnsi" w:cstheme="minorHAnsi"/>
          <w:lang w:val="id-ID"/>
        </w:rPr>
      </w:pPr>
    </w:p>
    <w:p w:rsidR="00770E7A" w:rsidRDefault="00770E7A" w:rsidP="00770E7A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Hari ke </w:t>
      </w:r>
      <w:r w:rsidR="003F7D36">
        <w:rPr>
          <w:rFonts w:asciiTheme="minorHAnsi" w:hAnsiTheme="minorHAnsi" w:cstheme="minorHAnsi"/>
          <w:lang w:val="id-ID"/>
        </w:rPr>
        <w:t>2</w:t>
      </w:r>
      <w:r>
        <w:rPr>
          <w:rFonts w:asciiTheme="minorHAnsi" w:hAnsiTheme="minorHAnsi" w:cstheme="minorHAnsi"/>
          <w:lang w:val="id-ID"/>
        </w:rPr>
        <w:t xml:space="preserve"> (Sabtu, 5 Oktober 2013, khusus untuk Pengurus sie Sekolah Minggu</w:t>
      </w:r>
      <w:r w:rsidR="00DB78A6">
        <w:rPr>
          <w:rFonts w:asciiTheme="minorHAnsi" w:hAnsiTheme="minorHAnsi" w:cstheme="minorHAnsi"/>
          <w:lang w:val="id-ID"/>
        </w:rPr>
        <w:t xml:space="preserve"> dan Parhalado</w:t>
      </w:r>
      <w:r>
        <w:rPr>
          <w:rFonts w:asciiTheme="minorHAnsi" w:hAnsiTheme="minorHAnsi" w:cstheme="minorHAnsi"/>
          <w:lang w:val="id-ID"/>
        </w:rPr>
        <w:t>) adalah :</w:t>
      </w:r>
    </w:p>
    <w:p w:rsidR="00770E7A" w:rsidRPr="002526B0" w:rsidRDefault="00770E7A" w:rsidP="00770E7A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 </w:t>
      </w:r>
    </w:p>
    <w:p w:rsidR="00770E7A" w:rsidRDefault="00770E7A" w:rsidP="008F1398">
      <w:pPr>
        <w:pStyle w:val="ListParagraph"/>
        <w:numPr>
          <w:ilvl w:val="0"/>
          <w:numId w:val="8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770E7A">
        <w:rPr>
          <w:rFonts w:asciiTheme="minorHAnsi" w:hAnsiTheme="minorHAnsi" w:cstheme="minorHAnsi"/>
          <w:lang w:val="id-ID"/>
        </w:rPr>
        <w:t>Sambutan pembuka, jam 8.30 pagi : Pdt Colan WZ Pakpahan, MTh (Praeses HKBP Distrik XXVIII)</w:t>
      </w:r>
    </w:p>
    <w:p w:rsidR="00770E7A" w:rsidRPr="00770E7A" w:rsidRDefault="00770E7A" w:rsidP="008F1398">
      <w:pPr>
        <w:pStyle w:val="ListParagraph"/>
        <w:numPr>
          <w:ilvl w:val="0"/>
          <w:numId w:val="8"/>
        </w:numPr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770E7A">
        <w:rPr>
          <w:rFonts w:asciiTheme="minorHAnsi" w:hAnsiTheme="minorHAnsi" w:cstheme="minorHAnsi"/>
          <w:lang w:val="id-ID"/>
        </w:rPr>
        <w:t>Sambutan penutup, jam 17.00 sore : Pdt Marisi Simanjuntak, MTh (Kabid Koinonia HKBP Distrik)</w:t>
      </w:r>
    </w:p>
    <w:p w:rsidR="00770E7A" w:rsidRPr="00770E7A" w:rsidRDefault="00770E7A" w:rsidP="00770E7A">
      <w:pPr>
        <w:pStyle w:val="ListParagraph"/>
        <w:spacing w:after="0" w:line="240" w:lineRule="auto"/>
        <w:ind w:left="540" w:hanging="540"/>
        <w:jc w:val="both"/>
        <w:rPr>
          <w:rFonts w:asciiTheme="minorHAnsi" w:hAnsiTheme="minorHAnsi" w:cstheme="minorHAnsi"/>
          <w:lang w:val="id-ID"/>
        </w:rPr>
      </w:pPr>
    </w:p>
    <w:p w:rsidR="00770E7A" w:rsidRPr="002526B0" w:rsidRDefault="00770E7A" w:rsidP="00770E7A">
      <w:pPr>
        <w:pStyle w:val="NoSpacing"/>
        <w:ind w:left="54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Hari ke </w:t>
      </w:r>
      <w:r w:rsidR="003F7D36">
        <w:rPr>
          <w:rFonts w:eastAsia="Times New Roman" w:cstheme="minorHAnsi"/>
          <w:lang w:val="id-ID"/>
        </w:rPr>
        <w:t>3</w:t>
      </w:r>
      <w:r w:rsidRPr="002526B0">
        <w:rPr>
          <w:rFonts w:eastAsia="Times New Roman" w:cstheme="minorHAnsi"/>
        </w:rPr>
        <w:t xml:space="preserve"> </w:t>
      </w:r>
      <w:r>
        <w:rPr>
          <w:rFonts w:cstheme="minorHAnsi"/>
          <w:lang w:val="id-ID"/>
        </w:rPr>
        <w:t>(Sabtu, 5 Oktober 2013, khusus untuk Panitia Natal</w:t>
      </w:r>
      <w:r w:rsidR="00DB78A6">
        <w:rPr>
          <w:rFonts w:cstheme="minorHAnsi"/>
          <w:lang w:val="id-ID"/>
        </w:rPr>
        <w:t>,</w:t>
      </w:r>
      <w:r>
        <w:rPr>
          <w:rFonts w:cstheme="minorHAnsi"/>
          <w:lang w:val="id-ID"/>
        </w:rPr>
        <w:t xml:space="preserve"> Guru SM</w:t>
      </w:r>
      <w:r w:rsidR="00DB78A6">
        <w:rPr>
          <w:rFonts w:cstheme="minorHAnsi"/>
          <w:lang w:val="id-ID"/>
        </w:rPr>
        <w:t>, calon Guru dr Ortu</w:t>
      </w:r>
      <w:r>
        <w:rPr>
          <w:rFonts w:cstheme="minorHAnsi"/>
          <w:lang w:val="id-ID"/>
        </w:rPr>
        <w:t>) adalah</w:t>
      </w:r>
      <w:r w:rsidRPr="002526B0">
        <w:rPr>
          <w:rFonts w:eastAsia="Times New Roman" w:cstheme="minorHAnsi"/>
        </w:rPr>
        <w:t>:</w:t>
      </w:r>
    </w:p>
    <w:p w:rsidR="00770E7A" w:rsidRPr="002526B0" w:rsidRDefault="00770E7A" w:rsidP="00770E7A">
      <w:pPr>
        <w:pStyle w:val="NoSpacing"/>
        <w:ind w:left="540"/>
        <w:jc w:val="both"/>
        <w:rPr>
          <w:rFonts w:eastAsia="Times New Roman" w:cstheme="minorHAnsi"/>
        </w:rPr>
      </w:pPr>
    </w:p>
    <w:p w:rsidR="002508E2" w:rsidRPr="00770E7A" w:rsidRDefault="00770E7A" w:rsidP="008F13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770E7A">
        <w:rPr>
          <w:rFonts w:asciiTheme="minorHAnsi" w:hAnsiTheme="minorHAnsi" w:cstheme="minorHAnsi"/>
          <w:lang w:val="id-ID"/>
        </w:rPr>
        <w:t>Sambutan pembuka, jam 8.30 pagi :</w:t>
      </w:r>
      <w:r w:rsidR="002508E2">
        <w:rPr>
          <w:rFonts w:asciiTheme="minorHAnsi" w:hAnsiTheme="minorHAnsi" w:cstheme="minorHAnsi"/>
          <w:lang w:val="id-ID"/>
        </w:rPr>
        <w:t xml:space="preserve"> </w:t>
      </w:r>
      <w:r w:rsidR="002508E2" w:rsidRPr="00770E7A">
        <w:rPr>
          <w:rFonts w:asciiTheme="minorHAnsi" w:hAnsiTheme="minorHAnsi" w:cstheme="minorHAnsi"/>
          <w:lang w:val="id-ID"/>
        </w:rPr>
        <w:t>Pdt Fritz H.Hutapea (Pdt Ressort HKBP Kby Baru)</w:t>
      </w:r>
    </w:p>
    <w:p w:rsidR="00770E7A" w:rsidRPr="00770E7A" w:rsidRDefault="00770E7A" w:rsidP="008F13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770E7A">
        <w:rPr>
          <w:rFonts w:asciiTheme="minorHAnsi" w:hAnsiTheme="minorHAnsi" w:cstheme="minorHAnsi"/>
          <w:lang w:val="id-ID"/>
        </w:rPr>
        <w:t xml:space="preserve">Sambutaan penutup, jam 16.30 sore : Pdt </w:t>
      </w:r>
      <w:r w:rsidR="002508E2">
        <w:rPr>
          <w:rFonts w:asciiTheme="minorHAnsi" w:hAnsiTheme="minorHAnsi" w:cstheme="minorHAnsi"/>
          <w:lang w:val="id-ID"/>
        </w:rPr>
        <w:t xml:space="preserve">PH Napitupulu </w:t>
      </w:r>
      <w:r w:rsidRPr="00770E7A">
        <w:rPr>
          <w:rFonts w:asciiTheme="minorHAnsi" w:hAnsiTheme="minorHAnsi" w:cstheme="minorHAnsi"/>
          <w:lang w:val="id-ID"/>
        </w:rPr>
        <w:t>(</w:t>
      </w:r>
      <w:r w:rsidR="002508E2">
        <w:rPr>
          <w:rFonts w:asciiTheme="minorHAnsi" w:hAnsiTheme="minorHAnsi" w:cstheme="minorHAnsi"/>
          <w:lang w:val="id-ID"/>
        </w:rPr>
        <w:t>Mantan Kabid Koinonia HKBP Distrik</w:t>
      </w:r>
      <w:r w:rsidRPr="00770E7A">
        <w:rPr>
          <w:rFonts w:asciiTheme="minorHAnsi" w:hAnsiTheme="minorHAnsi" w:cstheme="minorHAnsi"/>
          <w:lang w:val="id-ID"/>
        </w:rPr>
        <w:t>)</w:t>
      </w:r>
    </w:p>
    <w:p w:rsidR="00770E7A" w:rsidRPr="00770E7A" w:rsidRDefault="00770E7A" w:rsidP="00770E7A">
      <w:pPr>
        <w:pStyle w:val="ListParagraph"/>
        <w:spacing w:after="0" w:line="240" w:lineRule="auto"/>
        <w:ind w:left="540" w:hanging="540"/>
        <w:jc w:val="both"/>
        <w:rPr>
          <w:rFonts w:asciiTheme="minorHAnsi" w:hAnsiTheme="minorHAnsi" w:cstheme="minorHAnsi"/>
          <w:lang w:val="id-ID"/>
        </w:rPr>
      </w:pPr>
    </w:p>
    <w:p w:rsidR="000D3BE0" w:rsidRDefault="000D3BE0">
      <w:pPr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br w:type="page"/>
      </w:r>
    </w:p>
    <w:p w:rsidR="00A246C7" w:rsidRPr="00A246C7" w:rsidRDefault="00A246C7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F27C57" w:rsidRPr="000D3BE0" w:rsidRDefault="000D3BE0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G</w:t>
      </w:r>
      <w:r w:rsidR="00F27C57"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="00F27C57"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  <w:t>PESERT</w:t>
      </w:r>
      <w:r w:rsidR="00A246C7"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A  .</w:t>
      </w:r>
    </w:p>
    <w:p w:rsidR="00636685" w:rsidRDefault="00636685" w:rsidP="00A246C7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lang w:val="id-ID"/>
        </w:rPr>
      </w:pPr>
    </w:p>
    <w:p w:rsidR="00F27C57" w:rsidRPr="00F672C6" w:rsidRDefault="00F27C57" w:rsidP="003F6B92">
      <w:pPr>
        <w:pStyle w:val="ListParagraph"/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Peserta adalah </w:t>
      </w:r>
      <w:r w:rsidR="00AC0E27">
        <w:rPr>
          <w:rFonts w:asciiTheme="minorHAnsi" w:hAnsiTheme="minorHAnsi" w:cstheme="minorHAnsi"/>
          <w:lang w:val="id-ID"/>
        </w:rPr>
        <w:t xml:space="preserve">Pengurus dan </w:t>
      </w:r>
      <w:r w:rsidRPr="00F672C6">
        <w:rPr>
          <w:rFonts w:asciiTheme="minorHAnsi" w:hAnsiTheme="minorHAnsi" w:cstheme="minorHAnsi"/>
          <w:lang w:val="id-ID"/>
        </w:rPr>
        <w:t xml:space="preserve">Guru SM HKBP Distrik </w:t>
      </w:r>
      <w:r w:rsidR="00A246C7">
        <w:rPr>
          <w:rFonts w:asciiTheme="minorHAnsi" w:hAnsiTheme="minorHAnsi" w:cstheme="minorHAnsi"/>
          <w:lang w:val="id-ID"/>
        </w:rPr>
        <w:t>XX</w:t>
      </w:r>
      <w:r w:rsidRPr="00F672C6">
        <w:rPr>
          <w:rFonts w:asciiTheme="minorHAnsi" w:hAnsiTheme="minorHAnsi" w:cstheme="minorHAnsi"/>
          <w:lang w:val="id-ID"/>
        </w:rPr>
        <w:t>VIII di Jakarta, dengan kriteria sebagai berikut :</w:t>
      </w:r>
    </w:p>
    <w:p w:rsid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3F7D36" w:rsidRDefault="003F7D36" w:rsidP="003F7D36">
      <w:pPr>
        <w:tabs>
          <w:tab w:val="left" w:pos="1838"/>
        </w:tabs>
        <w:spacing w:after="0" w:line="240" w:lineRule="auto"/>
        <w:ind w:left="54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 ke 2 (Sabtu, 5 Oktober 2013, khusus untuk Pengurus sie Sekolah Minggu dan Parhalado) adalah :</w:t>
      </w:r>
    </w:p>
    <w:p w:rsidR="001D46A9" w:rsidRP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1D46A9" w:rsidRPr="003F6B92" w:rsidRDefault="001D46A9" w:rsidP="008F13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3F6B92">
        <w:rPr>
          <w:rFonts w:asciiTheme="minorHAnsi" w:hAnsiTheme="minorHAnsi" w:cstheme="minorHAnsi"/>
          <w:lang w:val="id-ID"/>
        </w:rPr>
        <w:t>Khusus pengurus sie SM (Ketua, Bendahara, Sekretaris, Koordinator, Sintua Paniroi)</w:t>
      </w:r>
    </w:p>
    <w:p w:rsidR="001D46A9" w:rsidRPr="003F6B92" w:rsidRDefault="001D46A9" w:rsidP="008F13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3F6B92">
        <w:rPr>
          <w:rFonts w:asciiTheme="minorHAnsi" w:hAnsiTheme="minorHAnsi" w:cstheme="minorHAnsi"/>
          <w:lang w:val="id-ID"/>
        </w:rPr>
        <w:t>Total 150 orang pengurus dari 75 Huria</w:t>
      </w:r>
    </w:p>
    <w:p w:rsidR="001D46A9" w:rsidRDefault="001D46A9" w:rsidP="008F13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3F6B92">
        <w:rPr>
          <w:rFonts w:asciiTheme="minorHAnsi" w:hAnsiTheme="minorHAnsi" w:cstheme="minorHAnsi"/>
          <w:lang w:val="id-ID"/>
        </w:rPr>
        <w:t xml:space="preserve">1 gereja </w:t>
      </w:r>
      <w:r w:rsidR="00B250F3">
        <w:rPr>
          <w:rFonts w:asciiTheme="minorHAnsi" w:hAnsiTheme="minorHAnsi" w:cstheme="minorHAnsi"/>
          <w:lang w:val="id-ID"/>
        </w:rPr>
        <w:t xml:space="preserve">dapat </w:t>
      </w:r>
      <w:r w:rsidRPr="003F6B92">
        <w:rPr>
          <w:rFonts w:asciiTheme="minorHAnsi" w:hAnsiTheme="minorHAnsi" w:cstheme="minorHAnsi"/>
          <w:lang w:val="id-ID"/>
        </w:rPr>
        <w:t>diwakilkan 3 orang</w:t>
      </w:r>
      <w:r w:rsidR="003F6B92">
        <w:rPr>
          <w:rFonts w:asciiTheme="minorHAnsi" w:hAnsiTheme="minorHAnsi" w:cstheme="minorHAnsi"/>
          <w:lang w:val="id-ID"/>
        </w:rPr>
        <w:t xml:space="preserve"> pengurus</w:t>
      </w:r>
    </w:p>
    <w:p w:rsidR="0090706D" w:rsidRPr="00F672C6" w:rsidRDefault="0090706D" w:rsidP="008F13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GSM yang diutus ikut </w:t>
      </w:r>
      <w:r>
        <w:rPr>
          <w:rFonts w:asciiTheme="minorHAnsi" w:hAnsiTheme="minorHAnsi" w:cstheme="minorHAnsi"/>
          <w:lang w:val="id-ID"/>
        </w:rPr>
        <w:t xml:space="preserve">training </w:t>
      </w:r>
      <w:r w:rsidRPr="00F672C6">
        <w:rPr>
          <w:rFonts w:asciiTheme="minorHAnsi" w:hAnsiTheme="minorHAnsi" w:cstheme="minorHAnsi"/>
          <w:lang w:val="id-ID"/>
        </w:rPr>
        <w:t>dapat berbeda pada hari pertama dan hari kedua</w:t>
      </w:r>
    </w:p>
    <w:p w:rsidR="001D46A9" w:rsidRP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1D46A9" w:rsidRP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3F7D36" w:rsidRPr="002526B0" w:rsidRDefault="003F7D36" w:rsidP="003F7D36">
      <w:pPr>
        <w:pStyle w:val="NoSpacing"/>
        <w:ind w:left="540"/>
        <w:jc w:val="both"/>
        <w:rPr>
          <w:rFonts w:eastAsia="Times New Roman" w:cstheme="minorHAnsi"/>
        </w:rPr>
      </w:pPr>
      <w:r w:rsidRPr="002526B0">
        <w:rPr>
          <w:rFonts w:eastAsia="Times New Roman" w:cstheme="minorHAnsi"/>
        </w:rPr>
        <w:t xml:space="preserve">Hari ke </w:t>
      </w:r>
      <w:r>
        <w:rPr>
          <w:rFonts w:eastAsia="Times New Roman" w:cstheme="minorHAnsi"/>
          <w:lang w:val="id-ID"/>
        </w:rPr>
        <w:t>3</w:t>
      </w:r>
      <w:r w:rsidRPr="002526B0">
        <w:rPr>
          <w:rFonts w:eastAsia="Times New Roman" w:cstheme="minorHAnsi"/>
        </w:rPr>
        <w:t xml:space="preserve"> </w:t>
      </w:r>
      <w:r>
        <w:rPr>
          <w:rFonts w:cstheme="minorHAnsi"/>
          <w:lang w:val="id-ID"/>
        </w:rPr>
        <w:t>(Sabtu, 5 Oktober 2013, khusus untuk Panitia Natal, Guru SM, calon Guru dr Ortu) adalah</w:t>
      </w:r>
      <w:r w:rsidRPr="002526B0">
        <w:rPr>
          <w:rFonts w:eastAsia="Times New Roman" w:cstheme="minorHAnsi"/>
        </w:rPr>
        <w:t>:</w:t>
      </w:r>
    </w:p>
    <w:p w:rsidR="001D46A9" w:rsidRP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1D46A9" w:rsidRPr="00B167AB" w:rsidRDefault="001D46A9" w:rsidP="008F13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B167AB">
        <w:rPr>
          <w:rFonts w:asciiTheme="minorHAnsi" w:hAnsiTheme="minorHAnsi" w:cstheme="minorHAnsi"/>
          <w:lang w:val="id-ID"/>
        </w:rPr>
        <w:t>Khusus panitia Natal SM</w:t>
      </w:r>
      <w:r w:rsidR="00B167AB">
        <w:rPr>
          <w:rFonts w:asciiTheme="minorHAnsi" w:hAnsiTheme="minorHAnsi" w:cstheme="minorHAnsi"/>
          <w:lang w:val="id-ID"/>
        </w:rPr>
        <w:t>/</w:t>
      </w:r>
      <w:r w:rsidRPr="00B167AB">
        <w:rPr>
          <w:rFonts w:asciiTheme="minorHAnsi" w:hAnsiTheme="minorHAnsi" w:cstheme="minorHAnsi"/>
          <w:lang w:val="id-ID"/>
        </w:rPr>
        <w:t xml:space="preserve"> Remaja</w:t>
      </w:r>
      <w:r w:rsidR="00B167AB">
        <w:rPr>
          <w:rFonts w:asciiTheme="minorHAnsi" w:hAnsiTheme="minorHAnsi" w:cstheme="minorHAnsi"/>
          <w:lang w:val="id-ID"/>
        </w:rPr>
        <w:t xml:space="preserve"> dam Guru SM</w:t>
      </w:r>
    </w:p>
    <w:p w:rsidR="001D46A9" w:rsidRPr="00B167AB" w:rsidRDefault="001D46A9" w:rsidP="008F13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B167AB">
        <w:rPr>
          <w:rFonts w:asciiTheme="minorHAnsi" w:hAnsiTheme="minorHAnsi" w:cstheme="minorHAnsi"/>
          <w:lang w:val="id-ID"/>
        </w:rPr>
        <w:t>Bisa juga G</w:t>
      </w:r>
      <w:r w:rsidR="00B250F3">
        <w:rPr>
          <w:rFonts w:asciiTheme="minorHAnsi" w:hAnsiTheme="minorHAnsi" w:cstheme="minorHAnsi"/>
          <w:lang w:val="id-ID"/>
        </w:rPr>
        <w:t xml:space="preserve">uru </w:t>
      </w:r>
      <w:r w:rsidRPr="00B167AB">
        <w:rPr>
          <w:rFonts w:asciiTheme="minorHAnsi" w:hAnsiTheme="minorHAnsi" w:cstheme="minorHAnsi"/>
          <w:lang w:val="id-ID"/>
        </w:rPr>
        <w:t>SM Senior atau Junior</w:t>
      </w:r>
      <w:r w:rsidR="00B250F3">
        <w:rPr>
          <w:rFonts w:asciiTheme="minorHAnsi" w:hAnsiTheme="minorHAnsi" w:cstheme="minorHAnsi"/>
          <w:lang w:val="id-ID"/>
        </w:rPr>
        <w:t xml:space="preserve"> (minimal 1 tahun mengajar)</w:t>
      </w:r>
    </w:p>
    <w:p w:rsidR="001D46A9" w:rsidRPr="00B167AB" w:rsidRDefault="001D46A9" w:rsidP="008F13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B167AB">
        <w:rPr>
          <w:rFonts w:asciiTheme="minorHAnsi" w:hAnsiTheme="minorHAnsi" w:cstheme="minorHAnsi"/>
          <w:lang w:val="id-ID"/>
        </w:rPr>
        <w:t xml:space="preserve">Total 150 orang panitia </w:t>
      </w:r>
      <w:r w:rsidR="0049387C">
        <w:rPr>
          <w:rFonts w:asciiTheme="minorHAnsi" w:hAnsiTheme="minorHAnsi" w:cstheme="minorHAnsi"/>
          <w:lang w:val="id-ID"/>
        </w:rPr>
        <w:t xml:space="preserve">natal </w:t>
      </w:r>
      <w:r w:rsidRPr="00B167AB">
        <w:rPr>
          <w:rFonts w:asciiTheme="minorHAnsi" w:hAnsiTheme="minorHAnsi" w:cstheme="minorHAnsi"/>
          <w:lang w:val="id-ID"/>
        </w:rPr>
        <w:t>/ GSM dari 75 Huria</w:t>
      </w:r>
    </w:p>
    <w:p w:rsidR="00FC5E6C" w:rsidRDefault="00FC5E6C" w:rsidP="008F13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3F6B92">
        <w:rPr>
          <w:rFonts w:asciiTheme="minorHAnsi" w:hAnsiTheme="minorHAnsi" w:cstheme="minorHAnsi"/>
          <w:lang w:val="id-ID"/>
        </w:rPr>
        <w:t xml:space="preserve">1 gereja </w:t>
      </w:r>
      <w:r>
        <w:rPr>
          <w:rFonts w:asciiTheme="minorHAnsi" w:hAnsiTheme="minorHAnsi" w:cstheme="minorHAnsi"/>
          <w:lang w:val="id-ID"/>
        </w:rPr>
        <w:t xml:space="preserve">dapat </w:t>
      </w:r>
      <w:r w:rsidRPr="003F6B92">
        <w:rPr>
          <w:rFonts w:asciiTheme="minorHAnsi" w:hAnsiTheme="minorHAnsi" w:cstheme="minorHAnsi"/>
          <w:lang w:val="id-ID"/>
        </w:rPr>
        <w:t>diwakilkan 3 orang</w:t>
      </w:r>
      <w:r>
        <w:rPr>
          <w:rFonts w:asciiTheme="minorHAnsi" w:hAnsiTheme="minorHAnsi" w:cstheme="minorHAnsi"/>
          <w:lang w:val="id-ID"/>
        </w:rPr>
        <w:t xml:space="preserve"> panitia / GSM</w:t>
      </w:r>
    </w:p>
    <w:p w:rsidR="0090706D" w:rsidRPr="00F672C6" w:rsidRDefault="0090706D" w:rsidP="008F13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GSM yang diutus ikut </w:t>
      </w:r>
      <w:r>
        <w:rPr>
          <w:rFonts w:asciiTheme="minorHAnsi" w:hAnsiTheme="minorHAnsi" w:cstheme="minorHAnsi"/>
          <w:lang w:val="id-ID"/>
        </w:rPr>
        <w:t xml:space="preserve">training </w:t>
      </w:r>
      <w:r w:rsidRPr="00F672C6">
        <w:rPr>
          <w:rFonts w:asciiTheme="minorHAnsi" w:hAnsiTheme="minorHAnsi" w:cstheme="minorHAnsi"/>
          <w:lang w:val="id-ID"/>
        </w:rPr>
        <w:t>dapat berbeda pada hari pertama dan hari kedua</w:t>
      </w:r>
    </w:p>
    <w:p w:rsidR="001D46A9" w:rsidRPr="001D46A9" w:rsidRDefault="001D46A9" w:rsidP="001D46A9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F27C57" w:rsidRPr="000D3BE0" w:rsidRDefault="00F27C57" w:rsidP="000D3BE0">
      <w:pPr>
        <w:spacing w:after="0" w:line="240" w:lineRule="auto"/>
        <w:ind w:left="540"/>
        <w:jc w:val="both"/>
        <w:rPr>
          <w:rFonts w:asciiTheme="minorHAnsi" w:hAnsiTheme="minorHAnsi" w:cstheme="minorHAnsi"/>
        </w:rPr>
      </w:pPr>
      <w:r w:rsidRPr="000D3BE0">
        <w:rPr>
          <w:rFonts w:asciiTheme="minorHAnsi" w:hAnsiTheme="minorHAnsi" w:cstheme="minorHAnsi"/>
          <w:u w:val="single"/>
        </w:rPr>
        <w:t>Catatan</w:t>
      </w:r>
      <w:r w:rsidRPr="000D3BE0">
        <w:rPr>
          <w:rFonts w:asciiTheme="minorHAnsi" w:hAnsiTheme="minorHAnsi" w:cstheme="minorHAnsi"/>
        </w:rPr>
        <w:t xml:space="preserve">: </w:t>
      </w:r>
      <w:r w:rsidR="006F7500" w:rsidRPr="000D3BE0">
        <w:rPr>
          <w:rFonts w:asciiTheme="minorHAnsi" w:hAnsiTheme="minorHAnsi" w:cstheme="minorHAnsi"/>
          <w:lang w:val="id-ID"/>
        </w:rPr>
        <w:t>s</w:t>
      </w:r>
      <w:r w:rsidRPr="000D3BE0">
        <w:rPr>
          <w:rFonts w:asciiTheme="minorHAnsi" w:hAnsiTheme="minorHAnsi" w:cstheme="minorHAnsi"/>
          <w:lang w:val="id-ID"/>
        </w:rPr>
        <w:t xml:space="preserve">etiap Gereja/Huria </w:t>
      </w:r>
      <w:r w:rsidRPr="000D3BE0">
        <w:rPr>
          <w:rFonts w:asciiTheme="minorHAnsi" w:hAnsiTheme="minorHAnsi" w:cstheme="minorHAnsi"/>
        </w:rPr>
        <w:t>dapat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mengirimkan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lebih</w:t>
      </w:r>
      <w:r w:rsidR="00FE450E" w:rsidRPr="000D3BE0">
        <w:rPr>
          <w:rFonts w:asciiTheme="minorHAnsi" w:hAnsiTheme="minorHAnsi" w:cstheme="minorHAnsi"/>
          <w:lang w:val="id-ID"/>
        </w:rPr>
        <w:t xml:space="preserve"> banyak peserta </w:t>
      </w:r>
      <w:r w:rsidRPr="000D3BE0">
        <w:rPr>
          <w:rFonts w:asciiTheme="minorHAnsi" w:hAnsiTheme="minorHAnsi" w:cstheme="minorHAnsi"/>
        </w:rPr>
        <w:t>apabila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setelah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tanggal</w:t>
      </w:r>
      <w:r w:rsidR="00FE450E" w:rsidRPr="000D3BE0">
        <w:rPr>
          <w:rFonts w:asciiTheme="minorHAnsi" w:hAnsiTheme="minorHAnsi" w:cstheme="minorHAnsi"/>
          <w:lang w:val="id-ID"/>
        </w:rPr>
        <w:t xml:space="preserve"> </w:t>
      </w:r>
      <w:r w:rsidR="000D3BE0">
        <w:rPr>
          <w:rFonts w:asciiTheme="minorHAnsi" w:hAnsiTheme="minorHAnsi" w:cstheme="minorHAnsi"/>
          <w:lang w:val="id-ID"/>
        </w:rPr>
        <w:t xml:space="preserve">28 September </w:t>
      </w:r>
      <w:r w:rsidRPr="000D3BE0">
        <w:rPr>
          <w:rFonts w:asciiTheme="minorHAnsi" w:hAnsiTheme="minorHAnsi" w:cstheme="minorHAnsi"/>
        </w:rPr>
        <w:t>201</w:t>
      </w:r>
      <w:r w:rsidR="00FE450E" w:rsidRPr="000D3BE0">
        <w:rPr>
          <w:rFonts w:asciiTheme="minorHAnsi" w:hAnsiTheme="minorHAnsi" w:cstheme="minorHAnsi"/>
          <w:lang w:val="id-ID"/>
        </w:rPr>
        <w:t>3</w:t>
      </w:r>
      <w:r w:rsidRPr="000D3BE0">
        <w:rPr>
          <w:rFonts w:asciiTheme="minorHAnsi" w:hAnsiTheme="minorHAnsi" w:cstheme="minorHAnsi"/>
        </w:rPr>
        <w:t xml:space="preserve"> belum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tercapai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kapasitas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maksimum</w:t>
      </w:r>
      <w:r w:rsidR="00A546B4" w:rsidRPr="000D3BE0">
        <w:rPr>
          <w:rFonts w:asciiTheme="minorHAnsi" w:hAnsiTheme="minorHAnsi" w:cstheme="minorHAnsi"/>
          <w:lang w:val="id-ID"/>
        </w:rPr>
        <w:t xml:space="preserve"> </w:t>
      </w:r>
      <w:r w:rsidRPr="000D3BE0">
        <w:rPr>
          <w:rFonts w:asciiTheme="minorHAnsi" w:hAnsiTheme="minorHAnsi" w:cstheme="minorHAnsi"/>
        </w:rPr>
        <w:t>peserta (1</w:t>
      </w:r>
      <w:r w:rsidR="0049387C" w:rsidRPr="000D3BE0">
        <w:rPr>
          <w:rFonts w:asciiTheme="minorHAnsi" w:hAnsiTheme="minorHAnsi" w:cstheme="minorHAnsi"/>
          <w:lang w:val="id-ID"/>
        </w:rPr>
        <w:t>5</w:t>
      </w:r>
      <w:r w:rsidRPr="000D3BE0">
        <w:rPr>
          <w:rFonts w:asciiTheme="minorHAnsi" w:hAnsiTheme="minorHAnsi" w:cstheme="minorHAnsi"/>
        </w:rPr>
        <w:t>0 orang).</w:t>
      </w:r>
    </w:p>
    <w:p w:rsidR="00F27C57" w:rsidRDefault="00F27C57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9F0A2F" w:rsidRDefault="009F0A2F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0D3BE0" w:rsidRPr="000D3BE0" w:rsidRDefault="000D3BE0" w:rsidP="000D3BE0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H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 xml:space="preserve">BIAYA PENDAFTARAN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0D3BE0" w:rsidRPr="000D3BE0" w:rsidRDefault="000D3BE0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0D3BE0" w:rsidRPr="000D3BE0" w:rsidRDefault="000D3BE0" w:rsidP="008F1398">
      <w:pPr>
        <w:pStyle w:val="ListParagraph"/>
        <w:numPr>
          <w:ilvl w:val="1"/>
          <w:numId w:val="10"/>
        </w:numPr>
        <w:spacing w:after="0" w:line="240" w:lineRule="auto"/>
        <w:ind w:left="900"/>
        <w:jc w:val="both"/>
        <w:rPr>
          <w:rFonts w:asciiTheme="minorHAnsi" w:hAnsiTheme="minorHAnsi" w:cstheme="minorHAnsi"/>
        </w:rPr>
      </w:pPr>
      <w:r w:rsidRPr="000D3BE0">
        <w:rPr>
          <w:rFonts w:asciiTheme="minorHAnsi" w:hAnsiTheme="minorHAnsi" w:cstheme="minorHAnsi"/>
        </w:rPr>
        <w:t>Biaya normal Rp.150.000/orang /hari (</w:t>
      </w:r>
      <w:r w:rsidR="000643DA">
        <w:rPr>
          <w:rFonts w:asciiTheme="minorHAnsi" w:hAnsiTheme="minorHAnsi" w:cstheme="minorHAnsi"/>
          <w:lang w:val="id-ID"/>
        </w:rPr>
        <w:t>s</w:t>
      </w:r>
      <w:r w:rsidRPr="000D3BE0">
        <w:rPr>
          <w:rFonts w:asciiTheme="minorHAnsi" w:hAnsiTheme="minorHAnsi" w:cstheme="minorHAnsi"/>
        </w:rPr>
        <w:t>udah termasuk snack, makan siang dan makalah)</w:t>
      </w:r>
      <w:r w:rsidR="000643DA">
        <w:rPr>
          <w:rFonts w:asciiTheme="minorHAnsi" w:hAnsiTheme="minorHAnsi" w:cstheme="minorHAnsi"/>
          <w:lang w:val="id-ID"/>
        </w:rPr>
        <w:t>. B</w:t>
      </w:r>
      <w:r w:rsidR="000643DA" w:rsidRPr="000643DA">
        <w:rPr>
          <w:rFonts w:asciiTheme="minorHAnsi" w:hAnsiTheme="minorHAnsi" w:cstheme="minorHAnsi"/>
        </w:rPr>
        <w:t xml:space="preserve">ila ikut 2 hari menjadi Rp </w:t>
      </w:r>
      <w:r w:rsidR="000643DA">
        <w:rPr>
          <w:rFonts w:asciiTheme="minorHAnsi" w:hAnsiTheme="minorHAnsi" w:cstheme="minorHAnsi"/>
          <w:lang w:val="id-ID"/>
        </w:rPr>
        <w:t>300</w:t>
      </w:r>
      <w:r w:rsidR="000643DA" w:rsidRPr="000643DA">
        <w:rPr>
          <w:rFonts w:asciiTheme="minorHAnsi" w:hAnsiTheme="minorHAnsi" w:cstheme="minorHAnsi"/>
        </w:rPr>
        <w:t>.000/orang/</w:t>
      </w:r>
      <w:r w:rsidR="000643DA">
        <w:rPr>
          <w:rFonts w:asciiTheme="minorHAnsi" w:hAnsiTheme="minorHAnsi" w:cstheme="minorHAnsi"/>
          <w:lang w:val="id-ID"/>
        </w:rPr>
        <w:t xml:space="preserve">selama </w:t>
      </w:r>
      <w:r w:rsidR="000643DA" w:rsidRPr="000643DA">
        <w:rPr>
          <w:rFonts w:asciiTheme="minorHAnsi" w:hAnsiTheme="minorHAnsi" w:cstheme="minorHAnsi"/>
        </w:rPr>
        <w:t>2 hari</w:t>
      </w:r>
    </w:p>
    <w:p w:rsidR="000D3BE0" w:rsidRPr="000D3BE0" w:rsidRDefault="000D3BE0" w:rsidP="000D3BE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9F0A2F" w:rsidRPr="009F0A2F" w:rsidRDefault="000D3BE0" w:rsidP="008F1398">
      <w:pPr>
        <w:pStyle w:val="ListParagraph"/>
        <w:numPr>
          <w:ilvl w:val="1"/>
          <w:numId w:val="10"/>
        </w:numPr>
        <w:spacing w:after="0" w:line="240" w:lineRule="auto"/>
        <w:ind w:left="900"/>
        <w:jc w:val="both"/>
        <w:rPr>
          <w:rFonts w:asciiTheme="minorHAnsi" w:hAnsiTheme="minorHAnsi" w:cstheme="minorHAnsi"/>
        </w:rPr>
      </w:pPr>
      <w:r w:rsidRPr="000D3BE0">
        <w:rPr>
          <w:rFonts w:asciiTheme="minorHAnsi" w:hAnsiTheme="minorHAnsi" w:cstheme="minorHAnsi"/>
        </w:rPr>
        <w:t xml:space="preserve">Biaya early bird </w:t>
      </w:r>
      <w:r w:rsidR="00206A9D">
        <w:rPr>
          <w:rFonts w:asciiTheme="minorHAnsi" w:hAnsiTheme="minorHAnsi" w:cstheme="minorHAnsi"/>
          <w:lang w:val="id-ID"/>
        </w:rPr>
        <w:t xml:space="preserve">ke 1 </w:t>
      </w:r>
      <w:r w:rsidRPr="000D3BE0">
        <w:rPr>
          <w:rFonts w:asciiTheme="minorHAnsi" w:hAnsiTheme="minorHAnsi" w:cstheme="minorHAnsi"/>
        </w:rPr>
        <w:t xml:space="preserve">s/d  </w:t>
      </w:r>
      <w:r w:rsidR="002A1D04">
        <w:rPr>
          <w:rFonts w:asciiTheme="minorHAnsi" w:hAnsiTheme="minorHAnsi" w:cstheme="minorHAnsi"/>
          <w:lang w:val="id-ID"/>
        </w:rPr>
        <w:t xml:space="preserve">Sabtu </w:t>
      </w:r>
      <w:r w:rsidRPr="000D3BE0">
        <w:rPr>
          <w:rFonts w:asciiTheme="minorHAnsi" w:hAnsiTheme="minorHAnsi" w:cstheme="minorHAnsi"/>
        </w:rPr>
        <w:t>2</w:t>
      </w:r>
      <w:r w:rsidR="00206A9D">
        <w:rPr>
          <w:rFonts w:asciiTheme="minorHAnsi" w:hAnsiTheme="minorHAnsi" w:cstheme="minorHAnsi"/>
          <w:lang w:val="id-ID"/>
        </w:rPr>
        <w:t>1</w:t>
      </w:r>
      <w:r w:rsidRPr="000D3BE0">
        <w:rPr>
          <w:rFonts w:asciiTheme="minorHAnsi" w:hAnsiTheme="minorHAnsi" w:cstheme="minorHAnsi"/>
        </w:rPr>
        <w:t xml:space="preserve"> Sept</w:t>
      </w:r>
      <w:r w:rsidR="002A1D04">
        <w:rPr>
          <w:rFonts w:asciiTheme="minorHAnsi" w:hAnsiTheme="minorHAnsi" w:cstheme="minorHAnsi"/>
          <w:lang w:val="id-ID"/>
        </w:rPr>
        <w:t>ember</w:t>
      </w:r>
      <w:r w:rsidRPr="000D3BE0">
        <w:rPr>
          <w:rFonts w:asciiTheme="minorHAnsi" w:hAnsiTheme="minorHAnsi" w:cstheme="minorHAnsi"/>
        </w:rPr>
        <w:t xml:space="preserve"> 2013 : Rp.</w:t>
      </w:r>
      <w:r w:rsidR="00206A9D">
        <w:rPr>
          <w:rFonts w:asciiTheme="minorHAnsi" w:hAnsiTheme="minorHAnsi" w:cstheme="minorHAnsi"/>
          <w:lang w:val="id-ID"/>
        </w:rPr>
        <w:t>75</w:t>
      </w:r>
      <w:r w:rsidRPr="000D3BE0">
        <w:rPr>
          <w:rFonts w:asciiTheme="minorHAnsi" w:hAnsiTheme="minorHAnsi" w:cstheme="minorHAnsi"/>
        </w:rPr>
        <w:t>0.000/orang /hari</w:t>
      </w:r>
      <w:r w:rsidR="000643DA">
        <w:rPr>
          <w:rFonts w:asciiTheme="minorHAnsi" w:hAnsiTheme="minorHAnsi" w:cstheme="minorHAnsi"/>
          <w:lang w:val="id-ID"/>
        </w:rPr>
        <w:t xml:space="preserve">. </w:t>
      </w:r>
      <w:r w:rsidR="000643DA" w:rsidRPr="000D3BE0">
        <w:rPr>
          <w:rFonts w:asciiTheme="minorHAnsi" w:hAnsiTheme="minorHAnsi" w:cstheme="minorHAnsi"/>
        </w:rPr>
        <w:t>(</w:t>
      </w:r>
      <w:r w:rsidR="000643DA">
        <w:rPr>
          <w:rFonts w:asciiTheme="minorHAnsi" w:hAnsiTheme="minorHAnsi" w:cstheme="minorHAnsi"/>
          <w:lang w:val="id-ID"/>
        </w:rPr>
        <w:t>s</w:t>
      </w:r>
      <w:r w:rsidR="000643DA" w:rsidRPr="000D3BE0">
        <w:rPr>
          <w:rFonts w:asciiTheme="minorHAnsi" w:hAnsiTheme="minorHAnsi" w:cstheme="minorHAnsi"/>
        </w:rPr>
        <w:t>udah termasuk snack, makan siang dan makalah)</w:t>
      </w:r>
      <w:r w:rsidR="000643DA">
        <w:rPr>
          <w:rFonts w:asciiTheme="minorHAnsi" w:hAnsiTheme="minorHAnsi" w:cstheme="minorHAnsi"/>
          <w:lang w:val="id-ID"/>
        </w:rPr>
        <w:t>. B</w:t>
      </w:r>
      <w:r w:rsidR="000643DA" w:rsidRPr="000643DA">
        <w:rPr>
          <w:rFonts w:asciiTheme="minorHAnsi" w:hAnsiTheme="minorHAnsi" w:cstheme="minorHAnsi"/>
        </w:rPr>
        <w:t xml:space="preserve">ila ikut 2 hari menjadi Rp </w:t>
      </w:r>
      <w:r w:rsidR="00206A9D">
        <w:rPr>
          <w:rFonts w:asciiTheme="minorHAnsi" w:hAnsiTheme="minorHAnsi" w:cstheme="minorHAnsi"/>
          <w:lang w:val="id-ID"/>
        </w:rPr>
        <w:t>15</w:t>
      </w:r>
      <w:r w:rsidR="000643DA">
        <w:rPr>
          <w:rFonts w:asciiTheme="minorHAnsi" w:hAnsiTheme="minorHAnsi" w:cstheme="minorHAnsi"/>
          <w:lang w:val="id-ID"/>
        </w:rPr>
        <w:t>0</w:t>
      </w:r>
      <w:r w:rsidR="000643DA" w:rsidRPr="000643DA">
        <w:rPr>
          <w:rFonts w:asciiTheme="minorHAnsi" w:hAnsiTheme="minorHAnsi" w:cstheme="minorHAnsi"/>
        </w:rPr>
        <w:t>.000/orang/</w:t>
      </w:r>
      <w:r w:rsidR="000643DA">
        <w:rPr>
          <w:rFonts w:asciiTheme="minorHAnsi" w:hAnsiTheme="minorHAnsi" w:cstheme="minorHAnsi"/>
          <w:lang w:val="id-ID"/>
        </w:rPr>
        <w:t xml:space="preserve">selama </w:t>
      </w:r>
      <w:r w:rsidR="000643DA" w:rsidRPr="000643DA">
        <w:rPr>
          <w:rFonts w:asciiTheme="minorHAnsi" w:hAnsiTheme="minorHAnsi" w:cstheme="minorHAnsi"/>
        </w:rPr>
        <w:t>2 hari</w:t>
      </w:r>
    </w:p>
    <w:p w:rsidR="00206A9D" w:rsidRPr="00206A9D" w:rsidRDefault="00206A9D" w:rsidP="00206A9D">
      <w:pPr>
        <w:pStyle w:val="ListParagraph"/>
        <w:spacing w:after="0" w:line="240" w:lineRule="auto"/>
        <w:ind w:left="900"/>
        <w:jc w:val="both"/>
        <w:rPr>
          <w:rFonts w:asciiTheme="minorHAnsi" w:hAnsiTheme="minorHAnsi" w:cstheme="minorHAnsi"/>
        </w:rPr>
      </w:pPr>
    </w:p>
    <w:p w:rsidR="00206A9D" w:rsidRPr="009F0A2F" w:rsidRDefault="00206A9D" w:rsidP="00206A9D">
      <w:pPr>
        <w:pStyle w:val="ListParagraph"/>
        <w:numPr>
          <w:ilvl w:val="1"/>
          <w:numId w:val="10"/>
        </w:numPr>
        <w:spacing w:after="0" w:line="240" w:lineRule="auto"/>
        <w:ind w:left="900"/>
        <w:jc w:val="both"/>
        <w:rPr>
          <w:rFonts w:asciiTheme="minorHAnsi" w:hAnsiTheme="minorHAnsi" w:cstheme="minorHAnsi"/>
        </w:rPr>
      </w:pPr>
      <w:r w:rsidRPr="000D3BE0">
        <w:rPr>
          <w:rFonts w:asciiTheme="minorHAnsi" w:hAnsiTheme="minorHAnsi" w:cstheme="minorHAnsi"/>
        </w:rPr>
        <w:t xml:space="preserve">Biaya early bird </w:t>
      </w:r>
      <w:r>
        <w:rPr>
          <w:rFonts w:asciiTheme="minorHAnsi" w:hAnsiTheme="minorHAnsi" w:cstheme="minorHAnsi"/>
          <w:lang w:val="id-ID"/>
        </w:rPr>
        <w:t xml:space="preserve">ke 2 </w:t>
      </w:r>
      <w:r w:rsidRPr="000D3BE0">
        <w:rPr>
          <w:rFonts w:asciiTheme="minorHAnsi" w:hAnsiTheme="minorHAnsi" w:cstheme="minorHAnsi"/>
        </w:rPr>
        <w:t xml:space="preserve">s/d  </w:t>
      </w:r>
      <w:r>
        <w:rPr>
          <w:rFonts w:asciiTheme="minorHAnsi" w:hAnsiTheme="minorHAnsi" w:cstheme="minorHAnsi"/>
          <w:lang w:val="id-ID"/>
        </w:rPr>
        <w:t xml:space="preserve">Sabtu </w:t>
      </w:r>
      <w:r w:rsidRPr="000D3BE0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  <w:lang w:val="id-ID"/>
        </w:rPr>
        <w:t>8</w:t>
      </w:r>
      <w:r w:rsidRPr="000D3BE0">
        <w:rPr>
          <w:rFonts w:asciiTheme="minorHAnsi" w:hAnsiTheme="minorHAnsi" w:cstheme="minorHAnsi"/>
        </w:rPr>
        <w:t xml:space="preserve"> Sept</w:t>
      </w:r>
      <w:r>
        <w:rPr>
          <w:rFonts w:asciiTheme="minorHAnsi" w:hAnsiTheme="minorHAnsi" w:cstheme="minorHAnsi"/>
          <w:lang w:val="id-ID"/>
        </w:rPr>
        <w:t>ember</w:t>
      </w:r>
      <w:r w:rsidRPr="000D3BE0">
        <w:rPr>
          <w:rFonts w:asciiTheme="minorHAnsi" w:hAnsiTheme="minorHAnsi" w:cstheme="minorHAnsi"/>
        </w:rPr>
        <w:t xml:space="preserve"> 2013 : Rp.100.000/orang /hari</w:t>
      </w:r>
      <w:r>
        <w:rPr>
          <w:rFonts w:asciiTheme="minorHAnsi" w:hAnsiTheme="minorHAnsi" w:cstheme="minorHAnsi"/>
          <w:lang w:val="id-ID"/>
        </w:rPr>
        <w:t xml:space="preserve">. </w:t>
      </w:r>
      <w:r w:rsidRPr="000D3BE0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  <w:lang w:val="id-ID"/>
        </w:rPr>
        <w:t>s</w:t>
      </w:r>
      <w:r w:rsidRPr="000D3BE0">
        <w:rPr>
          <w:rFonts w:asciiTheme="minorHAnsi" w:hAnsiTheme="minorHAnsi" w:cstheme="minorHAnsi"/>
        </w:rPr>
        <w:t>udah termasuk snack, makan siang dan makalah)</w:t>
      </w:r>
      <w:r>
        <w:rPr>
          <w:rFonts w:asciiTheme="minorHAnsi" w:hAnsiTheme="minorHAnsi" w:cstheme="minorHAnsi"/>
          <w:lang w:val="id-ID"/>
        </w:rPr>
        <w:t>. B</w:t>
      </w:r>
      <w:r w:rsidRPr="000643DA">
        <w:rPr>
          <w:rFonts w:asciiTheme="minorHAnsi" w:hAnsiTheme="minorHAnsi" w:cstheme="minorHAnsi"/>
        </w:rPr>
        <w:t xml:space="preserve">ila ikut 2 hari menjadi Rp </w:t>
      </w:r>
      <w:r>
        <w:rPr>
          <w:rFonts w:asciiTheme="minorHAnsi" w:hAnsiTheme="minorHAnsi" w:cstheme="minorHAnsi"/>
          <w:lang w:val="id-ID"/>
        </w:rPr>
        <w:t>200</w:t>
      </w:r>
      <w:r w:rsidRPr="000643DA">
        <w:rPr>
          <w:rFonts w:asciiTheme="minorHAnsi" w:hAnsiTheme="minorHAnsi" w:cstheme="minorHAnsi"/>
        </w:rPr>
        <w:t>.000/orang/</w:t>
      </w:r>
      <w:r>
        <w:rPr>
          <w:rFonts w:asciiTheme="minorHAnsi" w:hAnsiTheme="minorHAnsi" w:cstheme="minorHAnsi"/>
          <w:lang w:val="id-ID"/>
        </w:rPr>
        <w:t xml:space="preserve">selama </w:t>
      </w:r>
      <w:r w:rsidRPr="000643DA">
        <w:rPr>
          <w:rFonts w:asciiTheme="minorHAnsi" w:hAnsiTheme="minorHAnsi" w:cstheme="minorHAnsi"/>
        </w:rPr>
        <w:t>2 hari</w:t>
      </w:r>
    </w:p>
    <w:p w:rsidR="009F0A2F" w:rsidRPr="009F0A2F" w:rsidRDefault="009F0A2F" w:rsidP="009F0A2F">
      <w:pPr>
        <w:pStyle w:val="ListParagraph"/>
        <w:spacing w:after="0" w:line="240" w:lineRule="auto"/>
        <w:ind w:left="900"/>
        <w:jc w:val="both"/>
        <w:rPr>
          <w:rFonts w:asciiTheme="minorHAnsi" w:hAnsiTheme="minorHAnsi" w:cstheme="minorHAnsi"/>
        </w:rPr>
      </w:pPr>
    </w:p>
    <w:p w:rsidR="009F0A2F" w:rsidRPr="009F0A2F" w:rsidRDefault="000D3BE0" w:rsidP="008F1398">
      <w:pPr>
        <w:pStyle w:val="ListParagraph"/>
        <w:numPr>
          <w:ilvl w:val="1"/>
          <w:numId w:val="10"/>
        </w:numPr>
        <w:spacing w:after="0" w:line="240" w:lineRule="auto"/>
        <w:ind w:left="900"/>
        <w:jc w:val="both"/>
        <w:rPr>
          <w:rFonts w:asciiTheme="minorHAnsi" w:hAnsiTheme="minorHAnsi" w:cstheme="minorHAnsi"/>
        </w:rPr>
      </w:pPr>
      <w:r w:rsidRPr="009F0A2F">
        <w:rPr>
          <w:rFonts w:asciiTheme="minorHAnsi" w:hAnsiTheme="minorHAnsi" w:cstheme="minorHAnsi"/>
        </w:rPr>
        <w:t xml:space="preserve">Biaya pendaftaran ditransfer ke rekening Bank Mandiri </w:t>
      </w:r>
      <w:r w:rsidR="00640622" w:rsidRPr="009F0A2F">
        <w:rPr>
          <w:rFonts w:asciiTheme="minorHAnsi" w:hAnsiTheme="minorHAnsi" w:cstheme="minorHAnsi"/>
          <w:lang w:val="id-ID"/>
        </w:rPr>
        <w:t xml:space="preserve">Cabang Jakarta BKPM </w:t>
      </w:r>
      <w:r w:rsidRPr="009F0A2F">
        <w:rPr>
          <w:rFonts w:asciiTheme="minorHAnsi" w:hAnsiTheme="minorHAnsi" w:cstheme="minorHAnsi"/>
        </w:rPr>
        <w:t>atas nama Ros Intan AB Tampubolon nomor</w:t>
      </w:r>
      <w:r w:rsidR="00640622" w:rsidRPr="009F0A2F">
        <w:rPr>
          <w:rFonts w:asciiTheme="minorHAnsi" w:hAnsiTheme="minorHAnsi" w:cstheme="minorHAnsi"/>
          <w:lang w:val="id-ID"/>
        </w:rPr>
        <w:t xml:space="preserve"> 127.00.72727272</w:t>
      </w:r>
    </w:p>
    <w:p w:rsidR="009F0A2F" w:rsidRPr="009F0A2F" w:rsidRDefault="009F0A2F" w:rsidP="009F0A2F">
      <w:pPr>
        <w:pStyle w:val="ListParagraph"/>
        <w:spacing w:after="0" w:line="240" w:lineRule="auto"/>
        <w:ind w:left="900"/>
        <w:jc w:val="both"/>
        <w:rPr>
          <w:rFonts w:asciiTheme="minorHAnsi" w:hAnsiTheme="minorHAnsi" w:cstheme="minorHAnsi"/>
        </w:rPr>
      </w:pPr>
    </w:p>
    <w:p w:rsidR="000D3BE0" w:rsidRPr="009F0A2F" w:rsidRDefault="000643DA" w:rsidP="008F1398">
      <w:pPr>
        <w:pStyle w:val="ListParagraph"/>
        <w:numPr>
          <w:ilvl w:val="1"/>
          <w:numId w:val="10"/>
        </w:numPr>
        <w:spacing w:after="0" w:line="240" w:lineRule="auto"/>
        <w:ind w:left="900"/>
        <w:jc w:val="both"/>
        <w:rPr>
          <w:rFonts w:asciiTheme="minorHAnsi" w:hAnsiTheme="minorHAnsi" w:cstheme="minorHAnsi"/>
        </w:rPr>
      </w:pPr>
      <w:r w:rsidRPr="009F0A2F">
        <w:rPr>
          <w:rFonts w:asciiTheme="minorHAnsi" w:hAnsiTheme="minorHAnsi" w:cstheme="minorHAnsi"/>
        </w:rPr>
        <w:t xml:space="preserve">Agar bukti struk dapat diemail ke rosintan.tampu@yahoo.co.id </w:t>
      </w:r>
    </w:p>
    <w:p w:rsidR="009F0A2F" w:rsidRDefault="009F0A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F0A2F" w:rsidRPr="000D3BE0" w:rsidRDefault="009F0A2F" w:rsidP="009F0A2F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lastRenderedPageBreak/>
        <w:t>I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 xml:space="preserve">SEKRETARIAT PENDAFTARAN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9F0A2F" w:rsidRDefault="009F0A2F" w:rsidP="009F0A2F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lang w:val="id-ID"/>
        </w:rPr>
      </w:pPr>
    </w:p>
    <w:p w:rsidR="009F0A2F" w:rsidRPr="000D3BE0" w:rsidRDefault="009F0A2F" w:rsidP="009F0A2F">
      <w:pPr>
        <w:pStyle w:val="ListParagraph"/>
        <w:spacing w:after="0" w:line="240" w:lineRule="auto"/>
        <w:ind w:left="1080" w:hanging="540"/>
        <w:jc w:val="both"/>
        <w:rPr>
          <w:rFonts w:asciiTheme="minorHAnsi" w:hAnsiTheme="minorHAnsi" w:cstheme="minorHAnsi"/>
        </w:rPr>
      </w:pPr>
      <w:r w:rsidRPr="000D3BE0">
        <w:rPr>
          <w:rFonts w:asciiTheme="minorHAnsi" w:hAnsiTheme="minorHAnsi" w:cstheme="minorHAnsi"/>
        </w:rPr>
        <w:t>Kontak Pendaftaran dapat melalui Korwil masing masing dan dikumpulkan di :</w:t>
      </w:r>
    </w:p>
    <w:p w:rsidR="009F0A2F" w:rsidRPr="000D3BE0" w:rsidRDefault="009F0A2F" w:rsidP="009F0A2F">
      <w:pPr>
        <w:pStyle w:val="ListParagraph"/>
        <w:spacing w:after="0" w:line="240" w:lineRule="auto"/>
        <w:ind w:left="540" w:hanging="540"/>
        <w:jc w:val="both"/>
        <w:rPr>
          <w:rFonts w:asciiTheme="minorHAnsi" w:hAnsiTheme="minorHAnsi" w:cstheme="minorHAnsi"/>
        </w:rPr>
      </w:pPr>
    </w:p>
    <w:p w:rsidR="009F0A2F" w:rsidRPr="009F0A2F" w:rsidRDefault="009F0A2F" w:rsidP="008F1398">
      <w:pPr>
        <w:pStyle w:val="ListParagraph"/>
        <w:numPr>
          <w:ilvl w:val="1"/>
          <w:numId w:val="11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9F0A2F">
        <w:rPr>
          <w:rFonts w:asciiTheme="minorHAnsi" w:hAnsiTheme="minorHAnsi" w:cstheme="minorHAnsi"/>
        </w:rPr>
        <w:t>Marlina br Sinurat, hp +6285880778238, email miina.87@gmail.com</w:t>
      </w:r>
    </w:p>
    <w:p w:rsidR="009F0A2F" w:rsidRPr="009F0A2F" w:rsidRDefault="009F0A2F" w:rsidP="008F1398">
      <w:pPr>
        <w:pStyle w:val="ListParagraph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9F0A2F">
        <w:rPr>
          <w:rFonts w:asciiTheme="minorHAnsi" w:hAnsiTheme="minorHAnsi" w:cstheme="minorHAnsi"/>
        </w:rPr>
        <w:t>Nixon Sitorus, hp 081383431554, pin BB 32FBDDDF, email nixon.sitorus@yahoo.com</w:t>
      </w:r>
    </w:p>
    <w:p w:rsidR="009F0A2F" w:rsidRPr="009F0A2F" w:rsidRDefault="009F0A2F" w:rsidP="008F1398">
      <w:pPr>
        <w:pStyle w:val="ListParagraph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9F0A2F">
        <w:rPr>
          <w:rFonts w:asciiTheme="minorHAnsi" w:hAnsiTheme="minorHAnsi" w:cstheme="minorHAnsi"/>
        </w:rPr>
        <w:t>Ny Eveline Nababan br Hutapea, hp +62811816006 pin BB 2395E394 email emrhut@gmail.com</w:t>
      </w:r>
    </w:p>
    <w:p w:rsidR="009F0A2F" w:rsidRPr="00F672C6" w:rsidRDefault="009F0A2F" w:rsidP="008F1398">
      <w:pPr>
        <w:pStyle w:val="NoSpacing"/>
        <w:numPr>
          <w:ilvl w:val="0"/>
          <w:numId w:val="11"/>
        </w:numPr>
        <w:ind w:left="851" w:hanging="284"/>
        <w:jc w:val="both"/>
        <w:rPr>
          <w:rFonts w:cstheme="minorHAnsi"/>
        </w:rPr>
      </w:pPr>
      <w:r w:rsidRPr="00F672C6">
        <w:rPr>
          <w:rFonts w:cstheme="minorHAnsi"/>
        </w:rPr>
        <w:t>Ros Intan Sitorus Tampubolon, Hp 081383431553, rosintan.tampu@yahoo.co.id, Pin 225A7B61</w:t>
      </w:r>
    </w:p>
    <w:p w:rsidR="009F0A2F" w:rsidRPr="00F672C6" w:rsidRDefault="009F0A2F" w:rsidP="009F0A2F">
      <w:pPr>
        <w:pStyle w:val="NoSpacing"/>
        <w:jc w:val="both"/>
        <w:rPr>
          <w:rFonts w:cstheme="minorHAnsi"/>
        </w:rPr>
      </w:pPr>
    </w:p>
    <w:p w:rsidR="000D3BE0" w:rsidRPr="000D3BE0" w:rsidRDefault="000D3BE0" w:rsidP="000D3BE0">
      <w:pPr>
        <w:pStyle w:val="ListParagraph"/>
        <w:spacing w:after="0" w:line="240" w:lineRule="auto"/>
        <w:ind w:left="540" w:hanging="540"/>
        <w:jc w:val="both"/>
        <w:rPr>
          <w:rFonts w:asciiTheme="minorHAnsi" w:hAnsiTheme="minorHAnsi" w:cstheme="minorHAnsi"/>
        </w:rPr>
      </w:pPr>
    </w:p>
    <w:p w:rsidR="007532A4" w:rsidRPr="000D3BE0" w:rsidRDefault="007532A4" w:rsidP="007532A4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J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 xml:space="preserve">FORMAT PENDAFTARAN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A81121" w:rsidRPr="00F672C6" w:rsidRDefault="00A81121" w:rsidP="00F7678A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</w:rPr>
      </w:pPr>
    </w:p>
    <w:p w:rsidR="00EF0BA2" w:rsidRPr="00F672C6" w:rsidRDefault="00EF0BA2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</w:rPr>
        <w:t xml:space="preserve">Nama </w:t>
      </w:r>
      <w:r w:rsidR="007532A4">
        <w:rPr>
          <w:rFonts w:asciiTheme="minorHAnsi" w:hAnsiTheme="minorHAnsi" w:cstheme="minorHAnsi"/>
          <w:lang w:val="id-ID"/>
        </w:rPr>
        <w:t xml:space="preserve">Pengurus SM dan </w:t>
      </w:r>
      <w:r w:rsidRPr="00F672C6">
        <w:rPr>
          <w:rFonts w:asciiTheme="minorHAnsi" w:hAnsiTheme="minorHAnsi" w:cstheme="minorHAnsi"/>
        </w:rPr>
        <w:t>GSM yang akan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diikutsertakan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pada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acara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</w:rPr>
        <w:t xml:space="preserve">Training Pengurus SM dan GSM </w:t>
      </w:r>
      <w:r w:rsidRPr="00F672C6">
        <w:rPr>
          <w:rFonts w:asciiTheme="minorHAnsi" w:hAnsiTheme="minorHAnsi" w:cstheme="minorHAnsi"/>
        </w:rPr>
        <w:t>ini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dapat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didaftarkan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kepada</w:t>
      </w:r>
      <w:r w:rsidR="006F7500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panitia,</w:t>
      </w:r>
      <w:r w:rsidR="00D77EEB" w:rsidRPr="00F672C6">
        <w:rPr>
          <w:rFonts w:asciiTheme="minorHAnsi" w:hAnsiTheme="minorHAnsi" w:cstheme="minorHAnsi"/>
          <w:lang w:val="id-ID"/>
        </w:rPr>
        <w:t xml:space="preserve"> sebagai berikut:</w:t>
      </w:r>
    </w:p>
    <w:p w:rsidR="00EF0BA2" w:rsidRPr="00F672C6" w:rsidRDefault="00D77EEB" w:rsidP="008F1398">
      <w:pPr>
        <w:pStyle w:val="ListParagraph"/>
        <w:numPr>
          <w:ilvl w:val="0"/>
          <w:numId w:val="3"/>
        </w:numPr>
        <w:tabs>
          <w:tab w:val="left" w:pos="1620"/>
          <w:tab w:val="left" w:pos="1800"/>
        </w:tabs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Pendaftaran dapat </w:t>
      </w:r>
      <w:r w:rsidR="00176EE0" w:rsidRPr="00F672C6">
        <w:rPr>
          <w:rFonts w:asciiTheme="minorHAnsi" w:hAnsiTheme="minorHAnsi" w:cstheme="minorHAnsi"/>
          <w:lang w:val="id-ID"/>
        </w:rPr>
        <w:t xml:space="preserve">juga </w:t>
      </w:r>
      <w:r w:rsidR="00EF0BA2" w:rsidRPr="00F672C6">
        <w:rPr>
          <w:rFonts w:asciiTheme="minorHAnsi" w:hAnsiTheme="minorHAnsi" w:cstheme="minorHAnsi"/>
        </w:rPr>
        <w:t>melalui</w:t>
      </w:r>
      <w:r w:rsidRPr="00F672C6">
        <w:rPr>
          <w:rFonts w:asciiTheme="minorHAnsi" w:hAnsiTheme="minorHAnsi" w:cstheme="minorHAnsi"/>
          <w:lang w:val="id-ID"/>
        </w:rPr>
        <w:t xml:space="preserve"> Contact Person Sekretariat di atas.</w:t>
      </w:r>
    </w:p>
    <w:p w:rsidR="001550D6" w:rsidRPr="00F672C6" w:rsidRDefault="001550D6" w:rsidP="008F1398">
      <w:pPr>
        <w:pStyle w:val="ListParagraph"/>
        <w:numPr>
          <w:ilvl w:val="0"/>
          <w:numId w:val="3"/>
        </w:numPr>
        <w:tabs>
          <w:tab w:val="left" w:pos="1620"/>
          <w:tab w:val="left" w:pos="1800"/>
          <w:tab w:val="left" w:pos="3510"/>
        </w:tabs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Pendaftaran nama peserta, dapat juga difax ke HKBP Kebayoran Baru, up. Guru SM </w:t>
      </w:r>
      <w:r w:rsidR="003E35C8" w:rsidRPr="00F672C6">
        <w:rPr>
          <w:rFonts w:asciiTheme="minorHAnsi" w:hAnsiTheme="minorHAnsi" w:cstheme="minorHAnsi"/>
        </w:rPr>
        <w:t>Ros Intan Tampuibolon</w:t>
      </w:r>
      <w:r w:rsidRPr="00F672C6">
        <w:rPr>
          <w:rFonts w:asciiTheme="minorHAnsi" w:hAnsiTheme="minorHAnsi" w:cstheme="minorHAnsi"/>
          <w:lang w:val="id-ID"/>
        </w:rPr>
        <w:t>, via fax nomor : (021) 72795371 dan konfirmasi fax ke telp (021) 7203369</w:t>
      </w:r>
    </w:p>
    <w:p w:rsidR="001550D6" w:rsidRPr="00F672C6" w:rsidRDefault="001550D6" w:rsidP="008F1398">
      <w:pPr>
        <w:pStyle w:val="ListParagraph"/>
        <w:numPr>
          <w:ilvl w:val="0"/>
          <w:numId w:val="3"/>
        </w:numPr>
        <w:tabs>
          <w:tab w:val="left" w:pos="1620"/>
          <w:tab w:val="left" w:pos="1800"/>
          <w:tab w:val="left" w:pos="3510"/>
        </w:tabs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>Jadwal penut</w:t>
      </w:r>
      <w:r w:rsidR="003E35C8" w:rsidRPr="00F672C6">
        <w:rPr>
          <w:rFonts w:asciiTheme="minorHAnsi" w:hAnsiTheme="minorHAnsi" w:cstheme="minorHAnsi"/>
          <w:lang w:val="id-ID"/>
        </w:rPr>
        <w:t>upan pendaftaran</w:t>
      </w:r>
      <w:r w:rsidR="003E35C8" w:rsidRPr="00F672C6">
        <w:rPr>
          <w:rFonts w:asciiTheme="minorHAnsi" w:hAnsiTheme="minorHAnsi" w:cstheme="minorHAnsi"/>
        </w:rPr>
        <w:t xml:space="preserve"> </w:t>
      </w:r>
      <w:r w:rsidR="003E35C8" w:rsidRPr="00F672C6">
        <w:rPr>
          <w:rFonts w:asciiTheme="minorHAnsi" w:hAnsiTheme="minorHAnsi" w:cstheme="minorHAnsi"/>
          <w:lang w:val="id-ID"/>
        </w:rPr>
        <w:t xml:space="preserve">selambat-lambatnya </w:t>
      </w:r>
      <w:r w:rsidR="00676258">
        <w:rPr>
          <w:rFonts w:asciiTheme="minorHAnsi" w:hAnsiTheme="minorHAnsi" w:cstheme="minorHAnsi"/>
          <w:lang w:val="id-ID"/>
        </w:rPr>
        <w:t>Jumat</w:t>
      </w:r>
      <w:r w:rsidR="003E35C8" w:rsidRPr="00F672C6">
        <w:rPr>
          <w:rFonts w:asciiTheme="minorHAnsi" w:hAnsiTheme="minorHAnsi" w:cstheme="minorHAnsi"/>
          <w:lang w:val="id-ID"/>
        </w:rPr>
        <w:t>,</w:t>
      </w:r>
      <w:r w:rsidR="003E35C8" w:rsidRPr="00F672C6">
        <w:rPr>
          <w:rFonts w:asciiTheme="minorHAnsi" w:hAnsiTheme="minorHAnsi" w:cstheme="minorHAnsi"/>
        </w:rPr>
        <w:t xml:space="preserve"> </w:t>
      </w:r>
      <w:r w:rsidR="00676258">
        <w:rPr>
          <w:rFonts w:asciiTheme="minorHAnsi" w:hAnsiTheme="minorHAnsi" w:cstheme="minorHAnsi"/>
          <w:lang w:val="id-ID"/>
        </w:rPr>
        <w:t xml:space="preserve">4 Oktober </w:t>
      </w:r>
      <w:r w:rsidR="003E35C8" w:rsidRPr="00F672C6">
        <w:rPr>
          <w:rFonts w:asciiTheme="minorHAnsi" w:hAnsiTheme="minorHAnsi" w:cstheme="minorHAnsi"/>
          <w:lang w:val="id-ID"/>
        </w:rPr>
        <w:t xml:space="preserve"> 201</w:t>
      </w:r>
      <w:r w:rsidR="00676258">
        <w:rPr>
          <w:rFonts w:asciiTheme="minorHAnsi" w:hAnsiTheme="minorHAnsi" w:cstheme="minorHAnsi"/>
          <w:lang w:val="id-ID"/>
        </w:rPr>
        <w:t>3</w:t>
      </w:r>
    </w:p>
    <w:p w:rsidR="00F252EE" w:rsidRPr="00F672C6" w:rsidRDefault="00F252EE" w:rsidP="00F7678A">
      <w:pPr>
        <w:pStyle w:val="ListParagraph"/>
        <w:tabs>
          <w:tab w:val="left" w:pos="1620"/>
          <w:tab w:val="left" w:pos="180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</w:p>
    <w:p w:rsidR="00D77EEB" w:rsidRPr="00F672C6" w:rsidRDefault="00D77EEB" w:rsidP="008F1398">
      <w:pPr>
        <w:pStyle w:val="ListParagraph"/>
        <w:numPr>
          <w:ilvl w:val="0"/>
          <w:numId w:val="3"/>
        </w:numPr>
        <w:tabs>
          <w:tab w:val="left" w:pos="1620"/>
          <w:tab w:val="left" w:pos="1800"/>
          <w:tab w:val="left" w:pos="3510"/>
        </w:tabs>
        <w:spacing w:after="0" w:line="240" w:lineRule="auto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 xml:space="preserve">Pendaftaran harus mencantumkan informasi </w:t>
      </w:r>
      <w:r w:rsidR="00A81498" w:rsidRPr="00F672C6">
        <w:rPr>
          <w:rFonts w:asciiTheme="minorHAnsi" w:hAnsiTheme="minorHAnsi" w:cstheme="minorHAnsi"/>
          <w:lang w:val="id-ID"/>
        </w:rPr>
        <w:t xml:space="preserve">penting </w:t>
      </w:r>
      <w:r w:rsidRPr="00F672C6">
        <w:rPr>
          <w:rFonts w:asciiTheme="minorHAnsi" w:hAnsiTheme="minorHAnsi" w:cstheme="minorHAnsi"/>
          <w:lang w:val="id-ID"/>
        </w:rPr>
        <w:t>sebagai berikut :</w:t>
      </w:r>
    </w:p>
    <w:p w:rsidR="00656569" w:rsidRPr="00F672C6" w:rsidRDefault="00656569" w:rsidP="00F7678A">
      <w:pPr>
        <w:pStyle w:val="ListParagraph"/>
        <w:tabs>
          <w:tab w:val="left" w:pos="1620"/>
          <w:tab w:val="left" w:pos="1800"/>
          <w:tab w:val="left" w:pos="351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>Daftar peserta</w:t>
      </w:r>
      <w:r w:rsidR="00891186" w:rsidRPr="00F672C6">
        <w:rPr>
          <w:rFonts w:asciiTheme="minorHAnsi" w:hAnsiTheme="minorHAnsi" w:cstheme="minorHAnsi"/>
          <w:lang w:val="id-ID"/>
        </w:rPr>
        <w:t xml:space="preserve"> per Huria</w:t>
      </w:r>
    </w:p>
    <w:tbl>
      <w:tblPr>
        <w:tblStyle w:val="TableGrid"/>
        <w:tblW w:w="9419" w:type="dxa"/>
        <w:tblInd w:w="900" w:type="dxa"/>
        <w:tblLook w:val="04A0"/>
      </w:tblPr>
      <w:tblGrid>
        <w:gridCol w:w="625"/>
        <w:gridCol w:w="1985"/>
        <w:gridCol w:w="1734"/>
        <w:gridCol w:w="2131"/>
        <w:gridCol w:w="1440"/>
        <w:gridCol w:w="1504"/>
      </w:tblGrid>
      <w:tr w:rsidR="00656569" w:rsidRPr="00F672C6" w:rsidTr="000B6AE0">
        <w:tc>
          <w:tcPr>
            <w:tcW w:w="625" w:type="dxa"/>
          </w:tcPr>
          <w:p w:rsidR="00656569" w:rsidRPr="00F672C6" w:rsidRDefault="00656569" w:rsidP="00F7678A">
            <w:p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No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Nama</w:t>
            </w:r>
            <w:r w:rsidR="000B6AE0">
              <w:rPr>
                <w:rFonts w:asciiTheme="minorHAnsi" w:hAnsiTheme="minorHAnsi" w:cstheme="minorHAnsi"/>
                <w:lang w:val="id-ID"/>
              </w:rPr>
              <w:t>/marga</w:t>
            </w: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656569" w:rsidRPr="00F672C6" w:rsidRDefault="000B6AE0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>
              <w:rPr>
                <w:rFonts w:asciiTheme="minorHAnsi" w:hAnsiTheme="minorHAnsi" w:cstheme="minorHAnsi"/>
                <w:lang w:val="id-ID"/>
              </w:rPr>
              <w:t>Jabatan layanan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HP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 xml:space="preserve">Hari ke </w:t>
            </w:r>
            <w:r w:rsidR="00EC514F">
              <w:rPr>
                <w:rFonts w:asciiTheme="minorHAnsi" w:hAnsiTheme="minorHAnsi" w:cstheme="minorHAnsi"/>
                <w:lang w:val="id-ID"/>
              </w:rPr>
              <w:t>2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 xml:space="preserve">Hari ke </w:t>
            </w:r>
            <w:r w:rsidR="00EC514F">
              <w:rPr>
                <w:rFonts w:asciiTheme="minorHAnsi" w:hAnsiTheme="minorHAnsi" w:cstheme="minorHAnsi"/>
                <w:lang w:val="id-ID"/>
              </w:rPr>
              <w:t>3</w:t>
            </w:r>
          </w:p>
        </w:tc>
      </w:tr>
      <w:tr w:rsidR="00656569" w:rsidRPr="00F672C6" w:rsidTr="000B6AE0">
        <w:tc>
          <w:tcPr>
            <w:tcW w:w="625" w:type="dxa"/>
          </w:tcPr>
          <w:p w:rsidR="00656569" w:rsidRPr="00F672C6" w:rsidRDefault="00656569" w:rsidP="008F1398">
            <w:pPr>
              <w:pStyle w:val="ListParagraph"/>
              <w:numPr>
                <w:ilvl w:val="0"/>
                <w:numId w:val="4"/>
              </w:num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</w:tr>
      <w:tr w:rsidR="00656569" w:rsidRPr="00F672C6" w:rsidTr="000B6AE0">
        <w:tc>
          <w:tcPr>
            <w:tcW w:w="625" w:type="dxa"/>
          </w:tcPr>
          <w:p w:rsidR="00656569" w:rsidRPr="00F672C6" w:rsidRDefault="00656569" w:rsidP="008F1398">
            <w:pPr>
              <w:pStyle w:val="ListParagraph"/>
              <w:numPr>
                <w:ilvl w:val="0"/>
                <w:numId w:val="4"/>
              </w:num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</w:tr>
      <w:tr w:rsidR="00656569" w:rsidRPr="00F672C6" w:rsidTr="000B6AE0">
        <w:tc>
          <w:tcPr>
            <w:tcW w:w="625" w:type="dxa"/>
          </w:tcPr>
          <w:p w:rsidR="00656569" w:rsidRPr="00F672C6" w:rsidRDefault="00656569" w:rsidP="008F1398">
            <w:pPr>
              <w:pStyle w:val="ListParagraph"/>
              <w:numPr>
                <w:ilvl w:val="0"/>
                <w:numId w:val="4"/>
              </w:num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</w:tr>
      <w:tr w:rsidR="00656569" w:rsidRPr="00F672C6" w:rsidTr="000B6AE0">
        <w:tc>
          <w:tcPr>
            <w:tcW w:w="625" w:type="dxa"/>
          </w:tcPr>
          <w:p w:rsidR="00656569" w:rsidRPr="00F672C6" w:rsidRDefault="00656569" w:rsidP="008F1398">
            <w:pPr>
              <w:pStyle w:val="ListParagraph"/>
              <w:numPr>
                <w:ilvl w:val="0"/>
                <w:numId w:val="4"/>
              </w:num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656569" w:rsidRPr="00F672C6" w:rsidRDefault="0065656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  <w:tc>
          <w:tcPr>
            <w:tcW w:w="1504" w:type="dxa"/>
            <w:tcBorders>
              <w:left w:val="single" w:sz="4" w:space="0" w:color="auto"/>
            </w:tcBorders>
          </w:tcPr>
          <w:p w:rsidR="00656569" w:rsidRPr="00F672C6" w:rsidRDefault="00656569" w:rsidP="00F7678A">
            <w:pPr>
              <w:rPr>
                <w:rFonts w:asciiTheme="minorHAnsi" w:hAnsiTheme="minorHAnsi" w:cstheme="minorHAnsi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Ikut/tidak</w:t>
            </w:r>
          </w:p>
        </w:tc>
      </w:tr>
    </w:tbl>
    <w:p w:rsidR="004C2C6D" w:rsidRPr="00F672C6" w:rsidRDefault="004C2C6D" w:rsidP="00F7678A">
      <w:pPr>
        <w:pStyle w:val="ListParagraph"/>
        <w:tabs>
          <w:tab w:val="left" w:pos="1620"/>
          <w:tab w:val="left" w:pos="1800"/>
          <w:tab w:val="left" w:pos="351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</w:p>
    <w:p w:rsidR="00656569" w:rsidRPr="00F672C6" w:rsidRDefault="00972B31" w:rsidP="00F7678A">
      <w:pPr>
        <w:pStyle w:val="ListParagraph"/>
        <w:tabs>
          <w:tab w:val="left" w:pos="1620"/>
          <w:tab w:val="left" w:pos="1800"/>
          <w:tab w:val="left" w:pos="351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  <w:r w:rsidRPr="00F672C6">
        <w:rPr>
          <w:rFonts w:asciiTheme="minorHAnsi" w:hAnsiTheme="minorHAnsi" w:cstheme="minorHAnsi"/>
          <w:lang w:val="id-ID"/>
        </w:rPr>
        <w:t>Data Huria</w:t>
      </w:r>
    </w:p>
    <w:tbl>
      <w:tblPr>
        <w:tblStyle w:val="TableGrid"/>
        <w:tblW w:w="9183" w:type="dxa"/>
        <w:tblInd w:w="900" w:type="dxa"/>
        <w:tblLook w:val="04A0"/>
      </w:tblPr>
      <w:tblGrid>
        <w:gridCol w:w="625"/>
        <w:gridCol w:w="3205"/>
        <w:gridCol w:w="278"/>
        <w:gridCol w:w="5075"/>
      </w:tblGrid>
      <w:tr w:rsidR="00D809F9" w:rsidRPr="00F672C6" w:rsidTr="003A5BF6">
        <w:tc>
          <w:tcPr>
            <w:tcW w:w="625" w:type="dxa"/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No</w:t>
            </w:r>
          </w:p>
        </w:tc>
        <w:tc>
          <w:tcPr>
            <w:tcW w:w="3205" w:type="dxa"/>
            <w:tcBorders>
              <w:righ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Uraian</w:t>
            </w:r>
          </w:p>
        </w:tc>
        <w:tc>
          <w:tcPr>
            <w:tcW w:w="278" w:type="dxa"/>
            <w:tcBorders>
              <w:lef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  <w:tc>
          <w:tcPr>
            <w:tcW w:w="5075" w:type="dxa"/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Keterangan</w:t>
            </w:r>
          </w:p>
        </w:tc>
      </w:tr>
      <w:tr w:rsidR="00D809F9" w:rsidRPr="00F672C6" w:rsidTr="003A5BF6">
        <w:tc>
          <w:tcPr>
            <w:tcW w:w="625" w:type="dxa"/>
          </w:tcPr>
          <w:p w:rsidR="00D809F9" w:rsidRPr="00F672C6" w:rsidRDefault="00D809F9" w:rsidP="00F7678A">
            <w:p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1</w:t>
            </w:r>
          </w:p>
        </w:tc>
        <w:tc>
          <w:tcPr>
            <w:tcW w:w="3205" w:type="dxa"/>
            <w:tcBorders>
              <w:righ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Huria</w:t>
            </w:r>
          </w:p>
        </w:tc>
        <w:tc>
          <w:tcPr>
            <w:tcW w:w="278" w:type="dxa"/>
            <w:tcBorders>
              <w:lef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:</w:t>
            </w:r>
          </w:p>
        </w:tc>
        <w:tc>
          <w:tcPr>
            <w:tcW w:w="5075" w:type="dxa"/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HKBP ....</w:t>
            </w:r>
          </w:p>
        </w:tc>
      </w:tr>
      <w:tr w:rsidR="00D809F9" w:rsidRPr="00F672C6" w:rsidTr="003A5BF6">
        <w:tc>
          <w:tcPr>
            <w:tcW w:w="625" w:type="dxa"/>
          </w:tcPr>
          <w:p w:rsidR="00D809F9" w:rsidRPr="00F672C6" w:rsidRDefault="003A5BF6" w:rsidP="00F7678A">
            <w:p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2</w:t>
            </w:r>
          </w:p>
        </w:tc>
        <w:tc>
          <w:tcPr>
            <w:tcW w:w="3205" w:type="dxa"/>
            <w:tcBorders>
              <w:righ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Biaya pendaftaran</w:t>
            </w:r>
          </w:p>
        </w:tc>
        <w:tc>
          <w:tcPr>
            <w:tcW w:w="278" w:type="dxa"/>
            <w:tcBorders>
              <w:lef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:</w:t>
            </w:r>
          </w:p>
        </w:tc>
        <w:tc>
          <w:tcPr>
            <w:tcW w:w="5075" w:type="dxa"/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</w:tr>
      <w:tr w:rsidR="00D809F9" w:rsidRPr="00F672C6" w:rsidTr="003A5BF6">
        <w:tc>
          <w:tcPr>
            <w:tcW w:w="625" w:type="dxa"/>
          </w:tcPr>
          <w:p w:rsidR="00D809F9" w:rsidRPr="00F672C6" w:rsidRDefault="003A5BF6" w:rsidP="00F7678A">
            <w:pPr>
              <w:tabs>
                <w:tab w:val="left" w:pos="1620"/>
                <w:tab w:val="left" w:pos="1800"/>
                <w:tab w:val="left" w:pos="3510"/>
              </w:tabs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3</w:t>
            </w:r>
          </w:p>
        </w:tc>
        <w:tc>
          <w:tcPr>
            <w:tcW w:w="3205" w:type="dxa"/>
            <w:tcBorders>
              <w:righ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 xml:space="preserve">Cara transfer </w:t>
            </w:r>
            <w:r w:rsidR="003960DF" w:rsidRPr="00F672C6">
              <w:rPr>
                <w:rFonts w:asciiTheme="minorHAnsi" w:hAnsiTheme="minorHAnsi" w:cstheme="minorHAnsi"/>
                <w:lang w:val="id-ID"/>
              </w:rPr>
              <w:t>biaya</w:t>
            </w:r>
          </w:p>
        </w:tc>
        <w:tc>
          <w:tcPr>
            <w:tcW w:w="278" w:type="dxa"/>
            <w:tcBorders>
              <w:left w:val="single" w:sz="4" w:space="0" w:color="auto"/>
            </w:tcBorders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  <w:r w:rsidRPr="00F672C6">
              <w:rPr>
                <w:rFonts w:asciiTheme="minorHAnsi" w:hAnsiTheme="minorHAnsi" w:cstheme="minorHAnsi"/>
                <w:lang w:val="id-ID"/>
              </w:rPr>
              <w:t>:</w:t>
            </w:r>
          </w:p>
        </w:tc>
        <w:tc>
          <w:tcPr>
            <w:tcW w:w="5075" w:type="dxa"/>
          </w:tcPr>
          <w:p w:rsidR="00D809F9" w:rsidRPr="00F672C6" w:rsidRDefault="00D809F9" w:rsidP="00F7678A">
            <w:pPr>
              <w:pStyle w:val="ListParagraph"/>
              <w:tabs>
                <w:tab w:val="left" w:pos="1620"/>
                <w:tab w:val="left" w:pos="1800"/>
                <w:tab w:val="left" w:pos="3510"/>
              </w:tabs>
              <w:ind w:left="0"/>
              <w:jc w:val="both"/>
              <w:rPr>
                <w:rFonts w:asciiTheme="minorHAnsi" w:hAnsiTheme="minorHAnsi" w:cstheme="minorHAnsi"/>
                <w:lang w:val="id-ID"/>
              </w:rPr>
            </w:pPr>
          </w:p>
        </w:tc>
      </w:tr>
    </w:tbl>
    <w:p w:rsidR="00621D90" w:rsidRDefault="00621D90" w:rsidP="00F7678A">
      <w:pPr>
        <w:pStyle w:val="ListParagraph"/>
        <w:tabs>
          <w:tab w:val="left" w:pos="1620"/>
          <w:tab w:val="left" w:pos="1800"/>
          <w:tab w:val="left" w:pos="351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</w:p>
    <w:p w:rsidR="00621D90" w:rsidRDefault="00621D90">
      <w:pPr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br w:type="page"/>
      </w:r>
    </w:p>
    <w:p w:rsidR="00226FCA" w:rsidRPr="00F672C6" w:rsidRDefault="00226FCA" w:rsidP="00F7678A">
      <w:pPr>
        <w:pStyle w:val="ListParagraph"/>
        <w:tabs>
          <w:tab w:val="left" w:pos="1620"/>
          <w:tab w:val="left" w:pos="1800"/>
          <w:tab w:val="left" w:pos="3510"/>
        </w:tabs>
        <w:spacing w:after="0" w:line="240" w:lineRule="auto"/>
        <w:ind w:left="900"/>
        <w:jc w:val="both"/>
        <w:rPr>
          <w:rFonts w:asciiTheme="minorHAnsi" w:hAnsiTheme="minorHAnsi" w:cstheme="minorHAnsi"/>
          <w:lang w:val="id-ID"/>
        </w:rPr>
      </w:pPr>
    </w:p>
    <w:p w:rsidR="00054C22" w:rsidRPr="000D3BE0" w:rsidRDefault="00054C22" w:rsidP="00054C22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J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 w:rsidR="00621D9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PETA LOKASI TRAINING</w:t>
      </w: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 xml:space="preserve">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8330CE" w:rsidRPr="00F672C6" w:rsidRDefault="008330CE" w:rsidP="008330CE">
      <w:pPr>
        <w:spacing w:after="0" w:line="240" w:lineRule="auto"/>
        <w:ind w:left="540"/>
        <w:jc w:val="both"/>
        <w:rPr>
          <w:rFonts w:asciiTheme="minorHAnsi" w:hAnsiTheme="minorHAnsi" w:cstheme="minorHAnsi"/>
          <w:lang w:val="sv-SE"/>
        </w:rPr>
      </w:pPr>
      <w:r w:rsidRPr="00F672C6">
        <w:rPr>
          <w:rFonts w:asciiTheme="minorHAnsi" w:hAnsiTheme="minorHAnsi" w:cstheme="minorHAnsi"/>
          <w:lang w:val="id-ID"/>
        </w:rPr>
        <w:t>HKBP Kebayoran Baru, lantai 3, Ruang Rapat Serba Guna C,</w:t>
      </w:r>
    </w:p>
    <w:p w:rsidR="008330CE" w:rsidRPr="00F672C6" w:rsidRDefault="008330CE" w:rsidP="008330CE">
      <w:pPr>
        <w:spacing w:after="0" w:line="240" w:lineRule="auto"/>
        <w:ind w:left="54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  <w:lang w:val="id-ID"/>
        </w:rPr>
        <w:t xml:space="preserve">Jalan Hanglekiu III No 18 </w:t>
      </w:r>
      <w:r w:rsidRPr="00F672C6">
        <w:rPr>
          <w:rFonts w:asciiTheme="minorHAnsi" w:hAnsiTheme="minorHAnsi" w:cstheme="minorHAnsi"/>
        </w:rPr>
        <w:t>Kebayoran</w:t>
      </w:r>
      <w:r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Baru</w:t>
      </w:r>
      <w:r w:rsidRPr="00F672C6">
        <w:rPr>
          <w:rFonts w:asciiTheme="minorHAnsi" w:hAnsiTheme="minorHAnsi" w:cstheme="minorHAnsi"/>
          <w:lang w:val="id-ID"/>
        </w:rPr>
        <w:t xml:space="preserve"> Jakarta Selatan</w:t>
      </w:r>
      <w:r w:rsidRPr="00F672C6">
        <w:rPr>
          <w:rFonts w:asciiTheme="minorHAnsi" w:hAnsiTheme="minorHAnsi" w:cstheme="minorHAnsi"/>
        </w:rPr>
        <w:t xml:space="preserve"> 12120 </w:t>
      </w:r>
    </w:p>
    <w:p w:rsidR="008330CE" w:rsidRPr="00F672C6" w:rsidRDefault="008330CE" w:rsidP="008330CE">
      <w:pPr>
        <w:spacing w:after="0" w:line="240" w:lineRule="auto"/>
        <w:ind w:left="54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Telp. (021) 7203369 Fax : 72795371</w:t>
      </w:r>
    </w:p>
    <w:p w:rsidR="00ED7C88" w:rsidRPr="00F672C6" w:rsidRDefault="00ED7C88" w:rsidP="00F7678A">
      <w:pPr>
        <w:pStyle w:val="ListParagraph"/>
        <w:spacing w:after="0" w:line="240" w:lineRule="auto"/>
        <w:ind w:left="540"/>
        <w:contextualSpacing w:val="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Rincian</w:t>
      </w:r>
      <w:r w:rsidRPr="00F672C6">
        <w:rPr>
          <w:rFonts w:asciiTheme="minorHAnsi" w:hAnsiTheme="minorHAnsi" w:cstheme="minorHAnsi"/>
          <w:lang w:val="id-ID"/>
        </w:rPr>
        <w:t xml:space="preserve"> lokasi kegiatan </w:t>
      </w:r>
      <w:r w:rsidRPr="00F672C6">
        <w:rPr>
          <w:rFonts w:asciiTheme="minorHAnsi" w:hAnsiTheme="minorHAnsi" w:cstheme="minorHAnsi"/>
        </w:rPr>
        <w:t>dapat</w:t>
      </w:r>
      <w:r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dilihat</w:t>
      </w:r>
      <w:r w:rsidRPr="00F672C6">
        <w:rPr>
          <w:rFonts w:asciiTheme="minorHAnsi" w:hAnsiTheme="minorHAnsi" w:cstheme="minorHAnsi"/>
          <w:lang w:val="id-ID"/>
        </w:rPr>
        <w:t xml:space="preserve"> </w:t>
      </w:r>
      <w:r w:rsidR="00C26129">
        <w:rPr>
          <w:rFonts w:asciiTheme="minorHAnsi" w:hAnsiTheme="minorHAnsi" w:cstheme="minorHAnsi"/>
          <w:lang w:val="id-ID"/>
        </w:rPr>
        <w:t>di bawah</w:t>
      </w:r>
      <w:r w:rsidRPr="00F672C6">
        <w:rPr>
          <w:rFonts w:asciiTheme="minorHAnsi" w:hAnsiTheme="minorHAnsi" w:cstheme="minorHAnsi"/>
          <w:lang w:val="id-ID"/>
        </w:rPr>
        <w:t xml:space="preserve"> ini</w:t>
      </w:r>
      <w:r w:rsidRPr="00F672C6">
        <w:rPr>
          <w:rFonts w:asciiTheme="minorHAnsi" w:hAnsiTheme="minorHAnsi" w:cstheme="minorHAnsi"/>
        </w:rPr>
        <w:t>.</w:t>
      </w:r>
    </w:p>
    <w:p w:rsidR="004C2C6D" w:rsidRDefault="004C2C6D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</w:p>
    <w:p w:rsidR="00C26129" w:rsidRDefault="00C26129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  <w:r w:rsidRPr="00C26129">
        <w:rPr>
          <w:rFonts w:asciiTheme="minorHAnsi" w:hAnsiTheme="minorHAnsi" w:cstheme="minorHAnsi"/>
          <w:noProof/>
          <w:lang w:val="id-ID" w:eastAsia="id-ID"/>
        </w:rPr>
        <w:drawing>
          <wp:inline distT="0" distB="0" distL="0" distR="0">
            <wp:extent cx="5377815" cy="4506595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15" cy="450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129" w:rsidRDefault="00C26129">
      <w:pPr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br w:type="page"/>
      </w:r>
    </w:p>
    <w:p w:rsidR="00C26129" w:rsidRDefault="00C26129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</w:p>
    <w:p w:rsidR="00621D90" w:rsidRDefault="00621D90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</w:p>
    <w:p w:rsidR="00621D90" w:rsidRPr="000D3BE0" w:rsidRDefault="00621D90" w:rsidP="00621D90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K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 xml:space="preserve">DAFTAR HURIA YANG DIUNDANG TRAINING </w:t>
      </w:r>
      <w:r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621D90" w:rsidRDefault="00621D90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</w:p>
    <w:p w:rsid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  <w:sectPr w:rsidR="0025606A" w:rsidSect="00D60F87">
          <w:headerReference w:type="default" r:id="rId10"/>
          <w:footerReference w:type="default" r:id="rId11"/>
          <w:headerReference w:type="first" r:id="rId12"/>
          <w:pgSz w:w="12240" w:h="15840"/>
          <w:pgMar w:top="2977" w:right="1170" w:bottom="1418" w:left="1260" w:header="708" w:footer="708" w:gutter="0"/>
          <w:cols w:space="708"/>
          <w:titlePg/>
          <w:docGrid w:linePitch="360"/>
        </w:sectPr>
      </w:pP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lastRenderedPageBreak/>
        <w:t>KERNOLONG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MENTENG LAMA GEMBIRA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KEBAYORAN SELATAN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KEBAYORAN BARU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GANDARIA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TRIDARMA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PONDOK CABE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TEBET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PALMERAH PETAMBURAN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MENTENG LAMA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SUDIRMAN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KEBAYORAN LAMA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PASAR MINGGU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SRENGSENG SAWAH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CIGANJUR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JATI PADANG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PETUKANGAN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MAMPANG PARAPATAN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M.T. HARYONO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RAWAMANGUN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SUTOYO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CAWANG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JATINEGARA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KRAMAT JATI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GEDONG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CIJANTUNG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DUREN SAWIT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PULO ASEM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TAMAN MINI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PONDOK BAMBU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EBEN EZER PONDOK KOPI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PULO MAS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PULO JAHE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CILILITAN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CIBUBUR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PASAR REBO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PONDOK KELAPA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KAYU PUTIH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lastRenderedPageBreak/>
        <w:t>MUTIARA-II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CIPAYUNG-CILANGKAP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CAKUNG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KAYU TINGGI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KAYU MAS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PONDOK KOPI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UJUNG MENTENG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PERUMNAS KLENDER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JATIWARINGIN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CILINCING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MENTENG JALAN JAMBU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MENTENG ATAS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SUKAPURA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TANJUNG PRIOK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VOLKER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WARAKAS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GADING INDAH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LETJEN SUPRAPTO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PELITA PULO MAS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TANJUNG PRIOK TIMUR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CENGKARENG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KALIDERES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TEGAL ALUR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KAMAL RAYA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SLIPI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KAPUK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KEBON JERUK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SALEMBA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RAJAWALI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TEROWONGAN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SEMPER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ANCOL PODOMORO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IM. KELAPA GADING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 xml:space="preserve">PETOJO 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 xml:space="preserve">JAKARTA KOTA 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 xml:space="preserve">NOMMENSEN </w:t>
      </w:r>
    </w:p>
    <w:p w:rsidR="0025606A" w:rsidRPr="0025606A" w:rsidRDefault="0025606A" w:rsidP="008F1398">
      <w:pPr>
        <w:pStyle w:val="ListParagraph"/>
        <w:numPr>
          <w:ilvl w:val="1"/>
          <w:numId w:val="6"/>
        </w:numPr>
        <w:spacing w:after="0" w:line="240" w:lineRule="auto"/>
        <w:ind w:left="1080"/>
        <w:jc w:val="both"/>
        <w:rPr>
          <w:rFonts w:asciiTheme="minorHAnsi" w:hAnsiTheme="minorHAnsi" w:cstheme="minorHAnsi"/>
          <w:lang w:val="id-ID"/>
        </w:rPr>
      </w:pPr>
      <w:r w:rsidRPr="0025606A">
        <w:rPr>
          <w:rFonts w:asciiTheme="minorHAnsi" w:hAnsiTheme="minorHAnsi" w:cstheme="minorHAnsi"/>
          <w:lang w:val="id-ID"/>
        </w:rPr>
        <w:t>TOMANG BARAT</w:t>
      </w:r>
    </w:p>
    <w:p w:rsidR="0025606A" w:rsidRDefault="0025606A" w:rsidP="0025606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  <w:sectPr w:rsidR="0025606A" w:rsidSect="0025606A">
          <w:type w:val="continuous"/>
          <w:pgSz w:w="12240" w:h="15840"/>
          <w:pgMar w:top="2977" w:right="1170" w:bottom="1418" w:left="1260" w:header="708" w:footer="708" w:gutter="0"/>
          <w:cols w:num="2" w:space="708"/>
          <w:titlePg/>
          <w:docGrid w:linePitch="360"/>
        </w:sectPr>
      </w:pPr>
    </w:p>
    <w:p w:rsidR="00B23F8B" w:rsidRDefault="00B23F8B" w:rsidP="00446744">
      <w:pPr>
        <w:pStyle w:val="ListParagraph"/>
        <w:tabs>
          <w:tab w:val="left" w:pos="426"/>
          <w:tab w:val="left" w:pos="851"/>
        </w:tabs>
        <w:spacing w:after="0" w:line="240" w:lineRule="auto"/>
        <w:rPr>
          <w:rFonts w:asciiTheme="minorHAnsi" w:hAnsiTheme="minorHAnsi" w:cstheme="minorHAnsi"/>
          <w:lang w:val="id-ID"/>
        </w:rPr>
      </w:pPr>
      <w:r>
        <w:lastRenderedPageBreak/>
        <w:br/>
      </w:r>
    </w:p>
    <w:p w:rsidR="00B23F8B" w:rsidRPr="00B23F8B" w:rsidRDefault="00B23F8B" w:rsidP="00B23F8B">
      <w:pPr>
        <w:spacing w:after="0" w:line="240" w:lineRule="auto"/>
        <w:jc w:val="both"/>
        <w:rPr>
          <w:rFonts w:asciiTheme="minorHAnsi" w:hAnsiTheme="minorHAnsi" w:cstheme="minorHAnsi"/>
          <w:lang w:val="id-ID"/>
        </w:rPr>
      </w:pPr>
    </w:p>
    <w:p w:rsidR="00EA1B5B" w:rsidRPr="000D3BE0" w:rsidRDefault="004B674E" w:rsidP="00EA1B5B">
      <w:pPr>
        <w:pStyle w:val="ListParagraph"/>
        <w:spacing w:after="0" w:line="240" w:lineRule="auto"/>
        <w:ind w:left="540" w:hanging="540"/>
        <w:contextualSpacing w:val="0"/>
        <w:jc w:val="both"/>
        <w:rPr>
          <w:rFonts w:asciiTheme="minorHAnsi" w:hAnsiTheme="minorHAnsi" w:cstheme="minorHAnsi"/>
          <w:b/>
          <w:color w:val="FFFFFF" w:themeColor="background1"/>
          <w:lang w:val="id-ID"/>
        </w:rPr>
      </w:pPr>
      <w:r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O</w:t>
      </w:r>
      <w:r w:rsidR="00EA1B5B"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 xml:space="preserve">. </w:t>
      </w:r>
      <w:r w:rsidR="00EA1B5B" w:rsidRPr="000D3BE0">
        <w:rPr>
          <w:rFonts w:asciiTheme="minorHAnsi" w:hAnsiTheme="minorHAnsi" w:cstheme="minorHAnsi"/>
          <w:b/>
          <w:color w:val="FFFFFF" w:themeColor="background1"/>
          <w:highlight w:val="black"/>
        </w:rPr>
        <w:tab/>
      </w:r>
      <w:r w:rsidR="00EA1B5B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PENUTUP</w:t>
      </w:r>
      <w:r w:rsidR="00EA1B5B" w:rsidRPr="000D3BE0">
        <w:rPr>
          <w:rFonts w:asciiTheme="minorHAnsi" w:hAnsiTheme="minorHAnsi" w:cstheme="minorHAnsi"/>
          <w:b/>
          <w:color w:val="FFFFFF" w:themeColor="background1"/>
          <w:highlight w:val="black"/>
          <w:lang w:val="id-ID"/>
        </w:rPr>
        <w:t>.</w:t>
      </w:r>
    </w:p>
    <w:p w:rsidR="00EA1B5B" w:rsidRDefault="00EA1B5B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  <w:lang w:val="id-ID"/>
        </w:rPr>
      </w:pPr>
    </w:p>
    <w:p w:rsidR="00F27C57" w:rsidRPr="00F672C6" w:rsidRDefault="00F27C57" w:rsidP="00F7678A">
      <w:pPr>
        <w:spacing w:after="0" w:line="240" w:lineRule="auto"/>
        <w:ind w:left="540"/>
        <w:jc w:val="both"/>
        <w:rPr>
          <w:rFonts w:asciiTheme="minorHAnsi" w:hAnsiTheme="minorHAnsi" w:cstheme="minorHAnsi"/>
        </w:rPr>
      </w:pPr>
      <w:r w:rsidRPr="00F672C6">
        <w:rPr>
          <w:rFonts w:asciiTheme="minorHAnsi" w:hAnsiTheme="minorHAnsi" w:cstheme="minorHAnsi"/>
        </w:rPr>
        <w:t>Demikian proposal ini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dibuat, dengan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harapan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melalui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A5517C">
        <w:rPr>
          <w:rFonts w:asciiTheme="minorHAnsi" w:hAnsiTheme="minorHAnsi" w:cstheme="minorHAnsi"/>
        </w:rPr>
        <w:t xml:space="preserve">Training </w:t>
      </w:r>
      <w:r w:rsidR="00A748B9">
        <w:rPr>
          <w:rFonts w:asciiTheme="minorHAnsi" w:hAnsiTheme="minorHAnsi" w:cstheme="minorHAnsi"/>
          <w:lang w:val="id-ID"/>
        </w:rPr>
        <w:t xml:space="preserve">Pengurus </w:t>
      </w:r>
      <w:r w:rsidRPr="00F672C6">
        <w:rPr>
          <w:rFonts w:asciiTheme="minorHAnsi" w:hAnsiTheme="minorHAnsi" w:cstheme="minorHAnsi"/>
        </w:rPr>
        <w:t>Sekolah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Pr="00F672C6">
        <w:rPr>
          <w:rFonts w:asciiTheme="minorHAnsi" w:hAnsiTheme="minorHAnsi" w:cstheme="minorHAnsi"/>
        </w:rPr>
        <w:t>Minggu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A748B9">
        <w:rPr>
          <w:rFonts w:asciiTheme="minorHAnsi" w:hAnsiTheme="minorHAnsi" w:cstheme="minorHAnsi"/>
          <w:lang w:val="id-ID"/>
        </w:rPr>
        <w:t xml:space="preserve">dan GSM </w:t>
      </w:r>
      <w:r w:rsidR="00E4336D" w:rsidRPr="00F672C6">
        <w:rPr>
          <w:rFonts w:asciiTheme="minorHAnsi" w:hAnsiTheme="minorHAnsi" w:cstheme="minorHAnsi"/>
        </w:rPr>
        <w:t xml:space="preserve">ini, </w:t>
      </w:r>
      <w:r w:rsidR="00E4336D" w:rsidRPr="00F672C6">
        <w:rPr>
          <w:rFonts w:asciiTheme="minorHAnsi" w:hAnsiTheme="minorHAnsi" w:cstheme="minorHAnsi"/>
          <w:lang w:val="id-ID"/>
        </w:rPr>
        <w:t>d</w:t>
      </w:r>
      <w:r w:rsidR="00EF0BA2" w:rsidRPr="00F672C6">
        <w:rPr>
          <w:rFonts w:asciiTheme="minorHAnsi" w:hAnsiTheme="minorHAnsi" w:cstheme="minorHAnsi"/>
        </w:rPr>
        <w:t>apat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meningkatkan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keterampilan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mengajar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dan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memahami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perannya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dalam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mengenalkan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Kristus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EF0BA2" w:rsidRPr="00F672C6">
        <w:rPr>
          <w:rFonts w:asciiTheme="minorHAnsi" w:hAnsiTheme="minorHAnsi" w:cstheme="minorHAnsi"/>
        </w:rPr>
        <w:t>kepada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Anak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Sekolah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Minggu.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Dengan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demikian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diharapkan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Anak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Sekolah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Minggu HKBP dapat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tumbuh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jemaat yang mengenal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dengan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baik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Tuhan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Yesus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sebagai</w:t>
      </w:r>
      <w:r w:rsidR="00E4336D" w:rsidRPr="00F672C6">
        <w:rPr>
          <w:rFonts w:asciiTheme="minorHAnsi" w:hAnsiTheme="minorHAnsi" w:cstheme="minorHAnsi"/>
          <w:lang w:val="id-ID"/>
        </w:rPr>
        <w:t xml:space="preserve"> J</w:t>
      </w:r>
      <w:r w:rsidR="004630A6" w:rsidRPr="00F672C6">
        <w:rPr>
          <w:rFonts w:asciiTheme="minorHAnsi" w:hAnsiTheme="minorHAnsi" w:cstheme="minorHAnsi"/>
        </w:rPr>
        <w:t>uru</w:t>
      </w:r>
      <w:r w:rsidR="00E4336D" w:rsidRPr="00F672C6">
        <w:rPr>
          <w:rFonts w:asciiTheme="minorHAnsi" w:hAnsiTheme="minorHAnsi" w:cstheme="minorHAnsi"/>
          <w:lang w:val="id-ID"/>
        </w:rPr>
        <w:t xml:space="preserve"> S</w:t>
      </w:r>
      <w:r w:rsidR="004630A6" w:rsidRPr="00F672C6">
        <w:rPr>
          <w:rFonts w:asciiTheme="minorHAnsi" w:hAnsiTheme="minorHAnsi" w:cstheme="minorHAnsi"/>
        </w:rPr>
        <w:t>elamat</w:t>
      </w:r>
      <w:r w:rsidR="00E4336D" w:rsidRPr="00F672C6">
        <w:rPr>
          <w:rFonts w:asciiTheme="minorHAnsi" w:hAnsiTheme="minorHAnsi" w:cstheme="minorHAnsi"/>
          <w:lang w:val="id-ID"/>
        </w:rPr>
        <w:t xml:space="preserve"> </w:t>
      </w:r>
      <w:r w:rsidR="004630A6" w:rsidRPr="00F672C6">
        <w:rPr>
          <w:rFonts w:asciiTheme="minorHAnsi" w:hAnsiTheme="minorHAnsi" w:cstheme="minorHAnsi"/>
        </w:rPr>
        <w:t>manusia.</w:t>
      </w:r>
    </w:p>
    <w:p w:rsidR="004B674E" w:rsidRDefault="004B674E" w:rsidP="00607D34">
      <w:pPr>
        <w:spacing w:after="0" w:line="240" w:lineRule="auto"/>
        <w:rPr>
          <w:rFonts w:asciiTheme="minorHAnsi" w:hAnsiTheme="minorHAnsi" w:cstheme="minorHAnsi"/>
          <w:lang w:val="id-ID"/>
        </w:rPr>
      </w:pPr>
      <w:bookmarkStart w:id="0" w:name="_GoBack"/>
      <w:bookmarkEnd w:id="0"/>
    </w:p>
    <w:sectPr w:rsidR="004B674E" w:rsidSect="00AB743D">
      <w:type w:val="continuous"/>
      <w:pgSz w:w="12240" w:h="15840"/>
      <w:pgMar w:top="2836" w:right="1170" w:bottom="1418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EEC" w:rsidRDefault="004B5EEC" w:rsidP="004E27A2">
      <w:pPr>
        <w:spacing w:after="0" w:line="240" w:lineRule="auto"/>
      </w:pPr>
      <w:r>
        <w:separator/>
      </w:r>
    </w:p>
  </w:endnote>
  <w:endnote w:type="continuationSeparator" w:id="1">
    <w:p w:rsidR="004B5EEC" w:rsidRDefault="004B5EEC" w:rsidP="004E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31B" w:rsidRDefault="0078731B">
    <w:pPr>
      <w:pStyle w:val="Footer"/>
    </w:pPr>
    <w:r>
      <w:tab/>
    </w:r>
    <w:r>
      <w:tab/>
      <w:t>Halaman</w:t>
    </w:r>
    <w:r>
      <w:rPr>
        <w:lang w:val="id-ID"/>
      </w:rPr>
      <w:t xml:space="preserve"> </w:t>
    </w:r>
    <w:fldSimple w:instr=" PAGE   \* MERGEFORMAT ">
      <w:r w:rsidR="00EC514F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EEC" w:rsidRDefault="004B5EEC" w:rsidP="004E27A2">
      <w:pPr>
        <w:spacing w:after="0" w:line="240" w:lineRule="auto"/>
      </w:pPr>
      <w:r>
        <w:separator/>
      </w:r>
    </w:p>
  </w:footnote>
  <w:footnote w:type="continuationSeparator" w:id="1">
    <w:p w:rsidR="004B5EEC" w:rsidRDefault="004B5EEC" w:rsidP="004E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31B" w:rsidRPr="0078731B" w:rsidRDefault="0078731B" w:rsidP="0078731B">
    <w:pPr>
      <w:pStyle w:val="Header"/>
    </w:pPr>
    <w:r w:rsidRPr="0078731B">
      <w:rPr>
        <w:noProof/>
        <w:lang w:val="id-ID"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-59055</wp:posOffset>
          </wp:positionV>
          <wp:extent cx="6153150" cy="1114425"/>
          <wp:effectExtent l="19050" t="0" r="0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17" w:rsidRDefault="008E3717">
    <w:pPr>
      <w:pStyle w:val="Header"/>
    </w:pPr>
    <w:r w:rsidRPr="008E3717">
      <w:rPr>
        <w:noProof/>
        <w:lang w:val="id-ID" w:eastAsia="id-ID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89807</wp:posOffset>
          </wp:positionH>
          <wp:positionV relativeFrom="paragraph">
            <wp:posOffset>94706</wp:posOffset>
          </wp:positionV>
          <wp:extent cx="6157815" cy="1110343"/>
          <wp:effectExtent l="1905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730D"/>
    <w:multiLevelType w:val="hybridMultilevel"/>
    <w:tmpl w:val="29C61112"/>
    <w:lvl w:ilvl="0" w:tplc="200821FE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C84FD6"/>
    <w:multiLevelType w:val="hybridMultilevel"/>
    <w:tmpl w:val="0AF8275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1404"/>
    <w:multiLevelType w:val="hybridMultilevel"/>
    <w:tmpl w:val="07A4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60B40"/>
    <w:multiLevelType w:val="hybridMultilevel"/>
    <w:tmpl w:val="826624E2"/>
    <w:lvl w:ilvl="0" w:tplc="200821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97D41"/>
    <w:multiLevelType w:val="hybridMultilevel"/>
    <w:tmpl w:val="0330B8EE"/>
    <w:lvl w:ilvl="0" w:tplc="200821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C205F3"/>
    <w:multiLevelType w:val="hybridMultilevel"/>
    <w:tmpl w:val="C22E1718"/>
    <w:lvl w:ilvl="0" w:tplc="200821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9571D"/>
    <w:multiLevelType w:val="hybridMultilevel"/>
    <w:tmpl w:val="9C2CB494"/>
    <w:lvl w:ilvl="0" w:tplc="200821F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58C4120">
      <w:start w:val="1"/>
      <w:numFmt w:val="upperRoman"/>
      <w:lvlText w:val="%2."/>
      <w:lvlJc w:val="left"/>
      <w:pPr>
        <w:ind w:left="1980" w:hanging="7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D44582"/>
    <w:multiLevelType w:val="hybridMultilevel"/>
    <w:tmpl w:val="C45235D2"/>
    <w:lvl w:ilvl="0" w:tplc="0421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620" w:hanging="360"/>
      </w:p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020F5F"/>
    <w:multiLevelType w:val="hybridMultilevel"/>
    <w:tmpl w:val="F5D8FD74"/>
    <w:lvl w:ilvl="0" w:tplc="200821F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13CA895C">
      <w:start w:val="1"/>
      <w:numFmt w:val="decimal"/>
      <w:lvlText w:val="%2"/>
      <w:lvlJc w:val="left"/>
      <w:pPr>
        <w:ind w:left="162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6E9552F"/>
    <w:multiLevelType w:val="hybridMultilevel"/>
    <w:tmpl w:val="68562FF6"/>
    <w:lvl w:ilvl="0" w:tplc="04210019">
      <w:start w:val="1"/>
      <w:numFmt w:val="lowerLetter"/>
      <w:lvlText w:val="%1."/>
      <w:lvlJc w:val="left"/>
      <w:pPr>
        <w:ind w:left="900" w:hanging="360"/>
      </w:pPr>
    </w:lvl>
    <w:lvl w:ilvl="1" w:tplc="04210019" w:tentative="1">
      <w:start w:val="1"/>
      <w:numFmt w:val="lowerLetter"/>
      <w:lvlText w:val="%2."/>
      <w:lvlJc w:val="left"/>
      <w:pPr>
        <w:ind w:left="1620" w:hanging="360"/>
      </w:p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CF54C10"/>
    <w:multiLevelType w:val="hybridMultilevel"/>
    <w:tmpl w:val="1202475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AA2A954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92692"/>
    <w:multiLevelType w:val="hybridMultilevel"/>
    <w:tmpl w:val="49C455EA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91A99"/>
    <w:multiLevelType w:val="hybridMultilevel"/>
    <w:tmpl w:val="F6A83EF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A81790"/>
    <w:multiLevelType w:val="hybridMultilevel"/>
    <w:tmpl w:val="3C20E6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2"/>
  </w:num>
  <w:num w:numId="5">
    <w:abstractNumId w:val="11"/>
  </w:num>
  <w:num w:numId="6">
    <w:abstractNumId w:val="8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  <w:num w:numId="13">
    <w:abstractNumId w:val="0"/>
  </w:num>
  <w:num w:numId="14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D542F"/>
    <w:rsid w:val="0000030B"/>
    <w:rsid w:val="0000270F"/>
    <w:rsid w:val="00002B04"/>
    <w:rsid w:val="0000467D"/>
    <w:rsid w:val="000143C8"/>
    <w:rsid w:val="000547A0"/>
    <w:rsid w:val="00054C22"/>
    <w:rsid w:val="00056795"/>
    <w:rsid w:val="000613D8"/>
    <w:rsid w:val="000643DA"/>
    <w:rsid w:val="000660BC"/>
    <w:rsid w:val="0007121F"/>
    <w:rsid w:val="00072759"/>
    <w:rsid w:val="00076A2F"/>
    <w:rsid w:val="00076E0D"/>
    <w:rsid w:val="00082A8B"/>
    <w:rsid w:val="0008696D"/>
    <w:rsid w:val="000922A3"/>
    <w:rsid w:val="000925FA"/>
    <w:rsid w:val="00095499"/>
    <w:rsid w:val="000A4752"/>
    <w:rsid w:val="000B044B"/>
    <w:rsid w:val="000B67D9"/>
    <w:rsid w:val="000B6AE0"/>
    <w:rsid w:val="000C0DDF"/>
    <w:rsid w:val="000C26CF"/>
    <w:rsid w:val="000C7BE3"/>
    <w:rsid w:val="000D3BE0"/>
    <w:rsid w:val="000D59F9"/>
    <w:rsid w:val="000F3ACD"/>
    <w:rsid w:val="001038CD"/>
    <w:rsid w:val="001068AA"/>
    <w:rsid w:val="00106B53"/>
    <w:rsid w:val="00107657"/>
    <w:rsid w:val="0011013E"/>
    <w:rsid w:val="00142D4A"/>
    <w:rsid w:val="001469D4"/>
    <w:rsid w:val="001474E0"/>
    <w:rsid w:val="00152B6C"/>
    <w:rsid w:val="001550D6"/>
    <w:rsid w:val="00162297"/>
    <w:rsid w:val="00174F20"/>
    <w:rsid w:val="00175F71"/>
    <w:rsid w:val="00176EE0"/>
    <w:rsid w:val="00182171"/>
    <w:rsid w:val="00184122"/>
    <w:rsid w:val="001944B5"/>
    <w:rsid w:val="00196B4C"/>
    <w:rsid w:val="001A1BBA"/>
    <w:rsid w:val="001A56B3"/>
    <w:rsid w:val="001A5CE6"/>
    <w:rsid w:val="001B6F6A"/>
    <w:rsid w:val="001B74B9"/>
    <w:rsid w:val="001C2332"/>
    <w:rsid w:val="001C24F2"/>
    <w:rsid w:val="001D1072"/>
    <w:rsid w:val="001D29AF"/>
    <w:rsid w:val="001D305D"/>
    <w:rsid w:val="001D46A9"/>
    <w:rsid w:val="001D719E"/>
    <w:rsid w:val="001E7EED"/>
    <w:rsid w:val="001F3FAB"/>
    <w:rsid w:val="001F68A3"/>
    <w:rsid w:val="001F7B16"/>
    <w:rsid w:val="001F7C31"/>
    <w:rsid w:val="002055F3"/>
    <w:rsid w:val="00206A9D"/>
    <w:rsid w:val="00214FD8"/>
    <w:rsid w:val="0022416B"/>
    <w:rsid w:val="00226FCA"/>
    <w:rsid w:val="002352D9"/>
    <w:rsid w:val="002366DD"/>
    <w:rsid w:val="00241C1D"/>
    <w:rsid w:val="0024314C"/>
    <w:rsid w:val="00247BFD"/>
    <w:rsid w:val="00250843"/>
    <w:rsid w:val="002508E2"/>
    <w:rsid w:val="002526B0"/>
    <w:rsid w:val="002549CE"/>
    <w:rsid w:val="00254A7C"/>
    <w:rsid w:val="0025606A"/>
    <w:rsid w:val="00275269"/>
    <w:rsid w:val="002813AA"/>
    <w:rsid w:val="002918F3"/>
    <w:rsid w:val="00292414"/>
    <w:rsid w:val="002A0142"/>
    <w:rsid w:val="002A1D04"/>
    <w:rsid w:val="002A27FD"/>
    <w:rsid w:val="002A6137"/>
    <w:rsid w:val="002B05B9"/>
    <w:rsid w:val="002B2E82"/>
    <w:rsid w:val="002C6CEC"/>
    <w:rsid w:val="002D1D60"/>
    <w:rsid w:val="002D4D54"/>
    <w:rsid w:val="002D542F"/>
    <w:rsid w:val="002E620F"/>
    <w:rsid w:val="002F075F"/>
    <w:rsid w:val="002F1E71"/>
    <w:rsid w:val="002F6345"/>
    <w:rsid w:val="00306BE8"/>
    <w:rsid w:val="003219B1"/>
    <w:rsid w:val="00322765"/>
    <w:rsid w:val="003278BD"/>
    <w:rsid w:val="00327EEA"/>
    <w:rsid w:val="003438FD"/>
    <w:rsid w:val="00344A86"/>
    <w:rsid w:val="00344D48"/>
    <w:rsid w:val="003475FA"/>
    <w:rsid w:val="00354556"/>
    <w:rsid w:val="00354C6D"/>
    <w:rsid w:val="00357A73"/>
    <w:rsid w:val="0036567B"/>
    <w:rsid w:val="00391B91"/>
    <w:rsid w:val="00395F4D"/>
    <w:rsid w:val="003960DF"/>
    <w:rsid w:val="003A257B"/>
    <w:rsid w:val="003A2975"/>
    <w:rsid w:val="003A5BF6"/>
    <w:rsid w:val="003B0F16"/>
    <w:rsid w:val="003B0F71"/>
    <w:rsid w:val="003B211C"/>
    <w:rsid w:val="003B45C7"/>
    <w:rsid w:val="003D1E83"/>
    <w:rsid w:val="003D498B"/>
    <w:rsid w:val="003E1982"/>
    <w:rsid w:val="003E35C8"/>
    <w:rsid w:val="003F2EAA"/>
    <w:rsid w:val="003F3E45"/>
    <w:rsid w:val="003F484D"/>
    <w:rsid w:val="003F6B92"/>
    <w:rsid w:val="003F7D36"/>
    <w:rsid w:val="003F7E05"/>
    <w:rsid w:val="00400BA7"/>
    <w:rsid w:val="0040791B"/>
    <w:rsid w:val="0042047D"/>
    <w:rsid w:val="00421FC8"/>
    <w:rsid w:val="00436922"/>
    <w:rsid w:val="00441025"/>
    <w:rsid w:val="004430BF"/>
    <w:rsid w:val="00444B70"/>
    <w:rsid w:val="00446744"/>
    <w:rsid w:val="00446BDE"/>
    <w:rsid w:val="0045440D"/>
    <w:rsid w:val="004550E1"/>
    <w:rsid w:val="00456648"/>
    <w:rsid w:val="004630A6"/>
    <w:rsid w:val="00466C96"/>
    <w:rsid w:val="0047148D"/>
    <w:rsid w:val="00472F45"/>
    <w:rsid w:val="00473A90"/>
    <w:rsid w:val="0047576A"/>
    <w:rsid w:val="004776B3"/>
    <w:rsid w:val="00480B69"/>
    <w:rsid w:val="0049387C"/>
    <w:rsid w:val="00494A11"/>
    <w:rsid w:val="004A2AD1"/>
    <w:rsid w:val="004A4E66"/>
    <w:rsid w:val="004B0682"/>
    <w:rsid w:val="004B1840"/>
    <w:rsid w:val="004B3AE3"/>
    <w:rsid w:val="004B5EEC"/>
    <w:rsid w:val="004B674E"/>
    <w:rsid w:val="004B6825"/>
    <w:rsid w:val="004B6E4D"/>
    <w:rsid w:val="004C2C6D"/>
    <w:rsid w:val="004D1F0D"/>
    <w:rsid w:val="004D35E8"/>
    <w:rsid w:val="004D6116"/>
    <w:rsid w:val="004E27A2"/>
    <w:rsid w:val="004E3C7C"/>
    <w:rsid w:val="004E64F4"/>
    <w:rsid w:val="004E73D4"/>
    <w:rsid w:val="004F2133"/>
    <w:rsid w:val="004F4908"/>
    <w:rsid w:val="004F7DD9"/>
    <w:rsid w:val="005018CA"/>
    <w:rsid w:val="00510746"/>
    <w:rsid w:val="00512D9C"/>
    <w:rsid w:val="005324CA"/>
    <w:rsid w:val="0053372F"/>
    <w:rsid w:val="005350C7"/>
    <w:rsid w:val="0054582A"/>
    <w:rsid w:val="005467BC"/>
    <w:rsid w:val="00552076"/>
    <w:rsid w:val="00560895"/>
    <w:rsid w:val="0056620A"/>
    <w:rsid w:val="00575033"/>
    <w:rsid w:val="005754A8"/>
    <w:rsid w:val="005811E7"/>
    <w:rsid w:val="00593829"/>
    <w:rsid w:val="00595658"/>
    <w:rsid w:val="00597D90"/>
    <w:rsid w:val="005A1EE1"/>
    <w:rsid w:val="005B7F58"/>
    <w:rsid w:val="005D69FD"/>
    <w:rsid w:val="005E03B5"/>
    <w:rsid w:val="005E28FA"/>
    <w:rsid w:val="005E3FF8"/>
    <w:rsid w:val="005F22F6"/>
    <w:rsid w:val="005F5A4A"/>
    <w:rsid w:val="006000E5"/>
    <w:rsid w:val="00600F7D"/>
    <w:rsid w:val="00602BE0"/>
    <w:rsid w:val="00604804"/>
    <w:rsid w:val="00607D34"/>
    <w:rsid w:val="0061063E"/>
    <w:rsid w:val="0061363F"/>
    <w:rsid w:val="00621D90"/>
    <w:rsid w:val="00623594"/>
    <w:rsid w:val="00636685"/>
    <w:rsid w:val="00640622"/>
    <w:rsid w:val="00643CDA"/>
    <w:rsid w:val="006456F1"/>
    <w:rsid w:val="006558EF"/>
    <w:rsid w:val="00656569"/>
    <w:rsid w:val="006638AC"/>
    <w:rsid w:val="00664876"/>
    <w:rsid w:val="0066664A"/>
    <w:rsid w:val="00674AA3"/>
    <w:rsid w:val="00676258"/>
    <w:rsid w:val="006904F4"/>
    <w:rsid w:val="006934B7"/>
    <w:rsid w:val="00693EE9"/>
    <w:rsid w:val="006A5077"/>
    <w:rsid w:val="006B3B07"/>
    <w:rsid w:val="006C577B"/>
    <w:rsid w:val="006C752A"/>
    <w:rsid w:val="006D5B55"/>
    <w:rsid w:val="006D6524"/>
    <w:rsid w:val="006E610A"/>
    <w:rsid w:val="006F0A82"/>
    <w:rsid w:val="006F2E08"/>
    <w:rsid w:val="006F301C"/>
    <w:rsid w:val="006F47CD"/>
    <w:rsid w:val="006F5F12"/>
    <w:rsid w:val="006F7500"/>
    <w:rsid w:val="006F7F20"/>
    <w:rsid w:val="00706C03"/>
    <w:rsid w:val="007076DB"/>
    <w:rsid w:val="00711465"/>
    <w:rsid w:val="00712DB0"/>
    <w:rsid w:val="00716060"/>
    <w:rsid w:val="007178B6"/>
    <w:rsid w:val="007236AE"/>
    <w:rsid w:val="00724321"/>
    <w:rsid w:val="0072686F"/>
    <w:rsid w:val="00727435"/>
    <w:rsid w:val="00727503"/>
    <w:rsid w:val="00727A30"/>
    <w:rsid w:val="00732D3B"/>
    <w:rsid w:val="00741342"/>
    <w:rsid w:val="00752611"/>
    <w:rsid w:val="00752F7E"/>
    <w:rsid w:val="007532A4"/>
    <w:rsid w:val="00755C12"/>
    <w:rsid w:val="00762160"/>
    <w:rsid w:val="007657CA"/>
    <w:rsid w:val="00770E7A"/>
    <w:rsid w:val="007736BF"/>
    <w:rsid w:val="007751E7"/>
    <w:rsid w:val="0078111D"/>
    <w:rsid w:val="00783F3D"/>
    <w:rsid w:val="0078731B"/>
    <w:rsid w:val="0078773D"/>
    <w:rsid w:val="007913F3"/>
    <w:rsid w:val="007973D2"/>
    <w:rsid w:val="007A0C4C"/>
    <w:rsid w:val="007A180B"/>
    <w:rsid w:val="007A40B8"/>
    <w:rsid w:val="007B2064"/>
    <w:rsid w:val="007B2EA9"/>
    <w:rsid w:val="007B57D4"/>
    <w:rsid w:val="007B6A2D"/>
    <w:rsid w:val="007B7A0E"/>
    <w:rsid w:val="007C0258"/>
    <w:rsid w:val="007C17BA"/>
    <w:rsid w:val="007C2AB5"/>
    <w:rsid w:val="007D087D"/>
    <w:rsid w:val="007D3DD5"/>
    <w:rsid w:val="007E0BD4"/>
    <w:rsid w:val="007F0C5C"/>
    <w:rsid w:val="007F12F0"/>
    <w:rsid w:val="007F41A2"/>
    <w:rsid w:val="007F6D9B"/>
    <w:rsid w:val="007F736D"/>
    <w:rsid w:val="00812A18"/>
    <w:rsid w:val="008145A9"/>
    <w:rsid w:val="00814B23"/>
    <w:rsid w:val="0082019D"/>
    <w:rsid w:val="00820C28"/>
    <w:rsid w:val="008227F6"/>
    <w:rsid w:val="00825418"/>
    <w:rsid w:val="0082610E"/>
    <w:rsid w:val="008330CE"/>
    <w:rsid w:val="008367F7"/>
    <w:rsid w:val="008449C3"/>
    <w:rsid w:val="0085068B"/>
    <w:rsid w:val="0086154D"/>
    <w:rsid w:val="008671CC"/>
    <w:rsid w:val="0087653C"/>
    <w:rsid w:val="0088069D"/>
    <w:rsid w:val="00882143"/>
    <w:rsid w:val="008828BD"/>
    <w:rsid w:val="0088656A"/>
    <w:rsid w:val="008901EB"/>
    <w:rsid w:val="00891186"/>
    <w:rsid w:val="00892EB1"/>
    <w:rsid w:val="008A144F"/>
    <w:rsid w:val="008A3221"/>
    <w:rsid w:val="008B4FF3"/>
    <w:rsid w:val="008C6BE1"/>
    <w:rsid w:val="008E3717"/>
    <w:rsid w:val="008E61AC"/>
    <w:rsid w:val="008F1398"/>
    <w:rsid w:val="008F5712"/>
    <w:rsid w:val="008F5BAA"/>
    <w:rsid w:val="008F6243"/>
    <w:rsid w:val="008F7337"/>
    <w:rsid w:val="008F78AB"/>
    <w:rsid w:val="0090706D"/>
    <w:rsid w:val="00911C7F"/>
    <w:rsid w:val="00923792"/>
    <w:rsid w:val="00925DED"/>
    <w:rsid w:val="00935695"/>
    <w:rsid w:val="009456BD"/>
    <w:rsid w:val="009478DF"/>
    <w:rsid w:val="009548D3"/>
    <w:rsid w:val="00960561"/>
    <w:rsid w:val="00967086"/>
    <w:rsid w:val="0097130B"/>
    <w:rsid w:val="00972B31"/>
    <w:rsid w:val="00973801"/>
    <w:rsid w:val="00976014"/>
    <w:rsid w:val="009844D4"/>
    <w:rsid w:val="0098744C"/>
    <w:rsid w:val="00990ED3"/>
    <w:rsid w:val="009932BA"/>
    <w:rsid w:val="009A110D"/>
    <w:rsid w:val="009A41C7"/>
    <w:rsid w:val="009A708F"/>
    <w:rsid w:val="009B41E4"/>
    <w:rsid w:val="009B7A02"/>
    <w:rsid w:val="009D63D5"/>
    <w:rsid w:val="009E1259"/>
    <w:rsid w:val="009E1D8A"/>
    <w:rsid w:val="009F0A2F"/>
    <w:rsid w:val="009F522F"/>
    <w:rsid w:val="00A01AD6"/>
    <w:rsid w:val="00A05473"/>
    <w:rsid w:val="00A12F60"/>
    <w:rsid w:val="00A159C2"/>
    <w:rsid w:val="00A15FA8"/>
    <w:rsid w:val="00A246C7"/>
    <w:rsid w:val="00A30E8C"/>
    <w:rsid w:val="00A32B03"/>
    <w:rsid w:val="00A36A31"/>
    <w:rsid w:val="00A36B24"/>
    <w:rsid w:val="00A5181A"/>
    <w:rsid w:val="00A546B4"/>
    <w:rsid w:val="00A5517C"/>
    <w:rsid w:val="00A556B4"/>
    <w:rsid w:val="00A60D4D"/>
    <w:rsid w:val="00A71AD2"/>
    <w:rsid w:val="00A748B9"/>
    <w:rsid w:val="00A80A04"/>
    <w:rsid w:val="00A81121"/>
    <w:rsid w:val="00A81498"/>
    <w:rsid w:val="00A849CA"/>
    <w:rsid w:val="00A85864"/>
    <w:rsid w:val="00A90A63"/>
    <w:rsid w:val="00A95905"/>
    <w:rsid w:val="00AA0F3D"/>
    <w:rsid w:val="00AA1513"/>
    <w:rsid w:val="00AA4924"/>
    <w:rsid w:val="00AA4FE4"/>
    <w:rsid w:val="00AA7FB2"/>
    <w:rsid w:val="00AB1884"/>
    <w:rsid w:val="00AB2A7B"/>
    <w:rsid w:val="00AB6587"/>
    <w:rsid w:val="00AB743D"/>
    <w:rsid w:val="00AB75A3"/>
    <w:rsid w:val="00AC01AE"/>
    <w:rsid w:val="00AC0E27"/>
    <w:rsid w:val="00AC1600"/>
    <w:rsid w:val="00AC2077"/>
    <w:rsid w:val="00AC7BD8"/>
    <w:rsid w:val="00AD7B55"/>
    <w:rsid w:val="00AE505E"/>
    <w:rsid w:val="00AF123D"/>
    <w:rsid w:val="00AF2C79"/>
    <w:rsid w:val="00B00A3B"/>
    <w:rsid w:val="00B01EA1"/>
    <w:rsid w:val="00B02114"/>
    <w:rsid w:val="00B05C70"/>
    <w:rsid w:val="00B167AB"/>
    <w:rsid w:val="00B16D52"/>
    <w:rsid w:val="00B22298"/>
    <w:rsid w:val="00B23223"/>
    <w:rsid w:val="00B23F8B"/>
    <w:rsid w:val="00B24036"/>
    <w:rsid w:val="00B250F3"/>
    <w:rsid w:val="00B30522"/>
    <w:rsid w:val="00B35055"/>
    <w:rsid w:val="00B3691B"/>
    <w:rsid w:val="00B37768"/>
    <w:rsid w:val="00B40E46"/>
    <w:rsid w:val="00B427BA"/>
    <w:rsid w:val="00B45F6E"/>
    <w:rsid w:val="00B46D87"/>
    <w:rsid w:val="00B47C7B"/>
    <w:rsid w:val="00B57CFA"/>
    <w:rsid w:val="00B713AF"/>
    <w:rsid w:val="00B71972"/>
    <w:rsid w:val="00B80EA8"/>
    <w:rsid w:val="00B82553"/>
    <w:rsid w:val="00B85610"/>
    <w:rsid w:val="00B86AF8"/>
    <w:rsid w:val="00B86D93"/>
    <w:rsid w:val="00B9063C"/>
    <w:rsid w:val="00B914E4"/>
    <w:rsid w:val="00BB0416"/>
    <w:rsid w:val="00BC14D4"/>
    <w:rsid w:val="00BC14E9"/>
    <w:rsid w:val="00BC1A55"/>
    <w:rsid w:val="00BD363D"/>
    <w:rsid w:val="00BE06A0"/>
    <w:rsid w:val="00BE77D4"/>
    <w:rsid w:val="00BF4004"/>
    <w:rsid w:val="00BF5292"/>
    <w:rsid w:val="00C0148F"/>
    <w:rsid w:val="00C01B6C"/>
    <w:rsid w:val="00C02185"/>
    <w:rsid w:val="00C119A2"/>
    <w:rsid w:val="00C136D5"/>
    <w:rsid w:val="00C14872"/>
    <w:rsid w:val="00C2202B"/>
    <w:rsid w:val="00C26129"/>
    <w:rsid w:val="00C31B89"/>
    <w:rsid w:val="00C62197"/>
    <w:rsid w:val="00C64050"/>
    <w:rsid w:val="00C6443C"/>
    <w:rsid w:val="00C644F3"/>
    <w:rsid w:val="00C724BD"/>
    <w:rsid w:val="00C840BF"/>
    <w:rsid w:val="00C8736C"/>
    <w:rsid w:val="00C91656"/>
    <w:rsid w:val="00C95AE3"/>
    <w:rsid w:val="00CA3CF2"/>
    <w:rsid w:val="00CB050A"/>
    <w:rsid w:val="00CB56D0"/>
    <w:rsid w:val="00CC0695"/>
    <w:rsid w:val="00CC1DB2"/>
    <w:rsid w:val="00CC4AA5"/>
    <w:rsid w:val="00CC5B0D"/>
    <w:rsid w:val="00CC6F63"/>
    <w:rsid w:val="00CD2B65"/>
    <w:rsid w:val="00CD3D77"/>
    <w:rsid w:val="00CE5B0F"/>
    <w:rsid w:val="00CF5AF2"/>
    <w:rsid w:val="00D02C53"/>
    <w:rsid w:val="00D03015"/>
    <w:rsid w:val="00D039F3"/>
    <w:rsid w:val="00D04FE6"/>
    <w:rsid w:val="00D17347"/>
    <w:rsid w:val="00D21B4A"/>
    <w:rsid w:val="00D24A4B"/>
    <w:rsid w:val="00D26ED1"/>
    <w:rsid w:val="00D275AF"/>
    <w:rsid w:val="00D47ECD"/>
    <w:rsid w:val="00D506E7"/>
    <w:rsid w:val="00D52445"/>
    <w:rsid w:val="00D528AC"/>
    <w:rsid w:val="00D5441F"/>
    <w:rsid w:val="00D55714"/>
    <w:rsid w:val="00D55EA7"/>
    <w:rsid w:val="00D579E8"/>
    <w:rsid w:val="00D60F87"/>
    <w:rsid w:val="00D613A8"/>
    <w:rsid w:val="00D7684E"/>
    <w:rsid w:val="00D77EEB"/>
    <w:rsid w:val="00D809F9"/>
    <w:rsid w:val="00D82CD6"/>
    <w:rsid w:val="00D96D1E"/>
    <w:rsid w:val="00DA1CB7"/>
    <w:rsid w:val="00DB78A6"/>
    <w:rsid w:val="00DC3343"/>
    <w:rsid w:val="00DC469F"/>
    <w:rsid w:val="00DD0EBB"/>
    <w:rsid w:val="00DD55FD"/>
    <w:rsid w:val="00DD7519"/>
    <w:rsid w:val="00DE3DF4"/>
    <w:rsid w:val="00DE6D6A"/>
    <w:rsid w:val="00E03661"/>
    <w:rsid w:val="00E04E77"/>
    <w:rsid w:val="00E06E89"/>
    <w:rsid w:val="00E32253"/>
    <w:rsid w:val="00E34B9E"/>
    <w:rsid w:val="00E41DBB"/>
    <w:rsid w:val="00E42E6F"/>
    <w:rsid w:val="00E4336D"/>
    <w:rsid w:val="00E44606"/>
    <w:rsid w:val="00E46561"/>
    <w:rsid w:val="00E54909"/>
    <w:rsid w:val="00E557FF"/>
    <w:rsid w:val="00E57250"/>
    <w:rsid w:val="00E576C2"/>
    <w:rsid w:val="00E57A7A"/>
    <w:rsid w:val="00E64B38"/>
    <w:rsid w:val="00E66084"/>
    <w:rsid w:val="00E71C2D"/>
    <w:rsid w:val="00E77EB2"/>
    <w:rsid w:val="00E81A3F"/>
    <w:rsid w:val="00E853B5"/>
    <w:rsid w:val="00E931C9"/>
    <w:rsid w:val="00E9735E"/>
    <w:rsid w:val="00EA0C17"/>
    <w:rsid w:val="00EA1B5B"/>
    <w:rsid w:val="00EB1F20"/>
    <w:rsid w:val="00EB6977"/>
    <w:rsid w:val="00EB7302"/>
    <w:rsid w:val="00EC514F"/>
    <w:rsid w:val="00ED7C88"/>
    <w:rsid w:val="00EE70BE"/>
    <w:rsid w:val="00EE70DE"/>
    <w:rsid w:val="00EF0BA2"/>
    <w:rsid w:val="00EF6ED8"/>
    <w:rsid w:val="00F021AD"/>
    <w:rsid w:val="00F03829"/>
    <w:rsid w:val="00F074A3"/>
    <w:rsid w:val="00F205D4"/>
    <w:rsid w:val="00F24049"/>
    <w:rsid w:val="00F252EE"/>
    <w:rsid w:val="00F27C57"/>
    <w:rsid w:val="00F30534"/>
    <w:rsid w:val="00F51726"/>
    <w:rsid w:val="00F609C3"/>
    <w:rsid w:val="00F672C6"/>
    <w:rsid w:val="00F67915"/>
    <w:rsid w:val="00F7678A"/>
    <w:rsid w:val="00F97880"/>
    <w:rsid w:val="00FB285D"/>
    <w:rsid w:val="00FB3F3A"/>
    <w:rsid w:val="00FB594F"/>
    <w:rsid w:val="00FC314D"/>
    <w:rsid w:val="00FC3A59"/>
    <w:rsid w:val="00FC5E6C"/>
    <w:rsid w:val="00FD1E5B"/>
    <w:rsid w:val="00FD5BF5"/>
    <w:rsid w:val="00FD6382"/>
    <w:rsid w:val="00FD67A8"/>
    <w:rsid w:val="00FD77B9"/>
    <w:rsid w:val="00FE3B10"/>
    <w:rsid w:val="00FE450E"/>
    <w:rsid w:val="00FE4E44"/>
    <w:rsid w:val="00FF34E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2F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42F"/>
    <w:pPr>
      <w:keepNext/>
      <w:spacing w:after="0" w:line="240" w:lineRule="auto"/>
      <w:jc w:val="both"/>
      <w:outlineLvl w:val="0"/>
    </w:pPr>
    <w:rPr>
      <w:rFonts w:ascii="Arial" w:hAnsi="Arial" w:cs="Arial"/>
      <w:b/>
      <w:bCs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2D542F"/>
    <w:pPr>
      <w:keepNext/>
      <w:tabs>
        <w:tab w:val="left" w:pos="1260"/>
      </w:tabs>
      <w:spacing w:after="0" w:line="240" w:lineRule="auto"/>
      <w:jc w:val="right"/>
      <w:outlineLvl w:val="4"/>
    </w:pPr>
    <w:rPr>
      <w:rFonts w:ascii="Arial" w:hAnsi="Arial"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2D542F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Heading8">
    <w:name w:val="heading 8"/>
    <w:basedOn w:val="Normal"/>
    <w:next w:val="Normal"/>
    <w:link w:val="Heading8Char"/>
    <w:uiPriority w:val="9"/>
    <w:qFormat/>
    <w:rsid w:val="002D542F"/>
    <w:pPr>
      <w:keepNext/>
      <w:spacing w:after="0" w:line="240" w:lineRule="auto"/>
      <w:jc w:val="center"/>
      <w:outlineLvl w:val="7"/>
    </w:pPr>
    <w:rPr>
      <w:rFonts w:ascii="Arial" w:hAnsi="Arial"/>
      <w:b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42F"/>
    <w:rPr>
      <w:rFonts w:ascii="Arial" w:eastAsia="Times New Roman" w:hAnsi="Arial" w:cs="Arial"/>
      <w:b/>
      <w:bCs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542F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D542F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rsid w:val="002D542F"/>
    <w:rPr>
      <w:rFonts w:ascii="Arial" w:eastAsia="Times New Roman" w:hAnsi="Arial" w:cs="Times New Roman"/>
      <w:b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D5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54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42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D54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42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2D542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D542F"/>
    <w:rPr>
      <w:rFonts w:eastAsiaTheme="minorEastAsia"/>
    </w:rPr>
  </w:style>
  <w:style w:type="table" w:styleId="TableGrid">
    <w:name w:val="Table Grid"/>
    <w:basedOn w:val="TableNormal"/>
    <w:uiPriority w:val="59"/>
    <w:rsid w:val="00CD2B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6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77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2F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42F"/>
    <w:pPr>
      <w:keepNext/>
      <w:spacing w:after="0" w:line="240" w:lineRule="auto"/>
      <w:jc w:val="both"/>
      <w:outlineLvl w:val="0"/>
    </w:pPr>
    <w:rPr>
      <w:rFonts w:ascii="Arial" w:hAnsi="Arial" w:cs="Arial"/>
      <w:b/>
      <w:bCs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2D542F"/>
    <w:pPr>
      <w:keepNext/>
      <w:tabs>
        <w:tab w:val="left" w:pos="1260"/>
      </w:tabs>
      <w:spacing w:after="0" w:line="240" w:lineRule="auto"/>
      <w:jc w:val="right"/>
      <w:outlineLvl w:val="4"/>
    </w:pPr>
    <w:rPr>
      <w:rFonts w:ascii="Arial" w:hAnsi="Arial"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2D542F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Heading8">
    <w:name w:val="heading 8"/>
    <w:basedOn w:val="Normal"/>
    <w:next w:val="Normal"/>
    <w:link w:val="Heading8Char"/>
    <w:uiPriority w:val="9"/>
    <w:qFormat/>
    <w:rsid w:val="002D542F"/>
    <w:pPr>
      <w:keepNext/>
      <w:spacing w:after="0" w:line="240" w:lineRule="auto"/>
      <w:jc w:val="center"/>
      <w:outlineLvl w:val="7"/>
    </w:pPr>
    <w:rPr>
      <w:rFonts w:ascii="Arial" w:hAnsi="Arial"/>
      <w:b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42F"/>
    <w:rPr>
      <w:rFonts w:ascii="Arial" w:eastAsia="Times New Roman" w:hAnsi="Arial" w:cs="Arial"/>
      <w:b/>
      <w:bCs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542F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D542F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rsid w:val="002D542F"/>
    <w:rPr>
      <w:rFonts w:ascii="Arial" w:eastAsia="Times New Roman" w:hAnsi="Arial" w:cs="Times New Roman"/>
      <w:b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D5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54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42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D54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42F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2D542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D542F"/>
    <w:rPr>
      <w:rFonts w:eastAsiaTheme="minorEastAsia"/>
    </w:rPr>
  </w:style>
  <w:style w:type="table" w:styleId="TableGrid">
    <w:name w:val="Table Grid"/>
    <w:basedOn w:val="TableNormal"/>
    <w:rsid w:val="00CD2B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6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77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40E8-3EDC-46E4-8476-FC9ABEBD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1232</Words>
  <Characters>6730</Characters>
  <Application>Microsoft Office Word</Application>
  <DocSecurity>0</DocSecurity>
  <Lines>249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PT. Bank Central Asia, Tbk.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HKBP KEBAYORAN BARU</dc:creator>
  <cp:lastModifiedBy>User</cp:lastModifiedBy>
  <cp:revision>7</cp:revision>
  <cp:lastPrinted>2011-06-04T09:41:00Z</cp:lastPrinted>
  <dcterms:created xsi:type="dcterms:W3CDTF">2013-09-13T02:23:00Z</dcterms:created>
  <dcterms:modified xsi:type="dcterms:W3CDTF">2013-09-13T02:31:00Z</dcterms:modified>
</cp:coreProperties>
</file>