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FB" w:rsidRDefault="00676AE6" w:rsidP="00676AE6">
      <w:pPr>
        <w:jc w:val="center"/>
        <w:rPr>
          <w:rFonts w:ascii="Times New Roman" w:hAnsi="Times New Roman" w:cs="Times New Roman"/>
          <w:b/>
          <w:sz w:val="28"/>
          <w:szCs w:val="28"/>
        </w:rPr>
      </w:pPr>
      <w:bookmarkStart w:id="0" w:name="_GoBack"/>
      <w:r w:rsidRPr="00676AE6">
        <w:rPr>
          <w:rFonts w:ascii="Times New Roman" w:hAnsi="Times New Roman" w:cs="Times New Roman"/>
          <w:b/>
          <w:sz w:val="28"/>
          <w:szCs w:val="28"/>
        </w:rPr>
        <w:t xml:space="preserve">Reversing Africa’s De-industrialisation with 3D </w:t>
      </w:r>
      <w:proofErr w:type="gramStart"/>
      <w:r w:rsidRPr="00676AE6">
        <w:rPr>
          <w:rFonts w:ascii="Times New Roman" w:hAnsi="Times New Roman" w:cs="Times New Roman"/>
          <w:b/>
          <w:sz w:val="28"/>
          <w:szCs w:val="28"/>
        </w:rPr>
        <w:t>Printing</w:t>
      </w:r>
      <w:proofErr w:type="gramEnd"/>
      <w:r w:rsidRPr="00676AE6">
        <w:rPr>
          <w:rFonts w:ascii="Times New Roman" w:hAnsi="Times New Roman" w:cs="Times New Roman"/>
          <w:b/>
          <w:sz w:val="28"/>
          <w:szCs w:val="28"/>
        </w:rPr>
        <w:t xml:space="preserve"> Tech</w:t>
      </w:r>
      <w:r w:rsidR="007D25FB">
        <w:rPr>
          <w:rFonts w:ascii="Times New Roman" w:hAnsi="Times New Roman" w:cs="Times New Roman"/>
          <w:b/>
          <w:sz w:val="28"/>
          <w:szCs w:val="28"/>
        </w:rPr>
        <w:t>nology</w:t>
      </w:r>
    </w:p>
    <w:p w:rsidR="00676AE6" w:rsidRPr="00676AE6" w:rsidRDefault="00676AE6" w:rsidP="00676AE6">
      <w:pPr>
        <w:jc w:val="center"/>
        <w:rPr>
          <w:rFonts w:ascii="Times New Roman" w:hAnsi="Times New Roman" w:cs="Times New Roman"/>
          <w:b/>
          <w:sz w:val="28"/>
          <w:szCs w:val="28"/>
        </w:rPr>
      </w:pPr>
      <w:r w:rsidRPr="00676AE6">
        <w:rPr>
          <w:rFonts w:ascii="Times New Roman" w:hAnsi="Times New Roman" w:cs="Times New Roman"/>
          <w:b/>
          <w:sz w:val="28"/>
          <w:szCs w:val="28"/>
        </w:rPr>
        <w:t xml:space="preserve"> Legal, Regulatory and Policy Issues</w:t>
      </w:r>
    </w:p>
    <w:p w:rsidR="00676AE6" w:rsidRDefault="00676AE6" w:rsidP="00676AE6">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Hailemichael</w:t>
      </w:r>
      <w:proofErr w:type="spellEnd"/>
      <w:r>
        <w:rPr>
          <w:rFonts w:ascii="Times New Roman" w:hAnsi="Times New Roman" w:cs="Times New Roman"/>
          <w:sz w:val="24"/>
          <w:szCs w:val="24"/>
        </w:rPr>
        <w:t xml:space="preserve"> T. </w:t>
      </w:r>
      <w:proofErr w:type="spellStart"/>
      <w:r>
        <w:rPr>
          <w:rFonts w:ascii="Times New Roman" w:hAnsi="Times New Roman" w:cs="Times New Roman"/>
          <w:sz w:val="24"/>
          <w:szCs w:val="24"/>
        </w:rPr>
        <w:t>Demissie</w:t>
      </w:r>
      <w:proofErr w:type="spellEnd"/>
      <w:r>
        <w:rPr>
          <w:rFonts w:ascii="Times New Roman" w:hAnsi="Times New Roman" w:cs="Times New Roman"/>
          <w:sz w:val="24"/>
          <w:szCs w:val="24"/>
        </w:rPr>
        <w:t>, PhD</w:t>
      </w:r>
      <w:r w:rsidR="00F65DBB">
        <w:rPr>
          <w:rFonts w:ascii="Times New Roman" w:hAnsi="Times New Roman" w:cs="Times New Roman"/>
          <w:sz w:val="24"/>
          <w:szCs w:val="24"/>
        </w:rPr>
        <w:t>,</w:t>
      </w:r>
      <w:r>
        <w:rPr>
          <w:rFonts w:ascii="Times New Roman" w:hAnsi="Times New Roman" w:cs="Times New Roman"/>
          <w:sz w:val="24"/>
          <w:szCs w:val="24"/>
        </w:rPr>
        <w:t xml:space="preserve"> Assoc Prof, School of Law, University of Gondar</w:t>
      </w:r>
    </w:p>
    <w:p w:rsidR="00DE085B" w:rsidRPr="00676AE6" w:rsidRDefault="00DE085B" w:rsidP="00DE085B">
      <w:pPr>
        <w:jc w:val="both"/>
        <w:rPr>
          <w:rFonts w:ascii="Times New Roman" w:hAnsi="Times New Roman" w:cs="Times New Roman"/>
          <w:sz w:val="24"/>
          <w:szCs w:val="24"/>
        </w:rPr>
      </w:pPr>
      <w:r w:rsidRPr="00676AE6">
        <w:rPr>
          <w:rFonts w:ascii="Times New Roman" w:hAnsi="Times New Roman" w:cs="Times New Roman"/>
          <w:sz w:val="24"/>
          <w:szCs w:val="24"/>
        </w:rPr>
        <w:t>Africa’s position as a preferred destination for low wage jobs migrating from Asia is now being undermined by the advent of 3D printing technology that would do manufacturing at a negligible cost</w:t>
      </w:r>
      <w:r w:rsidR="00676AE6" w:rsidRPr="00676AE6">
        <w:rPr>
          <w:rFonts w:ascii="Times New Roman" w:hAnsi="Times New Roman" w:cs="Times New Roman"/>
          <w:sz w:val="24"/>
          <w:szCs w:val="24"/>
        </w:rPr>
        <w:t xml:space="preserve"> </w:t>
      </w:r>
      <w:r w:rsidR="003778E9" w:rsidRPr="00676AE6">
        <w:rPr>
          <w:rFonts w:ascii="Times New Roman" w:hAnsi="Times New Roman" w:cs="Times New Roman"/>
          <w:sz w:val="24"/>
          <w:szCs w:val="24"/>
        </w:rPr>
        <w:t>-</w:t>
      </w:r>
      <w:r w:rsidR="00F65DBB">
        <w:rPr>
          <w:rFonts w:ascii="Times New Roman" w:hAnsi="Times New Roman" w:cs="Times New Roman"/>
          <w:sz w:val="24"/>
          <w:szCs w:val="24"/>
        </w:rPr>
        <w:t xml:space="preserve"> </w:t>
      </w:r>
      <w:r w:rsidR="003778E9" w:rsidRPr="00676AE6">
        <w:rPr>
          <w:rFonts w:ascii="Times New Roman" w:hAnsi="Times New Roman" w:cs="Times New Roman"/>
          <w:sz w:val="24"/>
          <w:szCs w:val="24"/>
        </w:rPr>
        <w:t xml:space="preserve"> ‘zero- margin cost’</w:t>
      </w:r>
      <w:r w:rsidRPr="00676AE6">
        <w:rPr>
          <w:rFonts w:ascii="Times New Roman" w:hAnsi="Times New Roman" w:cs="Times New Roman"/>
          <w:sz w:val="24"/>
          <w:szCs w:val="24"/>
        </w:rPr>
        <w:t>.</w:t>
      </w:r>
      <w:r w:rsidR="003778E9" w:rsidRPr="00676AE6">
        <w:rPr>
          <w:rFonts w:ascii="Times New Roman" w:hAnsi="Times New Roman" w:cs="Times New Roman"/>
          <w:sz w:val="24"/>
          <w:szCs w:val="24"/>
        </w:rPr>
        <w:t xml:space="preserve"> </w:t>
      </w:r>
      <w:r w:rsidRPr="00676AE6">
        <w:rPr>
          <w:rFonts w:ascii="Times New Roman" w:hAnsi="Times New Roman" w:cs="Times New Roman"/>
          <w:sz w:val="24"/>
          <w:szCs w:val="24"/>
        </w:rPr>
        <w:t xml:space="preserve"> ‘Re-shoring’ and ‘in</w:t>
      </w:r>
      <w:r w:rsidR="00676AE6" w:rsidRPr="00676AE6">
        <w:rPr>
          <w:rFonts w:ascii="Times New Roman" w:hAnsi="Times New Roman" w:cs="Times New Roman"/>
          <w:sz w:val="24"/>
          <w:szCs w:val="24"/>
        </w:rPr>
        <w:t>-</w:t>
      </w:r>
      <w:r w:rsidRPr="00676AE6">
        <w:rPr>
          <w:rFonts w:ascii="Times New Roman" w:hAnsi="Times New Roman" w:cs="Times New Roman"/>
          <w:sz w:val="24"/>
          <w:szCs w:val="24"/>
        </w:rPr>
        <w:t xml:space="preserve">sourcing’ are the latest trends in manufacturing that are clearly sidelining Africa. These developments are to further aggravate the </w:t>
      </w:r>
      <w:r w:rsidR="003778E9" w:rsidRPr="00676AE6">
        <w:rPr>
          <w:rFonts w:ascii="Times New Roman" w:hAnsi="Times New Roman" w:cs="Times New Roman"/>
          <w:sz w:val="24"/>
          <w:szCs w:val="24"/>
        </w:rPr>
        <w:t xml:space="preserve">challenges of the </w:t>
      </w:r>
      <w:r w:rsidRPr="00676AE6">
        <w:rPr>
          <w:rFonts w:ascii="Times New Roman" w:hAnsi="Times New Roman" w:cs="Times New Roman"/>
          <w:sz w:val="24"/>
          <w:szCs w:val="24"/>
        </w:rPr>
        <w:t>manufacturing sector in Africa that has seen continuous shrinking despite Africa’s remarkable growth</w:t>
      </w:r>
      <w:r w:rsidR="003778E9" w:rsidRPr="00676AE6">
        <w:rPr>
          <w:rFonts w:ascii="Times New Roman" w:hAnsi="Times New Roman" w:cs="Times New Roman"/>
          <w:sz w:val="24"/>
          <w:szCs w:val="24"/>
        </w:rPr>
        <w:t xml:space="preserve"> in recent times</w:t>
      </w:r>
      <w:r w:rsidRPr="00676AE6">
        <w:rPr>
          <w:rFonts w:ascii="Times New Roman" w:hAnsi="Times New Roman" w:cs="Times New Roman"/>
          <w:sz w:val="24"/>
          <w:szCs w:val="24"/>
        </w:rPr>
        <w:t xml:space="preserve">. The comparative advantage of low wages that Africa was banking on to attract jobs is rapidly losing its </w:t>
      </w:r>
      <w:r w:rsidR="003778E9" w:rsidRPr="00676AE6">
        <w:rPr>
          <w:rFonts w:ascii="Times New Roman" w:hAnsi="Times New Roman" w:cs="Times New Roman"/>
          <w:sz w:val="24"/>
          <w:szCs w:val="24"/>
        </w:rPr>
        <w:t>allure</w:t>
      </w:r>
      <w:r w:rsidRPr="00676AE6">
        <w:rPr>
          <w:rFonts w:ascii="Times New Roman" w:hAnsi="Times New Roman" w:cs="Times New Roman"/>
          <w:sz w:val="24"/>
          <w:szCs w:val="24"/>
        </w:rPr>
        <w:t xml:space="preserve"> due to the comparative advantage defying (CAD) technologies like 3D printing. Africa needs to embrace 3D printing technology and the new modes of manufacturing that it is </w:t>
      </w:r>
      <w:r w:rsidR="003778E9" w:rsidRPr="00676AE6">
        <w:rPr>
          <w:rFonts w:ascii="Times New Roman" w:hAnsi="Times New Roman" w:cs="Times New Roman"/>
          <w:sz w:val="24"/>
          <w:szCs w:val="24"/>
        </w:rPr>
        <w:t>spawning</w:t>
      </w:r>
      <w:r w:rsidRPr="00676AE6">
        <w:rPr>
          <w:rFonts w:ascii="Times New Roman" w:hAnsi="Times New Roman" w:cs="Times New Roman"/>
          <w:sz w:val="24"/>
          <w:szCs w:val="24"/>
        </w:rPr>
        <w:t>. The exploitation of cheap labour can no longer serve as the comparative advantage in the face of the relatively cheap yet highly efficient technology that is radically overhauling the manufacturing sector around the globe. Africa needs to get the policy, legal and regulatory environment right in order to harness the technology for its benefit and pre-empt the disruptive impacts on its economy</w:t>
      </w:r>
      <w:r w:rsidR="00676AE6" w:rsidRPr="00676AE6">
        <w:rPr>
          <w:rFonts w:ascii="Times New Roman" w:hAnsi="Times New Roman" w:cs="Times New Roman"/>
          <w:sz w:val="24"/>
          <w:szCs w:val="24"/>
        </w:rPr>
        <w:t>.</w:t>
      </w:r>
    </w:p>
    <w:p w:rsidR="005C6BEE" w:rsidRPr="003802E4" w:rsidRDefault="005C6BEE" w:rsidP="003802E4">
      <w:pPr>
        <w:jc w:val="both"/>
        <w:outlineLvl w:val="0"/>
        <w:rPr>
          <w:rFonts w:ascii="Times New Roman" w:eastAsia="Times New Roman" w:hAnsi="Times New Roman" w:cs="Times New Roman"/>
          <w:b/>
          <w:color w:val="000000"/>
          <w:sz w:val="24"/>
          <w:szCs w:val="24"/>
          <w:lang w:eastAsia="en-GB"/>
        </w:rPr>
      </w:pPr>
      <w:r w:rsidRPr="005C6BEE">
        <w:rPr>
          <w:rFonts w:ascii="Times New Roman" w:eastAsia="Times New Roman" w:hAnsi="Times New Roman" w:cs="Times New Roman"/>
          <w:b/>
          <w:color w:val="000000"/>
          <w:sz w:val="28"/>
          <w:szCs w:val="28"/>
          <w:lang w:eastAsia="en-GB"/>
        </w:rPr>
        <w:t xml:space="preserve">Profile </w:t>
      </w:r>
    </w:p>
    <w:p w:rsidR="003B60D1" w:rsidRPr="00F65DBB" w:rsidRDefault="00F65DBB" w:rsidP="00676AE6">
      <w:pPr>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val="en-US"/>
        </w:rPr>
        <w:drawing>
          <wp:anchor distT="0" distB="0" distL="114300" distR="114300" simplePos="0" relativeHeight="251659264" behindDoc="0" locked="0" layoutInCell="1" allowOverlap="1">
            <wp:simplePos x="0" y="0"/>
            <wp:positionH relativeFrom="margin">
              <wp:posOffset>10795</wp:posOffset>
            </wp:positionH>
            <wp:positionV relativeFrom="margin">
              <wp:posOffset>4389120</wp:posOffset>
            </wp:positionV>
            <wp:extent cx="1697990" cy="2305685"/>
            <wp:effectExtent l="1905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697990" cy="2305685"/>
                    </a:xfrm>
                    <a:prstGeom prst="rect">
                      <a:avLst/>
                    </a:prstGeom>
                  </pic:spPr>
                </pic:pic>
              </a:graphicData>
            </a:graphic>
          </wp:anchor>
        </w:drawing>
      </w:r>
      <w:r w:rsidR="007961DE" w:rsidRPr="00F65DBB">
        <w:rPr>
          <w:rFonts w:ascii="Times New Roman" w:eastAsia="Times New Roman" w:hAnsi="Times New Roman" w:cs="Times New Roman"/>
          <w:color w:val="000000"/>
          <w:sz w:val="24"/>
          <w:szCs w:val="24"/>
          <w:lang w:eastAsia="en-GB"/>
        </w:rPr>
        <w:t xml:space="preserve">Dr </w:t>
      </w:r>
      <w:proofErr w:type="spellStart"/>
      <w:r w:rsidR="001132ED" w:rsidRPr="00F65DBB">
        <w:rPr>
          <w:rFonts w:ascii="Times New Roman" w:eastAsia="Times New Roman" w:hAnsi="Times New Roman" w:cs="Times New Roman"/>
          <w:color w:val="000000"/>
          <w:sz w:val="24"/>
          <w:szCs w:val="24"/>
          <w:lang w:eastAsia="en-GB"/>
        </w:rPr>
        <w:t>Hailemichael</w:t>
      </w:r>
      <w:proofErr w:type="spellEnd"/>
      <w:r w:rsidR="007961DE" w:rsidRPr="00F65DBB">
        <w:rPr>
          <w:rFonts w:ascii="Times New Roman" w:eastAsia="Times New Roman" w:hAnsi="Times New Roman" w:cs="Times New Roman"/>
          <w:color w:val="000000"/>
          <w:sz w:val="24"/>
          <w:szCs w:val="24"/>
          <w:lang w:eastAsia="en-GB"/>
        </w:rPr>
        <w:t xml:space="preserve"> </w:t>
      </w:r>
      <w:proofErr w:type="spellStart"/>
      <w:r w:rsidR="001132ED" w:rsidRPr="00F65DBB">
        <w:rPr>
          <w:rFonts w:ascii="Times New Roman" w:eastAsia="Times New Roman" w:hAnsi="Times New Roman" w:cs="Times New Roman"/>
          <w:color w:val="000000"/>
          <w:sz w:val="24"/>
          <w:szCs w:val="24"/>
          <w:lang w:eastAsia="en-GB"/>
        </w:rPr>
        <w:t>Teshome</w:t>
      </w:r>
      <w:proofErr w:type="spellEnd"/>
      <w:r w:rsidR="007961DE" w:rsidRPr="00F65DBB">
        <w:rPr>
          <w:rFonts w:ascii="Times New Roman" w:eastAsia="Times New Roman" w:hAnsi="Times New Roman" w:cs="Times New Roman"/>
          <w:color w:val="000000"/>
          <w:sz w:val="24"/>
          <w:szCs w:val="24"/>
          <w:lang w:eastAsia="en-GB"/>
        </w:rPr>
        <w:t xml:space="preserve"> </w:t>
      </w:r>
      <w:proofErr w:type="spellStart"/>
      <w:r w:rsidR="007961DE" w:rsidRPr="00F65DBB">
        <w:rPr>
          <w:rFonts w:ascii="Times New Roman" w:eastAsia="Times New Roman" w:hAnsi="Times New Roman" w:cs="Times New Roman"/>
          <w:color w:val="000000"/>
          <w:sz w:val="24"/>
          <w:szCs w:val="24"/>
          <w:lang w:eastAsia="en-GB"/>
        </w:rPr>
        <w:t>Demissie</w:t>
      </w:r>
      <w:proofErr w:type="spellEnd"/>
      <w:r w:rsidR="001132ED" w:rsidRPr="00F65DBB">
        <w:rPr>
          <w:rFonts w:ascii="Times New Roman" w:eastAsia="Times New Roman" w:hAnsi="Times New Roman" w:cs="Times New Roman"/>
          <w:color w:val="000000"/>
          <w:sz w:val="24"/>
          <w:szCs w:val="24"/>
          <w:lang w:eastAsia="en-GB"/>
        </w:rPr>
        <w:t xml:space="preserve"> is</w:t>
      </w:r>
      <w:r w:rsidR="00537138" w:rsidRPr="00F65DBB">
        <w:rPr>
          <w:rFonts w:ascii="Times New Roman" w:eastAsia="Times New Roman" w:hAnsi="Times New Roman" w:cs="Times New Roman"/>
          <w:color w:val="000000"/>
          <w:sz w:val="24"/>
          <w:szCs w:val="24"/>
          <w:lang w:eastAsia="en-GB"/>
        </w:rPr>
        <w:t xml:space="preserve"> Associate Professor at the School of Law of the </w:t>
      </w:r>
      <w:r w:rsidR="007E127C" w:rsidRPr="00F65DBB">
        <w:rPr>
          <w:rFonts w:ascii="Times New Roman" w:eastAsia="Times New Roman" w:hAnsi="Times New Roman" w:cs="Times New Roman"/>
          <w:color w:val="000000"/>
          <w:sz w:val="24"/>
          <w:szCs w:val="24"/>
          <w:lang w:eastAsia="en-GB"/>
        </w:rPr>
        <w:t>University of Gondar</w:t>
      </w:r>
      <w:r w:rsidR="00537138" w:rsidRPr="00F65DBB">
        <w:rPr>
          <w:rFonts w:ascii="Times New Roman" w:eastAsia="Times New Roman" w:hAnsi="Times New Roman" w:cs="Times New Roman"/>
          <w:color w:val="000000"/>
          <w:sz w:val="24"/>
          <w:szCs w:val="24"/>
          <w:lang w:eastAsia="en-GB"/>
        </w:rPr>
        <w:t xml:space="preserve">. Previously he was a senior research fellow at the Nairobi based intergovernmental think-tank, African Centre for Technology Studies (ACTS). He has spent </w:t>
      </w:r>
      <w:r w:rsidR="007E127C" w:rsidRPr="00F65DBB">
        <w:rPr>
          <w:rFonts w:ascii="Times New Roman" w:eastAsia="Times New Roman" w:hAnsi="Times New Roman" w:cs="Times New Roman"/>
          <w:color w:val="000000"/>
          <w:sz w:val="24"/>
          <w:szCs w:val="24"/>
          <w:lang w:eastAsia="en-GB"/>
        </w:rPr>
        <w:t xml:space="preserve">research </w:t>
      </w:r>
      <w:r w:rsidR="00537138" w:rsidRPr="00F65DBB">
        <w:rPr>
          <w:rFonts w:ascii="Times New Roman" w:eastAsia="Times New Roman" w:hAnsi="Times New Roman" w:cs="Times New Roman"/>
          <w:color w:val="000000"/>
          <w:sz w:val="24"/>
          <w:szCs w:val="24"/>
          <w:lang w:eastAsia="en-GB"/>
        </w:rPr>
        <w:t xml:space="preserve">time </w:t>
      </w:r>
      <w:r w:rsidR="00025CD6" w:rsidRPr="00F65DBB">
        <w:rPr>
          <w:rFonts w:ascii="Times New Roman" w:eastAsia="Times New Roman" w:hAnsi="Times New Roman" w:cs="Times New Roman"/>
          <w:color w:val="000000"/>
          <w:sz w:val="24"/>
          <w:szCs w:val="24"/>
          <w:lang w:eastAsia="en-GB"/>
        </w:rPr>
        <w:t>in Pretoria,</w:t>
      </w:r>
      <w:r w:rsidR="007961DE" w:rsidRPr="00F65DBB">
        <w:rPr>
          <w:rFonts w:ascii="Times New Roman" w:eastAsia="Times New Roman" w:hAnsi="Times New Roman" w:cs="Times New Roman"/>
          <w:color w:val="000000"/>
          <w:sz w:val="24"/>
          <w:szCs w:val="24"/>
          <w:lang w:eastAsia="en-GB"/>
        </w:rPr>
        <w:t xml:space="preserve"> South Africa,</w:t>
      </w:r>
      <w:r w:rsidR="00537138" w:rsidRPr="00F65DBB">
        <w:rPr>
          <w:rFonts w:ascii="Times New Roman" w:eastAsia="Times New Roman" w:hAnsi="Times New Roman" w:cs="Times New Roman"/>
          <w:color w:val="000000"/>
          <w:sz w:val="24"/>
          <w:szCs w:val="24"/>
          <w:lang w:eastAsia="en-GB"/>
        </w:rPr>
        <w:t xml:space="preserve"> as a</w:t>
      </w:r>
      <w:r w:rsidR="001132ED" w:rsidRPr="00F65DBB">
        <w:rPr>
          <w:rFonts w:ascii="Times New Roman" w:eastAsia="Times New Roman" w:hAnsi="Times New Roman" w:cs="Times New Roman"/>
          <w:color w:val="000000"/>
          <w:sz w:val="24"/>
          <w:szCs w:val="24"/>
          <w:lang w:eastAsia="en-GB"/>
        </w:rPr>
        <w:t xml:space="preserve"> research fellow at the Institute for Econo</w:t>
      </w:r>
      <w:r w:rsidRPr="00F65DBB">
        <w:rPr>
          <w:rFonts w:ascii="Times New Roman" w:eastAsia="Times New Roman" w:hAnsi="Times New Roman" w:cs="Times New Roman"/>
          <w:color w:val="000000"/>
          <w:sz w:val="24"/>
          <w:szCs w:val="24"/>
          <w:lang w:eastAsia="en-GB"/>
        </w:rPr>
        <w:t>mic Research on Innovation</w:t>
      </w:r>
      <w:r w:rsidR="001132ED" w:rsidRPr="00F65DBB">
        <w:rPr>
          <w:rFonts w:ascii="Times New Roman" w:eastAsia="Times New Roman" w:hAnsi="Times New Roman" w:cs="Times New Roman"/>
          <w:color w:val="000000"/>
          <w:sz w:val="24"/>
          <w:szCs w:val="24"/>
          <w:lang w:eastAsia="en-GB"/>
        </w:rPr>
        <w:t>, Tshwane University of Technology</w:t>
      </w:r>
      <w:r w:rsidR="003802E4" w:rsidRPr="00F65DBB">
        <w:rPr>
          <w:rFonts w:ascii="Times New Roman" w:eastAsia="Times New Roman" w:hAnsi="Times New Roman" w:cs="Times New Roman"/>
          <w:color w:val="000000"/>
          <w:sz w:val="24"/>
          <w:szCs w:val="24"/>
          <w:lang w:eastAsia="en-GB"/>
        </w:rPr>
        <w:t>.</w:t>
      </w:r>
      <w:r w:rsidR="00537138" w:rsidRPr="00F65DBB">
        <w:rPr>
          <w:rFonts w:ascii="Times New Roman" w:eastAsia="Times New Roman" w:hAnsi="Times New Roman" w:cs="Times New Roman"/>
          <w:color w:val="000000"/>
          <w:sz w:val="24"/>
          <w:szCs w:val="24"/>
          <w:lang w:eastAsia="en-GB"/>
        </w:rPr>
        <w:t xml:space="preserve"> </w:t>
      </w:r>
      <w:r w:rsidR="001132ED" w:rsidRPr="00F65DBB">
        <w:rPr>
          <w:rFonts w:ascii="Times New Roman" w:eastAsia="Times New Roman" w:hAnsi="Times New Roman" w:cs="Times New Roman"/>
          <w:color w:val="000000"/>
          <w:sz w:val="24"/>
          <w:szCs w:val="24"/>
          <w:lang w:eastAsia="en-GB"/>
        </w:rPr>
        <w:t>His current research focuses on</w:t>
      </w:r>
      <w:r w:rsidR="00025CD6" w:rsidRPr="00F65DBB">
        <w:rPr>
          <w:rFonts w:ascii="Times New Roman" w:eastAsia="Times New Roman" w:hAnsi="Times New Roman" w:cs="Times New Roman"/>
          <w:color w:val="000000"/>
          <w:sz w:val="24"/>
          <w:szCs w:val="24"/>
          <w:lang w:eastAsia="en-GB"/>
        </w:rPr>
        <w:t xml:space="preserve"> the</w:t>
      </w:r>
      <w:r w:rsidR="007E127C" w:rsidRPr="00F65DBB">
        <w:rPr>
          <w:rFonts w:ascii="Times New Roman" w:eastAsia="Times New Roman" w:hAnsi="Times New Roman" w:cs="Times New Roman"/>
          <w:color w:val="000000"/>
          <w:sz w:val="24"/>
          <w:szCs w:val="24"/>
          <w:lang w:eastAsia="en-GB"/>
        </w:rPr>
        <w:t xml:space="preserve"> </w:t>
      </w:r>
      <w:r w:rsidR="00025CD6" w:rsidRPr="00F65DBB">
        <w:rPr>
          <w:rFonts w:ascii="Times New Roman" w:eastAsia="Times New Roman" w:hAnsi="Times New Roman" w:cs="Times New Roman"/>
          <w:color w:val="000000"/>
          <w:sz w:val="24"/>
          <w:szCs w:val="24"/>
          <w:lang w:eastAsia="en-GB"/>
        </w:rPr>
        <w:t>law and technology interface and on emerging technologies and their impact on sustainable development</w:t>
      </w:r>
      <w:r w:rsidR="007961DE" w:rsidRPr="00F65DBB">
        <w:rPr>
          <w:rFonts w:ascii="Times New Roman" w:eastAsia="Times New Roman" w:hAnsi="Times New Roman" w:cs="Times New Roman"/>
          <w:color w:val="000000"/>
          <w:sz w:val="24"/>
          <w:szCs w:val="24"/>
          <w:lang w:eastAsia="en-GB"/>
        </w:rPr>
        <w:t>.</w:t>
      </w:r>
      <w:r w:rsidR="00025CD6" w:rsidRPr="00F65DBB">
        <w:rPr>
          <w:rFonts w:ascii="Times New Roman" w:eastAsia="Times New Roman" w:hAnsi="Times New Roman" w:cs="Times New Roman"/>
          <w:color w:val="000000"/>
          <w:sz w:val="24"/>
          <w:szCs w:val="24"/>
          <w:lang w:eastAsia="en-GB"/>
        </w:rPr>
        <w:t xml:space="preserve"> He has successf</w:t>
      </w:r>
      <w:r w:rsidR="007961DE" w:rsidRPr="00F65DBB">
        <w:rPr>
          <w:rFonts w:ascii="Times New Roman" w:eastAsia="Times New Roman" w:hAnsi="Times New Roman" w:cs="Times New Roman"/>
          <w:color w:val="000000"/>
          <w:sz w:val="24"/>
          <w:szCs w:val="24"/>
          <w:lang w:eastAsia="en-GB"/>
        </w:rPr>
        <w:t>ully led the coordination of</w:t>
      </w:r>
      <w:r w:rsidR="00025CD6" w:rsidRPr="00F65DBB">
        <w:rPr>
          <w:rFonts w:ascii="Times New Roman" w:eastAsia="Times New Roman" w:hAnsi="Times New Roman" w:cs="Times New Roman"/>
          <w:color w:val="000000"/>
          <w:sz w:val="24"/>
          <w:szCs w:val="24"/>
          <w:lang w:eastAsia="en-GB"/>
        </w:rPr>
        <w:t xml:space="preserve"> international conference</w:t>
      </w:r>
      <w:r w:rsidR="007961DE" w:rsidRPr="00F65DBB">
        <w:rPr>
          <w:rFonts w:ascii="Times New Roman" w:eastAsia="Times New Roman" w:hAnsi="Times New Roman" w:cs="Times New Roman"/>
          <w:color w:val="000000"/>
          <w:sz w:val="24"/>
          <w:szCs w:val="24"/>
          <w:lang w:eastAsia="en-GB"/>
        </w:rPr>
        <w:t>s on 3D P</w:t>
      </w:r>
      <w:r w:rsidR="00025CD6" w:rsidRPr="00F65DBB">
        <w:rPr>
          <w:rFonts w:ascii="Times New Roman" w:eastAsia="Times New Roman" w:hAnsi="Times New Roman" w:cs="Times New Roman"/>
          <w:color w:val="000000"/>
          <w:sz w:val="24"/>
          <w:szCs w:val="24"/>
          <w:lang w:eastAsia="en-GB"/>
        </w:rPr>
        <w:t xml:space="preserve">rinting </w:t>
      </w:r>
      <w:r w:rsidR="007961DE" w:rsidRPr="00F65DBB">
        <w:rPr>
          <w:rFonts w:ascii="Times New Roman" w:eastAsia="Times New Roman" w:hAnsi="Times New Roman" w:cs="Times New Roman"/>
          <w:color w:val="000000"/>
          <w:sz w:val="24"/>
          <w:szCs w:val="24"/>
          <w:lang w:eastAsia="en-GB"/>
        </w:rPr>
        <w:t xml:space="preserve">Technology </w:t>
      </w:r>
      <w:r w:rsidR="00025CD6" w:rsidRPr="00F65DBB">
        <w:rPr>
          <w:rFonts w:ascii="Times New Roman" w:eastAsia="Times New Roman" w:hAnsi="Times New Roman" w:cs="Times New Roman"/>
          <w:color w:val="000000"/>
          <w:sz w:val="24"/>
          <w:szCs w:val="24"/>
          <w:lang w:eastAsia="en-GB"/>
        </w:rPr>
        <w:t xml:space="preserve">and African Development held in Nairobi, Kenya in 2016 and </w:t>
      </w:r>
      <w:r w:rsidR="007961DE" w:rsidRPr="00F65DBB">
        <w:rPr>
          <w:rFonts w:ascii="Times New Roman" w:eastAsia="Times New Roman" w:hAnsi="Times New Roman" w:cs="Times New Roman"/>
          <w:color w:val="000000"/>
          <w:sz w:val="24"/>
          <w:szCs w:val="24"/>
          <w:lang w:eastAsia="en-GB"/>
        </w:rPr>
        <w:t xml:space="preserve">in Gondar, Ethiopia in 2017. </w:t>
      </w:r>
      <w:r w:rsidR="00025CD6" w:rsidRPr="00F65DBB">
        <w:rPr>
          <w:rFonts w:ascii="Times New Roman" w:eastAsia="Times New Roman" w:hAnsi="Times New Roman" w:cs="Times New Roman"/>
          <w:color w:val="000000"/>
          <w:sz w:val="24"/>
          <w:szCs w:val="24"/>
          <w:lang w:eastAsia="en-GB"/>
        </w:rPr>
        <w:t>(</w:t>
      </w:r>
      <w:hyperlink r:id="rId5" w:history="1">
        <w:r w:rsidR="00025CD6" w:rsidRPr="00F65DBB">
          <w:rPr>
            <w:rStyle w:val="Hyperlink"/>
            <w:rFonts w:ascii="Times New Roman" w:eastAsia="Times New Roman" w:hAnsi="Times New Roman" w:cs="Times New Roman"/>
            <w:sz w:val="24"/>
            <w:szCs w:val="24"/>
            <w:lang w:eastAsia="en-GB"/>
          </w:rPr>
          <w:t>www.acts-net.org</w:t>
        </w:r>
      </w:hyperlink>
      <w:r w:rsidR="00025CD6" w:rsidRPr="00F65DBB">
        <w:rPr>
          <w:rFonts w:ascii="Times New Roman" w:eastAsia="Times New Roman" w:hAnsi="Times New Roman" w:cs="Times New Roman"/>
          <w:color w:val="000000"/>
          <w:sz w:val="24"/>
          <w:szCs w:val="24"/>
          <w:lang w:eastAsia="en-GB"/>
        </w:rPr>
        <w:t xml:space="preserve"> )  </w:t>
      </w:r>
    </w:p>
    <w:p w:rsidR="00025CD6" w:rsidRPr="00F65DBB" w:rsidRDefault="001132ED" w:rsidP="00676AE6">
      <w:pPr>
        <w:jc w:val="both"/>
        <w:rPr>
          <w:rFonts w:ascii="Times New Roman" w:eastAsia="Times New Roman" w:hAnsi="Times New Roman" w:cs="Times New Roman"/>
          <w:sz w:val="24"/>
          <w:szCs w:val="24"/>
          <w:lang w:eastAsia="en-GB"/>
        </w:rPr>
      </w:pPr>
      <w:r w:rsidRPr="00F65DBB">
        <w:rPr>
          <w:rFonts w:ascii="Times New Roman" w:eastAsia="Times New Roman" w:hAnsi="Times New Roman" w:cs="Times New Roman"/>
          <w:sz w:val="24"/>
          <w:szCs w:val="24"/>
          <w:lang w:eastAsia="en-GB"/>
        </w:rPr>
        <w:t xml:space="preserve">Dr </w:t>
      </w:r>
      <w:proofErr w:type="spellStart"/>
      <w:r w:rsidRPr="00F65DBB">
        <w:rPr>
          <w:rFonts w:ascii="Times New Roman" w:eastAsia="Times New Roman" w:hAnsi="Times New Roman" w:cs="Times New Roman"/>
          <w:sz w:val="24"/>
          <w:szCs w:val="24"/>
          <w:lang w:eastAsia="en-GB"/>
        </w:rPr>
        <w:t>Hailemichael</w:t>
      </w:r>
      <w:proofErr w:type="spellEnd"/>
      <w:r w:rsidRPr="00F65DBB">
        <w:rPr>
          <w:rFonts w:ascii="Times New Roman" w:eastAsia="Times New Roman" w:hAnsi="Times New Roman" w:cs="Times New Roman"/>
          <w:sz w:val="24"/>
          <w:szCs w:val="24"/>
          <w:lang w:eastAsia="en-GB"/>
        </w:rPr>
        <w:t xml:space="preserve"> has published in prestigious peer-reviewed journals and edited vo</w:t>
      </w:r>
      <w:r w:rsidR="003802E4" w:rsidRPr="00F65DBB">
        <w:rPr>
          <w:rFonts w:ascii="Times New Roman" w:eastAsia="Times New Roman" w:hAnsi="Times New Roman" w:cs="Times New Roman"/>
          <w:sz w:val="24"/>
          <w:szCs w:val="24"/>
          <w:lang w:eastAsia="en-GB"/>
        </w:rPr>
        <w:t>lumes. His works got applauding</w:t>
      </w:r>
      <w:r w:rsidR="008842C8" w:rsidRPr="00F65DBB">
        <w:rPr>
          <w:rFonts w:ascii="Times New Roman" w:eastAsia="Times New Roman" w:hAnsi="Times New Roman" w:cs="Times New Roman"/>
          <w:sz w:val="24"/>
          <w:szCs w:val="24"/>
          <w:lang w:eastAsia="en-GB"/>
        </w:rPr>
        <w:t xml:space="preserve"> reviews and </w:t>
      </w:r>
      <w:r w:rsidRPr="00F65DBB">
        <w:rPr>
          <w:rFonts w:ascii="Times New Roman" w:eastAsia="Times New Roman" w:hAnsi="Times New Roman" w:cs="Times New Roman"/>
          <w:sz w:val="24"/>
          <w:szCs w:val="24"/>
          <w:lang w:eastAsia="en-GB"/>
        </w:rPr>
        <w:t xml:space="preserve">are cited by established ‘regulation of technology’ and ‘law and technology’ scholars. </w:t>
      </w:r>
      <w:r w:rsidR="005C6BEE" w:rsidRPr="00F65DBB">
        <w:rPr>
          <w:rFonts w:ascii="Times New Roman" w:eastAsia="Times New Roman" w:hAnsi="Times New Roman" w:cs="Times New Roman"/>
          <w:sz w:val="24"/>
          <w:szCs w:val="24"/>
          <w:lang w:eastAsia="en-GB"/>
        </w:rPr>
        <w:t>His latest publication, a</w:t>
      </w:r>
      <w:r w:rsidR="007961DE" w:rsidRPr="00F65DBB">
        <w:rPr>
          <w:rFonts w:ascii="Times New Roman" w:eastAsia="Times New Roman" w:hAnsi="Times New Roman" w:cs="Times New Roman"/>
          <w:sz w:val="24"/>
          <w:szCs w:val="24"/>
          <w:lang w:eastAsia="en-GB"/>
        </w:rPr>
        <w:t xml:space="preserve">n edited volume on nanotechnology and sustainable development in Africa with contributions from scholars in  Ethiopia, Kenya, US, UK, Canada, the Netherlands and South Africa will be out in the summer of 2017. </w:t>
      </w:r>
      <w:r w:rsidR="005C6BEE" w:rsidRPr="00F65DBB">
        <w:rPr>
          <w:rFonts w:ascii="Times New Roman" w:eastAsia="Times New Roman" w:hAnsi="Times New Roman" w:cs="Times New Roman"/>
          <w:sz w:val="24"/>
          <w:szCs w:val="24"/>
          <w:lang w:eastAsia="en-GB"/>
        </w:rPr>
        <w:t xml:space="preserve"> </w:t>
      </w:r>
      <w:r w:rsidR="004E0F44" w:rsidRPr="00F65DBB">
        <w:rPr>
          <w:rFonts w:ascii="Times New Roman" w:eastAsia="Times New Roman" w:hAnsi="Times New Roman" w:cs="Times New Roman"/>
          <w:sz w:val="24"/>
          <w:szCs w:val="24"/>
          <w:lang w:eastAsia="en-GB"/>
        </w:rPr>
        <w:t>He has given papers at various international events in</w:t>
      </w:r>
      <w:r w:rsidR="002D7F94" w:rsidRPr="00F65DBB">
        <w:rPr>
          <w:rFonts w:ascii="Times New Roman" w:eastAsia="Times New Roman" w:hAnsi="Times New Roman" w:cs="Times New Roman"/>
          <w:sz w:val="24"/>
          <w:szCs w:val="24"/>
          <w:lang w:eastAsia="en-GB"/>
        </w:rPr>
        <w:t>cluding in</w:t>
      </w:r>
      <w:r w:rsidR="004E0F44" w:rsidRPr="00F65DBB">
        <w:rPr>
          <w:rFonts w:ascii="Times New Roman" w:eastAsia="Times New Roman" w:hAnsi="Times New Roman" w:cs="Times New Roman"/>
          <w:sz w:val="24"/>
          <w:szCs w:val="24"/>
          <w:lang w:eastAsia="en-GB"/>
        </w:rPr>
        <w:t xml:space="preserve"> the </w:t>
      </w:r>
      <w:r w:rsidR="005C6BEE" w:rsidRPr="00F65DBB">
        <w:rPr>
          <w:rFonts w:ascii="Times New Roman" w:eastAsia="Times New Roman" w:hAnsi="Times New Roman" w:cs="Times New Roman"/>
          <w:sz w:val="24"/>
          <w:szCs w:val="24"/>
          <w:lang w:eastAsia="en-GB"/>
        </w:rPr>
        <w:t>UK</w:t>
      </w:r>
      <w:r w:rsidR="004E0F44" w:rsidRPr="00F65DBB">
        <w:rPr>
          <w:rFonts w:ascii="Times New Roman" w:hAnsi="Times New Roman" w:cs="Times New Roman"/>
          <w:sz w:val="24"/>
          <w:szCs w:val="24"/>
        </w:rPr>
        <w:t xml:space="preserve"> (European Consortium on Political Research (ECPR))</w:t>
      </w:r>
      <w:r w:rsidR="004E0F44" w:rsidRPr="00F65DBB">
        <w:rPr>
          <w:rFonts w:ascii="Times New Roman" w:eastAsia="Times New Roman" w:hAnsi="Times New Roman" w:cs="Times New Roman"/>
          <w:sz w:val="24"/>
          <w:szCs w:val="24"/>
          <w:lang w:eastAsia="en-GB"/>
        </w:rPr>
        <w:t xml:space="preserve">, Austria (UNIDO), China and Turkey </w:t>
      </w:r>
      <w:r w:rsidR="002D7F94" w:rsidRPr="00F65DBB">
        <w:rPr>
          <w:rFonts w:ascii="Times New Roman" w:eastAsia="Times New Roman" w:hAnsi="Times New Roman" w:cs="Times New Roman"/>
          <w:sz w:val="24"/>
          <w:szCs w:val="24"/>
          <w:lang w:eastAsia="en-GB"/>
        </w:rPr>
        <w:t>(GLOBELICS),</w:t>
      </w:r>
      <w:r w:rsidR="004E0F44" w:rsidRPr="00F65DBB">
        <w:rPr>
          <w:rFonts w:ascii="Times New Roman" w:eastAsia="Times New Roman" w:hAnsi="Times New Roman" w:cs="Times New Roman"/>
          <w:sz w:val="24"/>
          <w:szCs w:val="24"/>
          <w:lang w:eastAsia="en-GB"/>
        </w:rPr>
        <w:t xml:space="preserve"> South Africa (DST, AISA)</w:t>
      </w:r>
      <w:r w:rsidR="002D7F94" w:rsidRPr="00F65DBB">
        <w:rPr>
          <w:rFonts w:ascii="Times New Roman" w:eastAsia="Times New Roman" w:hAnsi="Times New Roman" w:cs="Times New Roman"/>
          <w:sz w:val="24"/>
          <w:szCs w:val="24"/>
          <w:lang w:eastAsia="en-GB"/>
        </w:rPr>
        <w:t>, and Mozambique (</w:t>
      </w:r>
      <w:proofErr w:type="spellStart"/>
      <w:r w:rsidR="002D7F94" w:rsidRPr="00F65DBB">
        <w:rPr>
          <w:rFonts w:ascii="Times New Roman" w:eastAsia="Times New Roman" w:hAnsi="Times New Roman" w:cs="Times New Roman"/>
          <w:sz w:val="24"/>
          <w:szCs w:val="24"/>
          <w:lang w:eastAsia="en-GB"/>
        </w:rPr>
        <w:t>Africalics</w:t>
      </w:r>
      <w:proofErr w:type="spellEnd"/>
      <w:r w:rsidR="002D7F94" w:rsidRPr="00F65DBB">
        <w:rPr>
          <w:rFonts w:ascii="Times New Roman" w:eastAsia="Times New Roman" w:hAnsi="Times New Roman" w:cs="Times New Roman"/>
          <w:sz w:val="24"/>
          <w:szCs w:val="24"/>
          <w:lang w:eastAsia="en-GB"/>
        </w:rPr>
        <w:t xml:space="preserve">) </w:t>
      </w:r>
    </w:p>
    <w:p w:rsidR="00025CD6" w:rsidRPr="00F65DBB" w:rsidRDefault="00025CD6" w:rsidP="00676AE6">
      <w:pPr>
        <w:jc w:val="both"/>
        <w:rPr>
          <w:rFonts w:ascii="Times New Roman" w:eastAsia="Times New Roman" w:hAnsi="Times New Roman" w:cs="Times New Roman"/>
          <w:color w:val="000000"/>
          <w:sz w:val="24"/>
          <w:szCs w:val="24"/>
          <w:lang w:eastAsia="en-GB"/>
        </w:rPr>
      </w:pPr>
      <w:r w:rsidRPr="00F65DBB">
        <w:rPr>
          <w:rFonts w:ascii="Times New Roman" w:hAnsi="Times New Roman" w:cs="Times New Roman"/>
          <w:sz w:val="24"/>
          <w:szCs w:val="24"/>
        </w:rPr>
        <w:lastRenderedPageBreak/>
        <w:t>Prior to his postgraduat</w:t>
      </w:r>
      <w:r w:rsidR="00676AE6" w:rsidRPr="00F65DBB">
        <w:rPr>
          <w:rFonts w:ascii="Times New Roman" w:hAnsi="Times New Roman" w:cs="Times New Roman"/>
          <w:sz w:val="24"/>
          <w:szCs w:val="24"/>
        </w:rPr>
        <w:t xml:space="preserve">e studies, Dr </w:t>
      </w:r>
      <w:proofErr w:type="spellStart"/>
      <w:r w:rsidR="00676AE6" w:rsidRPr="00F65DBB">
        <w:rPr>
          <w:rFonts w:ascii="Times New Roman" w:hAnsi="Times New Roman" w:cs="Times New Roman"/>
          <w:sz w:val="24"/>
          <w:szCs w:val="24"/>
        </w:rPr>
        <w:t>Hailemichael</w:t>
      </w:r>
      <w:proofErr w:type="spellEnd"/>
      <w:r w:rsidR="00676AE6" w:rsidRPr="00F65DBB">
        <w:rPr>
          <w:rFonts w:ascii="Times New Roman" w:hAnsi="Times New Roman" w:cs="Times New Roman"/>
          <w:sz w:val="24"/>
          <w:szCs w:val="24"/>
        </w:rPr>
        <w:t xml:space="preserve"> was</w:t>
      </w:r>
      <w:r w:rsidRPr="00F65DBB">
        <w:rPr>
          <w:rFonts w:ascii="Times New Roman" w:hAnsi="Times New Roman" w:cs="Times New Roman"/>
          <w:sz w:val="24"/>
          <w:szCs w:val="24"/>
        </w:rPr>
        <w:t xml:space="preserve"> serving</w:t>
      </w:r>
      <w:r w:rsidR="00676AE6" w:rsidRPr="00F65DBB">
        <w:rPr>
          <w:rFonts w:ascii="Times New Roman" w:hAnsi="Times New Roman" w:cs="Times New Roman"/>
          <w:sz w:val="24"/>
          <w:szCs w:val="24"/>
        </w:rPr>
        <w:t xml:space="preserve"> as</w:t>
      </w:r>
      <w:r w:rsidRPr="00F65DBB">
        <w:rPr>
          <w:rFonts w:ascii="Times New Roman" w:hAnsi="Times New Roman" w:cs="Times New Roman"/>
          <w:sz w:val="24"/>
          <w:szCs w:val="24"/>
        </w:rPr>
        <w:t xml:space="preserve"> judge of the</w:t>
      </w:r>
      <w:r w:rsidR="007E127C" w:rsidRPr="00F65DBB">
        <w:rPr>
          <w:rFonts w:ascii="Times New Roman" w:hAnsi="Times New Roman" w:cs="Times New Roman"/>
          <w:sz w:val="24"/>
          <w:szCs w:val="24"/>
        </w:rPr>
        <w:t xml:space="preserve"> High Court of Addis Ababa, and</w:t>
      </w:r>
      <w:r w:rsidRPr="00F65DBB">
        <w:rPr>
          <w:rFonts w:ascii="Times New Roman" w:hAnsi="Times New Roman" w:cs="Times New Roman"/>
          <w:sz w:val="24"/>
          <w:szCs w:val="24"/>
        </w:rPr>
        <w:t xml:space="preserve"> an appeals judge of the Municipal Appellate Court of the Addis Ababa City Government following a brief hiatus he spent as a m</w:t>
      </w:r>
      <w:r w:rsidR="007E127C" w:rsidRPr="00F65DBB">
        <w:rPr>
          <w:rFonts w:ascii="Times New Roman" w:hAnsi="Times New Roman" w:cs="Times New Roman"/>
          <w:sz w:val="24"/>
          <w:szCs w:val="24"/>
        </w:rPr>
        <w:t>ember of the team of advisors in</w:t>
      </w:r>
      <w:r w:rsidRPr="00F65DBB">
        <w:rPr>
          <w:rFonts w:ascii="Times New Roman" w:hAnsi="Times New Roman" w:cs="Times New Roman"/>
          <w:sz w:val="24"/>
          <w:szCs w:val="24"/>
        </w:rPr>
        <w:t xml:space="preserve"> the</w:t>
      </w:r>
      <w:r w:rsidR="007E127C" w:rsidRPr="00F65DBB">
        <w:rPr>
          <w:rFonts w:ascii="Times New Roman" w:hAnsi="Times New Roman" w:cs="Times New Roman"/>
          <w:sz w:val="24"/>
          <w:szCs w:val="24"/>
        </w:rPr>
        <w:t xml:space="preserve"> office of the</w:t>
      </w:r>
      <w:r w:rsidRPr="00F65DBB">
        <w:rPr>
          <w:rFonts w:ascii="Times New Roman" w:hAnsi="Times New Roman" w:cs="Times New Roman"/>
          <w:sz w:val="24"/>
          <w:szCs w:val="24"/>
        </w:rPr>
        <w:t xml:space="preserve"> Mayor of Addis Ababa.</w:t>
      </w:r>
    </w:p>
    <w:bookmarkEnd w:id="0"/>
    <w:p w:rsidR="007961DE" w:rsidRPr="00F65DBB" w:rsidRDefault="007E127C" w:rsidP="00676AE6">
      <w:pPr>
        <w:jc w:val="both"/>
        <w:rPr>
          <w:rFonts w:ascii="Times New Roman" w:hAnsi="Times New Roman" w:cs="Times New Roman"/>
          <w:sz w:val="24"/>
          <w:szCs w:val="24"/>
        </w:rPr>
      </w:pPr>
      <w:r w:rsidRPr="00F65DBB">
        <w:rPr>
          <w:rFonts w:ascii="Times New Roman" w:hAnsi="Times New Roman" w:cs="Times New Roman"/>
          <w:sz w:val="24"/>
          <w:szCs w:val="24"/>
        </w:rPr>
        <w:t xml:space="preserve">He has </w:t>
      </w:r>
      <w:r w:rsidR="0083790F" w:rsidRPr="00F65DBB">
        <w:rPr>
          <w:rFonts w:ascii="Times New Roman" w:hAnsi="Times New Roman" w:cs="Times New Roman"/>
          <w:sz w:val="24"/>
          <w:szCs w:val="24"/>
        </w:rPr>
        <w:t>contri</w:t>
      </w:r>
      <w:r w:rsidR="00EB48D7" w:rsidRPr="00F65DBB">
        <w:rPr>
          <w:rFonts w:ascii="Times New Roman" w:hAnsi="Times New Roman" w:cs="Times New Roman"/>
          <w:sz w:val="24"/>
          <w:szCs w:val="24"/>
        </w:rPr>
        <w:t>buted to the debate on judicial and legal reform in Ethiopia:</w:t>
      </w:r>
      <w:r w:rsidR="0083790F" w:rsidRPr="00F65DBB">
        <w:rPr>
          <w:rFonts w:ascii="Times New Roman" w:hAnsi="Times New Roman" w:cs="Times New Roman"/>
          <w:sz w:val="24"/>
          <w:szCs w:val="24"/>
        </w:rPr>
        <w:t xml:space="preserve"> his papers presente</w:t>
      </w:r>
      <w:r w:rsidR="007961DE" w:rsidRPr="00F65DBB">
        <w:rPr>
          <w:rFonts w:ascii="Times New Roman" w:hAnsi="Times New Roman" w:cs="Times New Roman"/>
          <w:sz w:val="24"/>
          <w:szCs w:val="24"/>
        </w:rPr>
        <w:t>d at judicial conferences and other</w:t>
      </w:r>
      <w:r w:rsidR="0083790F" w:rsidRPr="00F65DBB">
        <w:rPr>
          <w:rFonts w:ascii="Times New Roman" w:hAnsi="Times New Roman" w:cs="Times New Roman"/>
          <w:sz w:val="24"/>
          <w:szCs w:val="24"/>
        </w:rPr>
        <w:t xml:space="preserve"> events</w:t>
      </w:r>
      <w:r w:rsidR="007961DE" w:rsidRPr="00F65DBB">
        <w:rPr>
          <w:rFonts w:ascii="Times New Roman" w:hAnsi="Times New Roman" w:cs="Times New Roman"/>
          <w:sz w:val="24"/>
          <w:szCs w:val="24"/>
        </w:rPr>
        <w:t xml:space="preserve"> </w:t>
      </w:r>
      <w:r w:rsidR="0083790F" w:rsidRPr="00F65DBB">
        <w:rPr>
          <w:rFonts w:ascii="Times New Roman" w:hAnsi="Times New Roman" w:cs="Times New Roman"/>
          <w:sz w:val="24"/>
          <w:szCs w:val="24"/>
        </w:rPr>
        <w:t xml:space="preserve">were widely discussed. </w:t>
      </w:r>
      <w:r w:rsidR="00EB48D7" w:rsidRPr="00F65DBB">
        <w:rPr>
          <w:rFonts w:ascii="Times New Roman" w:hAnsi="Times New Roman" w:cs="Times New Roman"/>
          <w:sz w:val="24"/>
          <w:szCs w:val="24"/>
        </w:rPr>
        <w:t>From 2002 to 2004, he was</w:t>
      </w:r>
      <w:r w:rsidR="00433F6E" w:rsidRPr="00F65DBB">
        <w:rPr>
          <w:rFonts w:ascii="Times New Roman" w:hAnsi="Times New Roman" w:cs="Times New Roman"/>
          <w:sz w:val="24"/>
          <w:szCs w:val="24"/>
        </w:rPr>
        <w:t xml:space="preserve"> a member of the national team for the training of trainers on human rights in the administration of justice</w:t>
      </w:r>
      <w:r w:rsidRPr="00F65DBB">
        <w:rPr>
          <w:rFonts w:ascii="Times New Roman" w:hAnsi="Times New Roman" w:cs="Times New Roman"/>
          <w:sz w:val="24"/>
          <w:szCs w:val="24"/>
        </w:rPr>
        <w:t xml:space="preserve"> </w:t>
      </w:r>
      <w:r w:rsidR="00433F6E" w:rsidRPr="00F65DBB">
        <w:rPr>
          <w:rFonts w:ascii="Times New Roman" w:hAnsi="Times New Roman" w:cs="Times New Roman"/>
          <w:sz w:val="24"/>
          <w:szCs w:val="24"/>
        </w:rPr>
        <w:t>- a project of the Federal Ministry of Justice funded by the government of Norway.</w:t>
      </w:r>
      <w:r w:rsidR="002F0D3A" w:rsidRPr="00F65DBB">
        <w:rPr>
          <w:rFonts w:ascii="Times New Roman" w:hAnsi="Times New Roman" w:cs="Times New Roman"/>
          <w:sz w:val="24"/>
          <w:szCs w:val="24"/>
        </w:rPr>
        <w:t xml:space="preserve"> </w:t>
      </w:r>
    </w:p>
    <w:p w:rsidR="00433F6E" w:rsidRPr="00F65DBB" w:rsidRDefault="002F0D3A" w:rsidP="00676AE6">
      <w:pPr>
        <w:jc w:val="both"/>
        <w:rPr>
          <w:rFonts w:ascii="Times New Roman" w:hAnsi="Times New Roman" w:cs="Times New Roman"/>
          <w:sz w:val="24"/>
          <w:szCs w:val="24"/>
        </w:rPr>
      </w:pPr>
      <w:r w:rsidRPr="00F65DBB">
        <w:rPr>
          <w:rFonts w:ascii="Times New Roman" w:hAnsi="Times New Roman" w:cs="Times New Roman"/>
          <w:sz w:val="24"/>
          <w:szCs w:val="24"/>
        </w:rPr>
        <w:t xml:space="preserve">Dr </w:t>
      </w:r>
      <w:proofErr w:type="spellStart"/>
      <w:r w:rsidRPr="00F65DBB">
        <w:rPr>
          <w:rFonts w:ascii="Times New Roman" w:hAnsi="Times New Roman" w:cs="Times New Roman"/>
          <w:sz w:val="24"/>
          <w:szCs w:val="24"/>
        </w:rPr>
        <w:t>Hailemichael</w:t>
      </w:r>
      <w:proofErr w:type="spellEnd"/>
      <w:r w:rsidRPr="00F65DBB">
        <w:rPr>
          <w:rFonts w:ascii="Times New Roman" w:hAnsi="Times New Roman" w:cs="Times New Roman"/>
          <w:sz w:val="24"/>
          <w:szCs w:val="24"/>
        </w:rPr>
        <w:t xml:space="preserve"> obtained his LLB from Addis Ababa University in 1991</w:t>
      </w:r>
      <w:r w:rsidR="007E127C" w:rsidRPr="00F65DBB">
        <w:rPr>
          <w:rFonts w:ascii="Times New Roman" w:hAnsi="Times New Roman" w:cs="Times New Roman"/>
          <w:sz w:val="24"/>
          <w:szCs w:val="24"/>
        </w:rPr>
        <w:t xml:space="preserve">, </w:t>
      </w:r>
      <w:r w:rsidR="007961DE" w:rsidRPr="00F65DBB">
        <w:rPr>
          <w:rFonts w:ascii="Times New Roman" w:hAnsi="Times New Roman" w:cs="Times New Roman"/>
          <w:sz w:val="24"/>
          <w:szCs w:val="24"/>
        </w:rPr>
        <w:t xml:space="preserve">his </w:t>
      </w:r>
      <w:r w:rsidR="007E127C" w:rsidRPr="00F65DBB">
        <w:rPr>
          <w:rFonts w:ascii="Times New Roman" w:hAnsi="Times New Roman" w:cs="Times New Roman"/>
          <w:sz w:val="24"/>
          <w:szCs w:val="24"/>
        </w:rPr>
        <w:t>LLM with distinction from the University of Warwick and PhD from King’s College London</w:t>
      </w:r>
      <w:r w:rsidRPr="00F65DBB">
        <w:rPr>
          <w:rFonts w:ascii="Times New Roman" w:hAnsi="Times New Roman" w:cs="Times New Roman"/>
          <w:sz w:val="24"/>
          <w:szCs w:val="24"/>
        </w:rPr>
        <w:t>.</w:t>
      </w:r>
    </w:p>
    <w:sectPr w:rsidR="00433F6E" w:rsidRPr="00F65DBB" w:rsidSect="00B9641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3790F"/>
    <w:rsid w:val="00025CD6"/>
    <w:rsid w:val="001132ED"/>
    <w:rsid w:val="00181B51"/>
    <w:rsid w:val="002D7F94"/>
    <w:rsid w:val="002F0D3A"/>
    <w:rsid w:val="003132D1"/>
    <w:rsid w:val="003778E9"/>
    <w:rsid w:val="003802E4"/>
    <w:rsid w:val="003B60D1"/>
    <w:rsid w:val="00433F6E"/>
    <w:rsid w:val="004E0F44"/>
    <w:rsid w:val="00515289"/>
    <w:rsid w:val="00537138"/>
    <w:rsid w:val="005C6BEE"/>
    <w:rsid w:val="00676AE6"/>
    <w:rsid w:val="007961DE"/>
    <w:rsid w:val="007D25FB"/>
    <w:rsid w:val="007E127C"/>
    <w:rsid w:val="0083790F"/>
    <w:rsid w:val="008842C8"/>
    <w:rsid w:val="008C12AC"/>
    <w:rsid w:val="009376C5"/>
    <w:rsid w:val="00B96415"/>
    <w:rsid w:val="00C90619"/>
    <w:rsid w:val="00DE085B"/>
    <w:rsid w:val="00EB48D7"/>
    <w:rsid w:val="00F65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0F4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2D7F94"/>
    <w:rPr>
      <w:color w:val="0000FF"/>
      <w:u w:val="single"/>
    </w:rPr>
  </w:style>
  <w:style w:type="paragraph" w:styleId="DocumentMap">
    <w:name w:val="Document Map"/>
    <w:basedOn w:val="Normal"/>
    <w:link w:val="DocumentMapChar"/>
    <w:uiPriority w:val="99"/>
    <w:semiHidden/>
    <w:unhideWhenUsed/>
    <w:rsid w:val="0053713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3713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cts-net.org" TargetMode="Externa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dc:creator>
  <cp:lastModifiedBy>Admin</cp:lastModifiedBy>
  <cp:revision>4</cp:revision>
  <dcterms:created xsi:type="dcterms:W3CDTF">2017-06-16T04:49:00Z</dcterms:created>
  <dcterms:modified xsi:type="dcterms:W3CDTF">2017-06-17T05:15:00Z</dcterms:modified>
</cp:coreProperties>
</file>