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CA" w:rsidRPr="002660CA" w:rsidRDefault="009F4905" w:rsidP="002660CA">
      <w:pPr>
        <w:jc w:val="right"/>
        <w:rPr>
          <w:rFonts w:ascii="Arial Narrow" w:hAnsi="Arial Narrow"/>
          <w:b/>
        </w:rPr>
      </w:pPr>
      <w:r w:rsidRPr="005E3835">
        <w:rPr>
          <w:rFonts w:ascii="Arial Narrow" w:hAnsi="Arial Narrow"/>
          <w:b/>
          <w:sz w:val="24"/>
        </w:rPr>
        <w:t xml:space="preserve">         </w:t>
      </w:r>
      <w:r w:rsidR="002660CA" w:rsidRPr="002660CA">
        <w:rPr>
          <w:rFonts w:ascii="Arial Narrow" w:hAnsi="Arial Narrow"/>
          <w:b/>
        </w:rPr>
        <w:t>HEALTHY &amp; SMART KIDS CENTRE</w:t>
      </w:r>
      <w:r w:rsidR="002660CA">
        <w:rPr>
          <w:rFonts w:ascii="Arial Narrow" w:hAnsi="Arial Narrow"/>
          <w:b/>
        </w:rPr>
        <w:t xml:space="preserve">, RS Permata Pamulang, </w:t>
      </w:r>
      <w:r w:rsidR="000630BD" w:rsidRPr="000630BD">
        <w:rPr>
          <w:rFonts w:ascii="Arial Narrow" w:hAnsi="Arial Narrow"/>
          <w:b/>
        </w:rPr>
        <w:t>02174704999 atau 02174709079</w:t>
      </w:r>
      <w:r w:rsidR="002660CA" w:rsidRPr="000630BD">
        <w:rPr>
          <w:rFonts w:ascii="Arial Narrow" w:hAnsi="Arial Narrow"/>
          <w:b/>
          <w:sz w:val="18"/>
        </w:rPr>
        <w:t xml:space="preserve"> </w:t>
      </w:r>
    </w:p>
    <w:p w:rsidR="002660CA" w:rsidRDefault="002660CA" w:rsidP="002660CA">
      <w:pPr>
        <w:jc w:val="center"/>
        <w:rPr>
          <w:rFonts w:ascii="Arial Narrow" w:hAnsi="Arial Narrow"/>
          <w:b/>
          <w:sz w:val="28"/>
        </w:rPr>
      </w:pPr>
    </w:p>
    <w:p w:rsidR="002660CA" w:rsidRDefault="002660CA" w:rsidP="002660CA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Cara melakukan </w:t>
      </w:r>
      <w:r w:rsidR="005E3835" w:rsidRPr="008671C2">
        <w:rPr>
          <w:rFonts w:ascii="Arial Narrow" w:hAnsi="Arial Narrow"/>
          <w:b/>
          <w:sz w:val="28"/>
        </w:rPr>
        <w:t xml:space="preserve">STIMULASI BERMAIN </w:t>
      </w:r>
      <w:r w:rsidR="009F4905" w:rsidRPr="008671C2">
        <w:rPr>
          <w:rFonts w:ascii="Arial Narrow" w:hAnsi="Arial Narrow"/>
          <w:b/>
          <w:sz w:val="28"/>
        </w:rPr>
        <w:t xml:space="preserve"> menunjukkan dan membacakan tulisan kata</w:t>
      </w:r>
    </w:p>
    <w:p w:rsidR="00CF00E2" w:rsidRDefault="002660CA" w:rsidP="002660CA">
      <w:pPr>
        <w:spacing w:line="360" w:lineRule="auto"/>
        <w:jc w:val="both"/>
        <w:rPr>
          <w:sz w:val="24"/>
        </w:rPr>
      </w:pPr>
      <w:r w:rsidRPr="00B728F9">
        <w:rPr>
          <w:b/>
          <w:noProof/>
          <w:sz w:val="28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7BA26" wp14:editId="13DD17A7">
                <wp:simplePos x="0" y="0"/>
                <wp:positionH relativeFrom="column">
                  <wp:posOffset>-68580</wp:posOffset>
                </wp:positionH>
                <wp:positionV relativeFrom="paragraph">
                  <wp:posOffset>618490</wp:posOffset>
                </wp:positionV>
                <wp:extent cx="6149340" cy="3093720"/>
                <wp:effectExtent l="38100" t="38100" r="41910" b="304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9340" cy="309372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.4pt;margin-top:48.7pt;width:484.2pt;height:24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" filled="f" strokecolor="black [3213]" strokeweight="6pt"/>
            </w:pict>
          </mc:Fallback>
        </mc:AlternateContent>
      </w:r>
      <w:r w:rsidR="00754D96">
        <w:rPr>
          <w:sz w:val="24"/>
        </w:rPr>
        <w:t xml:space="preserve">Masih ingat </w:t>
      </w:r>
      <w:r w:rsidR="0028778A" w:rsidRPr="00496DD9">
        <w:rPr>
          <w:sz w:val="24"/>
        </w:rPr>
        <w:t xml:space="preserve"> rekaman video</w:t>
      </w:r>
      <w:r w:rsidR="00CF00E2" w:rsidRPr="00496DD9">
        <w:rPr>
          <w:sz w:val="24"/>
        </w:rPr>
        <w:t xml:space="preserve"> yang menakjubkan</w:t>
      </w:r>
      <w:r w:rsidR="00754D96">
        <w:rPr>
          <w:sz w:val="24"/>
        </w:rPr>
        <w:t xml:space="preserve"> ?  </w:t>
      </w:r>
      <w:r>
        <w:rPr>
          <w:sz w:val="24"/>
        </w:rPr>
        <w:t>Terbukti b</w:t>
      </w:r>
      <w:r w:rsidR="00BB5752" w:rsidRPr="00496DD9">
        <w:rPr>
          <w:sz w:val="24"/>
        </w:rPr>
        <w:t xml:space="preserve">anyak </w:t>
      </w:r>
      <w:r w:rsidR="0028778A" w:rsidRPr="00496DD9">
        <w:rPr>
          <w:sz w:val="24"/>
        </w:rPr>
        <w:t xml:space="preserve">balita </w:t>
      </w:r>
      <w:r w:rsidR="00754D96">
        <w:rPr>
          <w:sz w:val="24"/>
        </w:rPr>
        <w:t>bisa mengenali tulisan kata setelah</w:t>
      </w:r>
      <w:r>
        <w:rPr>
          <w:sz w:val="24"/>
        </w:rPr>
        <w:t xml:space="preserve"> STIMULASI BERMAIN oleh ibunya !</w:t>
      </w:r>
    </w:p>
    <w:p w:rsidR="00EE74AB" w:rsidRPr="00496DD9" w:rsidRDefault="00B728F9" w:rsidP="00B728F9">
      <w:pPr>
        <w:spacing w:line="240" w:lineRule="auto"/>
        <w:jc w:val="both"/>
        <w:rPr>
          <w:sz w:val="24"/>
        </w:rPr>
      </w:pPr>
      <w:r>
        <w:rPr>
          <w:b/>
          <w:sz w:val="28"/>
        </w:rPr>
        <w:t>Cara</w:t>
      </w:r>
      <w:r w:rsidR="00496DD9" w:rsidRPr="008671C2">
        <w:rPr>
          <w:b/>
          <w:sz w:val="28"/>
        </w:rPr>
        <w:t xml:space="preserve"> melakukan </w:t>
      </w:r>
      <w:r>
        <w:rPr>
          <w:b/>
          <w:sz w:val="28"/>
        </w:rPr>
        <w:t>STIMULASI BERMAIN</w:t>
      </w:r>
      <w:r w:rsidR="00EE74AB" w:rsidRPr="008671C2">
        <w:rPr>
          <w:b/>
          <w:sz w:val="28"/>
        </w:rPr>
        <w:t xml:space="preserve"> pada balita</w:t>
      </w:r>
      <w:r w:rsidR="00DF6E9A">
        <w:rPr>
          <w:b/>
          <w:sz w:val="28"/>
        </w:rPr>
        <w:t xml:space="preserve"> </w:t>
      </w:r>
      <w:r w:rsidR="0073281A">
        <w:rPr>
          <w:sz w:val="24"/>
        </w:rPr>
        <w:t>:</w:t>
      </w:r>
    </w:p>
    <w:p w:rsidR="00DF6E9A" w:rsidRPr="008671C2" w:rsidRDefault="00DF6E9A" w:rsidP="00DF6E9A">
      <w:pPr>
        <w:pStyle w:val="ListParagraph"/>
        <w:numPr>
          <w:ilvl w:val="0"/>
          <w:numId w:val="2"/>
        </w:numPr>
        <w:jc w:val="both"/>
        <w:rPr>
          <w:sz w:val="32"/>
        </w:rPr>
      </w:pPr>
      <w:r w:rsidRPr="00DF6E9A">
        <w:rPr>
          <w:b/>
          <w:sz w:val="32"/>
        </w:rPr>
        <w:t>menunjukkan dan membacakan tulisan kata</w:t>
      </w:r>
      <w:r w:rsidRPr="008671C2">
        <w:rPr>
          <w:sz w:val="32"/>
        </w:rPr>
        <w:t xml:space="preserve"> pada anak</w:t>
      </w:r>
    </w:p>
    <w:p w:rsidR="00DF6E9A" w:rsidRPr="00DF6E9A" w:rsidRDefault="00DF6E9A" w:rsidP="00DF6E9A">
      <w:pPr>
        <w:pStyle w:val="ListParagraph"/>
        <w:numPr>
          <w:ilvl w:val="0"/>
          <w:numId w:val="2"/>
        </w:numPr>
        <w:jc w:val="both"/>
        <w:rPr>
          <w:b/>
          <w:sz w:val="32"/>
        </w:rPr>
      </w:pPr>
      <w:r w:rsidRPr="00DF6E9A">
        <w:rPr>
          <w:b/>
          <w:sz w:val="32"/>
        </w:rPr>
        <w:t>memberikan pelukan dan pujian setiap selesai bermain 3 kata</w:t>
      </w:r>
    </w:p>
    <w:p w:rsidR="008671C2" w:rsidRDefault="00DF6E9A" w:rsidP="005E3835">
      <w:pPr>
        <w:pStyle w:val="ListParagraph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setiap hari, </w:t>
      </w:r>
      <w:r w:rsidR="00CF00E2" w:rsidRPr="008671C2">
        <w:rPr>
          <w:sz w:val="28"/>
        </w:rPr>
        <w:t>3 kali</w:t>
      </w:r>
      <w:r w:rsidR="00C073CF" w:rsidRPr="008671C2">
        <w:rPr>
          <w:sz w:val="28"/>
        </w:rPr>
        <w:t xml:space="preserve"> sehari</w:t>
      </w:r>
      <w:r w:rsidR="008671C2" w:rsidRPr="008671C2">
        <w:rPr>
          <w:sz w:val="28"/>
        </w:rPr>
        <w:t>,</w:t>
      </w:r>
      <w:r>
        <w:rPr>
          <w:sz w:val="28"/>
        </w:rPr>
        <w:t xml:space="preserve"> selama 5 menit </w:t>
      </w:r>
    </w:p>
    <w:p w:rsidR="00CF00E2" w:rsidRPr="008671C2" w:rsidRDefault="00CF00E2" w:rsidP="005E3835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8671C2">
        <w:rPr>
          <w:sz w:val="28"/>
        </w:rPr>
        <w:t xml:space="preserve">bermain </w:t>
      </w:r>
      <w:r w:rsidR="00C073CF" w:rsidRPr="008671C2">
        <w:rPr>
          <w:sz w:val="28"/>
        </w:rPr>
        <w:t xml:space="preserve">dengan </w:t>
      </w:r>
      <w:r w:rsidRPr="008671C2">
        <w:rPr>
          <w:sz w:val="28"/>
        </w:rPr>
        <w:t>gembira</w:t>
      </w:r>
      <w:r w:rsidR="008671C2">
        <w:rPr>
          <w:sz w:val="28"/>
        </w:rPr>
        <w:t xml:space="preserve">, </w:t>
      </w:r>
      <w:r w:rsidR="00EE74AB" w:rsidRPr="008671C2">
        <w:rPr>
          <w:sz w:val="28"/>
        </w:rPr>
        <w:t xml:space="preserve"> tanpa paksaan </w:t>
      </w:r>
    </w:p>
    <w:p w:rsidR="008671C2" w:rsidRPr="008671C2" w:rsidRDefault="00EE74AB" w:rsidP="005E3835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8671C2">
        <w:rPr>
          <w:sz w:val="28"/>
        </w:rPr>
        <w:t>menambah</w:t>
      </w:r>
      <w:r w:rsidR="000451DC" w:rsidRPr="008671C2">
        <w:rPr>
          <w:sz w:val="28"/>
        </w:rPr>
        <w:t xml:space="preserve"> 3</w:t>
      </w:r>
      <w:r w:rsidRPr="008671C2">
        <w:rPr>
          <w:sz w:val="28"/>
        </w:rPr>
        <w:t xml:space="preserve"> kata baru </w:t>
      </w:r>
      <w:r w:rsidR="00CF00E2" w:rsidRPr="008671C2">
        <w:rPr>
          <w:sz w:val="28"/>
        </w:rPr>
        <w:t xml:space="preserve">setiap </w:t>
      </w:r>
      <w:r w:rsidR="00893DDA" w:rsidRPr="008671C2">
        <w:rPr>
          <w:sz w:val="28"/>
        </w:rPr>
        <w:t>hari</w:t>
      </w:r>
      <w:r w:rsidR="00901689" w:rsidRPr="008671C2">
        <w:rPr>
          <w:sz w:val="28"/>
        </w:rPr>
        <w:t xml:space="preserve">, </w:t>
      </w:r>
      <w:r w:rsidR="000451DC" w:rsidRPr="008671C2">
        <w:rPr>
          <w:sz w:val="28"/>
        </w:rPr>
        <w:t xml:space="preserve">9 </w:t>
      </w:r>
      <w:r w:rsidR="00893DDA" w:rsidRPr="008671C2">
        <w:rPr>
          <w:sz w:val="28"/>
        </w:rPr>
        <w:t xml:space="preserve">kata baru seminggu </w:t>
      </w:r>
    </w:p>
    <w:p w:rsidR="00CF00E2" w:rsidRPr="0034644C" w:rsidRDefault="00CF00E2" w:rsidP="005E3835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8671C2">
        <w:rPr>
          <w:sz w:val="28"/>
        </w:rPr>
        <w:t>berkonsultasi terus dengan pelatih</w:t>
      </w:r>
      <w:r w:rsidR="0034644C">
        <w:rPr>
          <w:sz w:val="28"/>
        </w:rPr>
        <w:t>, melalui WA atau SMS</w:t>
      </w:r>
    </w:p>
    <w:p w:rsidR="0034644C" w:rsidRPr="002660CA" w:rsidRDefault="0034644C" w:rsidP="0034644C">
      <w:pPr>
        <w:pStyle w:val="ListParagraph"/>
        <w:ind w:left="786"/>
        <w:jc w:val="both"/>
        <w:rPr>
          <w:b/>
          <w:sz w:val="24"/>
        </w:rPr>
      </w:pPr>
      <w:r>
        <w:rPr>
          <w:sz w:val="24"/>
        </w:rPr>
        <w:t xml:space="preserve">- </w:t>
      </w:r>
      <w:r w:rsidRPr="002660CA">
        <w:rPr>
          <w:b/>
          <w:sz w:val="24"/>
        </w:rPr>
        <w:t>DR</w:t>
      </w:r>
      <w:r w:rsidR="002660CA" w:rsidRPr="002660CA">
        <w:rPr>
          <w:b/>
          <w:sz w:val="24"/>
        </w:rPr>
        <w:t>.</w:t>
      </w:r>
      <w:r w:rsidRPr="002660CA">
        <w:rPr>
          <w:b/>
          <w:sz w:val="24"/>
        </w:rPr>
        <w:t xml:space="preserve"> dr . Soedjatmiko, SpA(K), MSi, 08129040190</w:t>
      </w:r>
    </w:p>
    <w:p w:rsidR="0034644C" w:rsidRPr="002660CA" w:rsidRDefault="0034644C" w:rsidP="0034644C">
      <w:pPr>
        <w:pStyle w:val="ListParagraph"/>
        <w:ind w:left="786"/>
        <w:jc w:val="both"/>
        <w:rPr>
          <w:b/>
          <w:sz w:val="24"/>
        </w:rPr>
      </w:pPr>
      <w:r w:rsidRPr="002660CA">
        <w:rPr>
          <w:b/>
          <w:sz w:val="24"/>
        </w:rPr>
        <w:t>- dr. Rhodia Indira, 0811154358</w:t>
      </w:r>
    </w:p>
    <w:p w:rsidR="0034644C" w:rsidRDefault="0034644C" w:rsidP="0034644C">
      <w:pPr>
        <w:pStyle w:val="ListParagraph"/>
        <w:ind w:left="786"/>
        <w:jc w:val="both"/>
        <w:rPr>
          <w:b/>
          <w:sz w:val="24"/>
        </w:rPr>
      </w:pPr>
      <w:r w:rsidRPr="002660CA">
        <w:rPr>
          <w:b/>
          <w:sz w:val="24"/>
        </w:rPr>
        <w:t>- Gardini Oktari, SPd, 089635905607</w:t>
      </w:r>
    </w:p>
    <w:p w:rsidR="000630BD" w:rsidRPr="000630BD" w:rsidRDefault="000630BD" w:rsidP="0034644C">
      <w:pPr>
        <w:pStyle w:val="ListParagraph"/>
        <w:ind w:left="786"/>
        <w:jc w:val="both"/>
        <w:rPr>
          <w:sz w:val="28"/>
        </w:rPr>
      </w:pPr>
      <w:r w:rsidRPr="000630BD">
        <w:rPr>
          <w:sz w:val="28"/>
        </w:rPr>
        <w:t xml:space="preserve">Atau </w:t>
      </w:r>
      <w:r>
        <w:rPr>
          <w:sz w:val="28"/>
        </w:rPr>
        <w:t>mengik</w:t>
      </w:r>
      <w:r w:rsidRPr="000630BD">
        <w:rPr>
          <w:sz w:val="28"/>
        </w:rPr>
        <w:t>uti pe</w:t>
      </w:r>
      <w:r>
        <w:rPr>
          <w:sz w:val="28"/>
        </w:rPr>
        <w:t>latihan</w:t>
      </w:r>
      <w:r w:rsidRPr="000630BD">
        <w:rPr>
          <w:sz w:val="28"/>
        </w:rPr>
        <w:t>-pelatihan lanjutan</w:t>
      </w:r>
      <w:r>
        <w:rPr>
          <w:sz w:val="28"/>
        </w:rPr>
        <w:t xml:space="preserve"> di RS Permata Pamulang</w:t>
      </w:r>
    </w:p>
    <w:p w:rsidR="0034644C" w:rsidRDefault="0034644C" w:rsidP="0034644C">
      <w:pPr>
        <w:pStyle w:val="ListParagraph"/>
        <w:ind w:left="786"/>
        <w:jc w:val="both"/>
        <w:rPr>
          <w:sz w:val="24"/>
        </w:rPr>
      </w:pPr>
    </w:p>
    <w:p w:rsidR="0034644C" w:rsidRPr="008671C2" w:rsidRDefault="0034644C" w:rsidP="0034644C">
      <w:pPr>
        <w:pStyle w:val="ListParagraph"/>
        <w:ind w:left="786"/>
        <w:jc w:val="both"/>
        <w:rPr>
          <w:sz w:val="24"/>
        </w:rPr>
      </w:pPr>
    </w:p>
    <w:p w:rsidR="00276B4F" w:rsidRPr="00496DD9" w:rsidRDefault="00276B4F" w:rsidP="005E3835">
      <w:pPr>
        <w:pStyle w:val="ListParagraph"/>
        <w:ind w:left="0"/>
        <w:jc w:val="both"/>
        <w:rPr>
          <w:b/>
          <w:sz w:val="24"/>
        </w:rPr>
      </w:pPr>
      <w:r w:rsidRPr="00496DD9">
        <w:rPr>
          <w:b/>
          <w:sz w:val="24"/>
        </w:rPr>
        <w:t>Bagaimana pengaruh stimuasi bermain ini</w:t>
      </w:r>
      <w:r w:rsidR="00583326">
        <w:rPr>
          <w:b/>
          <w:sz w:val="24"/>
        </w:rPr>
        <w:t xml:space="preserve"> </w:t>
      </w:r>
      <w:r w:rsidRPr="00496DD9">
        <w:rPr>
          <w:b/>
          <w:sz w:val="24"/>
        </w:rPr>
        <w:t>pada perkembangan anak saya ?</w:t>
      </w:r>
    </w:p>
    <w:p w:rsidR="00276B4F" w:rsidRPr="00496DD9" w:rsidRDefault="00276B4F" w:rsidP="005E3835">
      <w:pPr>
        <w:pStyle w:val="ListParagraph"/>
        <w:ind w:left="0"/>
        <w:jc w:val="both"/>
        <w:rPr>
          <w:sz w:val="24"/>
        </w:rPr>
      </w:pPr>
      <w:r w:rsidRPr="00496DD9">
        <w:rPr>
          <w:sz w:val="24"/>
        </w:rPr>
        <w:t>Dengan melihat, mendengar, dipeluk dan dipuji ibu, maka sel-sel</w:t>
      </w:r>
      <w:r w:rsidR="009F4905" w:rsidRPr="00496DD9">
        <w:rPr>
          <w:sz w:val="24"/>
        </w:rPr>
        <w:t xml:space="preserve"> s</w:t>
      </w:r>
      <w:r w:rsidRPr="00496DD9">
        <w:rPr>
          <w:sz w:val="24"/>
        </w:rPr>
        <w:t>yaraf   penglihat</w:t>
      </w:r>
      <w:r w:rsidR="009F4905" w:rsidRPr="00496DD9">
        <w:rPr>
          <w:sz w:val="24"/>
        </w:rPr>
        <w:t>a</w:t>
      </w:r>
      <w:r w:rsidRPr="00496DD9">
        <w:rPr>
          <w:sz w:val="24"/>
        </w:rPr>
        <w:t xml:space="preserve">n, pendengaran, ingatan, dan </w:t>
      </w:r>
      <w:r w:rsidR="009F4905" w:rsidRPr="00496DD9">
        <w:rPr>
          <w:sz w:val="24"/>
        </w:rPr>
        <w:t xml:space="preserve">pusat kegembiraan </w:t>
      </w:r>
      <w:r w:rsidRPr="00496DD9">
        <w:rPr>
          <w:sz w:val="24"/>
        </w:rPr>
        <w:t xml:space="preserve">   akan lebih aktif dan cepat berkembang. </w:t>
      </w:r>
    </w:p>
    <w:p w:rsidR="00276B4F" w:rsidRPr="00496DD9" w:rsidRDefault="00276B4F" w:rsidP="005E3835">
      <w:pPr>
        <w:pStyle w:val="ListParagraph"/>
        <w:ind w:left="0"/>
        <w:jc w:val="both"/>
        <w:rPr>
          <w:sz w:val="24"/>
        </w:rPr>
      </w:pPr>
      <w:r w:rsidRPr="00496DD9">
        <w:rPr>
          <w:sz w:val="24"/>
        </w:rPr>
        <w:t xml:space="preserve">Maka anak </w:t>
      </w:r>
      <w:r w:rsidR="009F4905" w:rsidRPr="00496DD9">
        <w:rPr>
          <w:sz w:val="24"/>
        </w:rPr>
        <w:t xml:space="preserve">lebih </w:t>
      </w:r>
      <w:r w:rsidRPr="00496DD9">
        <w:rPr>
          <w:sz w:val="24"/>
        </w:rPr>
        <w:t xml:space="preserve">cepat tertarik pada tulisan, cepat mengingat dan </w:t>
      </w:r>
      <w:r w:rsidR="002660CA">
        <w:rPr>
          <w:sz w:val="24"/>
        </w:rPr>
        <w:t>mengenali</w:t>
      </w:r>
      <w:r w:rsidR="009F4905" w:rsidRPr="00496DD9">
        <w:rPr>
          <w:sz w:val="24"/>
        </w:rPr>
        <w:t xml:space="preserve"> bentuk tulisan</w:t>
      </w:r>
      <w:r w:rsidRPr="00496DD9">
        <w:rPr>
          <w:sz w:val="24"/>
        </w:rPr>
        <w:t>, me</w:t>
      </w:r>
      <w:r w:rsidR="009F4905" w:rsidRPr="00496DD9">
        <w:rPr>
          <w:sz w:val="24"/>
        </w:rPr>
        <w:t>ra</w:t>
      </w:r>
      <w:r w:rsidRPr="00496DD9">
        <w:rPr>
          <w:sz w:val="24"/>
        </w:rPr>
        <w:t xml:space="preserve">sa gembira </w:t>
      </w:r>
      <w:r w:rsidR="0034644C">
        <w:rPr>
          <w:sz w:val="24"/>
        </w:rPr>
        <w:t xml:space="preserve">dan percaya diri </w:t>
      </w:r>
      <w:r w:rsidR="009F4905" w:rsidRPr="00496DD9">
        <w:rPr>
          <w:sz w:val="24"/>
        </w:rPr>
        <w:t>k</w:t>
      </w:r>
      <w:r w:rsidRPr="00496DD9">
        <w:rPr>
          <w:sz w:val="24"/>
        </w:rPr>
        <w:t>arena dipeluk dan dipuji oleh ibunya.</w:t>
      </w:r>
    </w:p>
    <w:p w:rsidR="00276B4F" w:rsidRPr="00496DD9" w:rsidRDefault="00276B4F" w:rsidP="005E3835">
      <w:pPr>
        <w:pStyle w:val="ListParagraph"/>
        <w:ind w:left="0"/>
        <w:jc w:val="both"/>
        <w:rPr>
          <w:sz w:val="24"/>
        </w:rPr>
      </w:pPr>
    </w:p>
    <w:p w:rsidR="00276B4F" w:rsidRPr="00496DD9" w:rsidRDefault="00276B4F" w:rsidP="005E3835">
      <w:pPr>
        <w:pStyle w:val="ListParagraph"/>
        <w:ind w:left="0"/>
        <w:jc w:val="both"/>
        <w:rPr>
          <w:b/>
          <w:sz w:val="24"/>
        </w:rPr>
      </w:pPr>
      <w:r w:rsidRPr="00496DD9">
        <w:rPr>
          <w:b/>
          <w:sz w:val="24"/>
        </w:rPr>
        <w:t xml:space="preserve">Bagaimana </w:t>
      </w:r>
      <w:r w:rsidR="009F4905" w:rsidRPr="00496DD9">
        <w:rPr>
          <w:b/>
          <w:sz w:val="24"/>
        </w:rPr>
        <w:t>pengaruh pada usia sekolah nantinya ?</w:t>
      </w:r>
    </w:p>
    <w:p w:rsidR="00276B4F" w:rsidRPr="00496DD9" w:rsidRDefault="00276B4F" w:rsidP="005E3835">
      <w:pPr>
        <w:pStyle w:val="ListParagraph"/>
        <w:ind w:left="0"/>
        <w:jc w:val="both"/>
        <w:rPr>
          <w:sz w:val="24"/>
        </w:rPr>
      </w:pPr>
      <w:r w:rsidRPr="00496DD9">
        <w:rPr>
          <w:sz w:val="24"/>
        </w:rPr>
        <w:t xml:space="preserve">Kalau </w:t>
      </w:r>
      <w:r w:rsidR="009F4905" w:rsidRPr="00496DD9">
        <w:rPr>
          <w:sz w:val="24"/>
        </w:rPr>
        <w:t xml:space="preserve">stimulasi bermain dilakukan </w:t>
      </w:r>
      <w:r w:rsidRPr="00496DD9">
        <w:rPr>
          <w:sz w:val="24"/>
        </w:rPr>
        <w:t xml:space="preserve">setiap hari maka pada usia sekolah kelak anak akan lebih </w:t>
      </w:r>
      <w:r w:rsidR="009F4905" w:rsidRPr="00496DD9">
        <w:rPr>
          <w:sz w:val="24"/>
        </w:rPr>
        <w:t xml:space="preserve">cepat </w:t>
      </w:r>
      <w:r w:rsidR="002660CA">
        <w:rPr>
          <w:sz w:val="24"/>
        </w:rPr>
        <w:t>mengenali kata</w:t>
      </w:r>
      <w:r w:rsidR="009F4905" w:rsidRPr="00496DD9">
        <w:rPr>
          <w:sz w:val="24"/>
        </w:rPr>
        <w:t>, l</w:t>
      </w:r>
      <w:r w:rsidRPr="00496DD9">
        <w:rPr>
          <w:sz w:val="24"/>
        </w:rPr>
        <w:t xml:space="preserve">ebih </w:t>
      </w:r>
      <w:r w:rsidR="009F4905" w:rsidRPr="00496DD9">
        <w:rPr>
          <w:sz w:val="24"/>
        </w:rPr>
        <w:t xml:space="preserve">ceria dan </w:t>
      </w:r>
      <w:r w:rsidR="0034644C">
        <w:rPr>
          <w:sz w:val="24"/>
        </w:rPr>
        <w:t xml:space="preserve">lebih </w:t>
      </w:r>
      <w:r w:rsidRPr="00496DD9">
        <w:rPr>
          <w:sz w:val="24"/>
        </w:rPr>
        <w:t xml:space="preserve">percaya diri </w:t>
      </w:r>
      <w:r w:rsidR="009F4905" w:rsidRPr="00496DD9">
        <w:rPr>
          <w:sz w:val="24"/>
        </w:rPr>
        <w:t>dibandng anak-anak lain</w:t>
      </w:r>
    </w:p>
    <w:p w:rsidR="00276B4F" w:rsidRPr="002660CA" w:rsidRDefault="00276B4F" w:rsidP="005E3835">
      <w:pPr>
        <w:pStyle w:val="ListParagraph"/>
        <w:ind w:left="0"/>
        <w:jc w:val="both"/>
        <w:rPr>
          <w:b/>
          <w:sz w:val="16"/>
        </w:rPr>
      </w:pPr>
    </w:p>
    <w:p w:rsidR="00CF00E2" w:rsidRPr="00496DD9" w:rsidRDefault="00CF00E2" w:rsidP="005E3835">
      <w:pPr>
        <w:pStyle w:val="ListParagraph"/>
        <w:ind w:left="0"/>
        <w:jc w:val="both"/>
        <w:rPr>
          <w:b/>
          <w:sz w:val="24"/>
        </w:rPr>
      </w:pPr>
      <w:r w:rsidRPr="00496DD9">
        <w:rPr>
          <w:b/>
          <w:sz w:val="24"/>
        </w:rPr>
        <w:t xml:space="preserve">Mengapa harus </w:t>
      </w:r>
      <w:r w:rsidR="00C073CF" w:rsidRPr="00496DD9">
        <w:rPr>
          <w:b/>
          <w:sz w:val="24"/>
        </w:rPr>
        <w:t xml:space="preserve">setiap hari </w:t>
      </w:r>
      <w:r w:rsidR="00752EAD" w:rsidRPr="00496DD9">
        <w:rPr>
          <w:b/>
          <w:sz w:val="24"/>
        </w:rPr>
        <w:t xml:space="preserve">3 kali </w:t>
      </w:r>
      <w:r w:rsidR="00C073CF" w:rsidRPr="00496DD9">
        <w:rPr>
          <w:b/>
          <w:sz w:val="24"/>
        </w:rPr>
        <w:t xml:space="preserve">? </w:t>
      </w:r>
    </w:p>
    <w:p w:rsidR="00CF00E2" w:rsidRPr="00496DD9" w:rsidRDefault="00CF00E2" w:rsidP="005E3835">
      <w:pPr>
        <w:pStyle w:val="ListParagraph"/>
        <w:ind w:left="0"/>
        <w:jc w:val="both"/>
        <w:rPr>
          <w:sz w:val="24"/>
        </w:rPr>
      </w:pPr>
      <w:r w:rsidRPr="00496DD9">
        <w:rPr>
          <w:sz w:val="24"/>
        </w:rPr>
        <w:t xml:space="preserve">Karena setiap menit sel-sel otak balita tumbuh dan berkembang </w:t>
      </w:r>
      <w:r w:rsidR="0034644C">
        <w:rPr>
          <w:sz w:val="24"/>
        </w:rPr>
        <w:t>.</w:t>
      </w:r>
      <w:r w:rsidRPr="00496DD9">
        <w:rPr>
          <w:sz w:val="24"/>
        </w:rPr>
        <w:t xml:space="preserve"> Semakin sering </w:t>
      </w:r>
      <w:r w:rsidR="00C073CF" w:rsidRPr="00496DD9">
        <w:rPr>
          <w:sz w:val="24"/>
        </w:rPr>
        <w:t>distimulasi maka sel-sel otak balita akan semakin cepat  memahami dari penglihatan dan pen</w:t>
      </w:r>
      <w:r w:rsidR="00752EAD" w:rsidRPr="00496DD9">
        <w:rPr>
          <w:sz w:val="24"/>
        </w:rPr>
        <w:t>d</w:t>
      </w:r>
      <w:r w:rsidR="00C073CF" w:rsidRPr="00496DD9">
        <w:rPr>
          <w:sz w:val="24"/>
        </w:rPr>
        <w:t>engarannya</w:t>
      </w:r>
    </w:p>
    <w:p w:rsidR="00C073CF" w:rsidRPr="002660CA" w:rsidRDefault="00C073CF" w:rsidP="005E3835">
      <w:pPr>
        <w:pStyle w:val="ListParagraph"/>
        <w:ind w:left="0"/>
        <w:jc w:val="both"/>
        <w:rPr>
          <w:sz w:val="14"/>
        </w:rPr>
      </w:pPr>
    </w:p>
    <w:p w:rsidR="00C073CF" w:rsidRPr="00496DD9" w:rsidRDefault="00C073CF" w:rsidP="005E3835">
      <w:pPr>
        <w:pStyle w:val="ListParagraph"/>
        <w:ind w:left="0"/>
        <w:jc w:val="both"/>
        <w:rPr>
          <w:sz w:val="24"/>
        </w:rPr>
      </w:pPr>
      <w:r w:rsidRPr="00496DD9">
        <w:rPr>
          <w:b/>
          <w:sz w:val="24"/>
        </w:rPr>
        <w:t>Kalau anak tidak mau bermain stimulasi ? Atau berhenti sebelum selesai ?</w:t>
      </w:r>
      <w:r w:rsidRPr="00496DD9">
        <w:rPr>
          <w:sz w:val="24"/>
        </w:rPr>
        <w:t xml:space="preserve"> Jangan dipaksa, </w:t>
      </w:r>
      <w:r w:rsidR="00C64D7A" w:rsidRPr="00496DD9">
        <w:rPr>
          <w:sz w:val="24"/>
        </w:rPr>
        <w:t xml:space="preserve">jangan dimarahi, </w:t>
      </w:r>
      <w:r w:rsidRPr="003F5AB4">
        <w:rPr>
          <w:b/>
          <w:sz w:val="24"/>
        </w:rPr>
        <w:t>tetap dipeluk dan berikan pujian</w:t>
      </w:r>
      <w:r w:rsidRPr="00496DD9">
        <w:rPr>
          <w:sz w:val="24"/>
        </w:rPr>
        <w:t>. Tunda samp</w:t>
      </w:r>
      <w:r w:rsidR="009F4905" w:rsidRPr="00496DD9">
        <w:rPr>
          <w:sz w:val="24"/>
        </w:rPr>
        <w:t>ai balita mau bermain.</w:t>
      </w:r>
    </w:p>
    <w:p w:rsidR="00C073CF" w:rsidRPr="002660CA" w:rsidRDefault="00C073CF" w:rsidP="005E3835">
      <w:pPr>
        <w:pStyle w:val="ListParagraph"/>
        <w:ind w:left="0"/>
        <w:jc w:val="both"/>
        <w:rPr>
          <w:sz w:val="14"/>
        </w:rPr>
      </w:pPr>
    </w:p>
    <w:p w:rsidR="00752EAD" w:rsidRPr="00496DD9" w:rsidRDefault="00BB5752" w:rsidP="005E3835">
      <w:pPr>
        <w:pStyle w:val="ListParagraph"/>
        <w:ind w:left="0"/>
        <w:jc w:val="both"/>
        <w:rPr>
          <w:sz w:val="24"/>
        </w:rPr>
      </w:pPr>
      <w:r w:rsidRPr="00496DD9">
        <w:rPr>
          <w:b/>
          <w:sz w:val="24"/>
        </w:rPr>
        <w:t xml:space="preserve">Kapan manfaatnya mulai terlihat ? </w:t>
      </w:r>
      <w:r w:rsidRPr="00496DD9">
        <w:rPr>
          <w:sz w:val="24"/>
        </w:rPr>
        <w:t>Setelah st</w:t>
      </w:r>
      <w:r w:rsidR="002660CA">
        <w:rPr>
          <w:sz w:val="24"/>
        </w:rPr>
        <w:t>i</w:t>
      </w:r>
      <w:r w:rsidR="003F5AB4">
        <w:rPr>
          <w:sz w:val="24"/>
        </w:rPr>
        <w:t xml:space="preserve">mulasi bermain </w:t>
      </w:r>
      <w:r w:rsidRPr="00496DD9">
        <w:rPr>
          <w:sz w:val="24"/>
        </w:rPr>
        <w:t>selama 3</w:t>
      </w:r>
      <w:r w:rsidR="003F5AB4">
        <w:rPr>
          <w:sz w:val="24"/>
        </w:rPr>
        <w:t>-4</w:t>
      </w:r>
      <w:bookmarkStart w:id="0" w:name="_GoBack"/>
      <w:bookmarkEnd w:id="0"/>
      <w:r w:rsidR="009F4905" w:rsidRPr="00496DD9">
        <w:rPr>
          <w:sz w:val="24"/>
        </w:rPr>
        <w:t xml:space="preserve"> bulan mulai terlihat perbedaan anak yang teratur dan anak yang tidak pernah stimulasi bermain. </w:t>
      </w:r>
    </w:p>
    <w:p w:rsidR="009F4905" w:rsidRPr="002660CA" w:rsidRDefault="009F4905" w:rsidP="005E3835">
      <w:pPr>
        <w:pStyle w:val="ListParagraph"/>
        <w:ind w:left="0"/>
        <w:jc w:val="both"/>
        <w:rPr>
          <w:sz w:val="12"/>
        </w:rPr>
      </w:pPr>
    </w:p>
    <w:p w:rsidR="009F4905" w:rsidRPr="00496DD9" w:rsidRDefault="009F4905" w:rsidP="005E3835">
      <w:pPr>
        <w:pStyle w:val="ListParagraph"/>
        <w:ind w:left="0"/>
        <w:jc w:val="both"/>
        <w:rPr>
          <w:sz w:val="24"/>
        </w:rPr>
      </w:pPr>
      <w:r w:rsidRPr="00496DD9">
        <w:rPr>
          <w:b/>
          <w:sz w:val="24"/>
        </w:rPr>
        <w:t>Apakah stimulasi bermain bisa</w:t>
      </w:r>
      <w:r w:rsidR="00496DD9" w:rsidRPr="00496DD9">
        <w:rPr>
          <w:b/>
          <w:sz w:val="24"/>
        </w:rPr>
        <w:t xml:space="preserve"> </w:t>
      </w:r>
      <w:r w:rsidRPr="00496DD9">
        <w:rPr>
          <w:b/>
          <w:sz w:val="24"/>
        </w:rPr>
        <w:t xml:space="preserve">mengganggu fungsi otaknya ? </w:t>
      </w:r>
      <w:r w:rsidRPr="00496DD9">
        <w:rPr>
          <w:sz w:val="24"/>
        </w:rPr>
        <w:t>Tidak menganggu</w:t>
      </w:r>
      <w:r w:rsidR="00496DD9" w:rsidRPr="00496DD9">
        <w:rPr>
          <w:sz w:val="24"/>
        </w:rPr>
        <w:t xml:space="preserve">, </w:t>
      </w:r>
      <w:r w:rsidR="00901689">
        <w:rPr>
          <w:sz w:val="24"/>
        </w:rPr>
        <w:t>asal dilakukan p</w:t>
      </w:r>
      <w:r w:rsidR="00496DD9">
        <w:rPr>
          <w:sz w:val="24"/>
        </w:rPr>
        <w:t>enuh kege</w:t>
      </w:r>
      <w:r w:rsidR="00901689">
        <w:rPr>
          <w:sz w:val="24"/>
        </w:rPr>
        <w:t xml:space="preserve">mbiraan, tanpa paksaan, </w:t>
      </w:r>
      <w:r w:rsidRPr="00496DD9">
        <w:rPr>
          <w:sz w:val="24"/>
        </w:rPr>
        <w:t xml:space="preserve">maka pada usia sekolah kelak anak akan lebih </w:t>
      </w:r>
      <w:r w:rsidR="00496DD9">
        <w:rPr>
          <w:sz w:val="24"/>
        </w:rPr>
        <w:t>cepat membaca, lebih</w:t>
      </w:r>
      <w:r w:rsidRPr="00496DD9">
        <w:rPr>
          <w:sz w:val="24"/>
        </w:rPr>
        <w:t xml:space="preserve"> ceria</w:t>
      </w:r>
      <w:r w:rsidR="00496DD9">
        <w:rPr>
          <w:sz w:val="24"/>
        </w:rPr>
        <w:t>, cerdas</w:t>
      </w:r>
      <w:r w:rsidRPr="00496DD9">
        <w:rPr>
          <w:sz w:val="24"/>
        </w:rPr>
        <w:t xml:space="preserve"> dan percaya diri dibandng anak-anak lain</w:t>
      </w:r>
    </w:p>
    <w:p w:rsidR="000630BD" w:rsidRDefault="000630BD" w:rsidP="000630BD">
      <w:pPr>
        <w:widowControl w:val="0"/>
        <w:pBdr>
          <w:bottom w:val="single" w:sz="4" w:space="1" w:color="auto"/>
        </w:pBdr>
        <w:suppressAutoHyphens/>
        <w:autoSpaceDE w:val="0"/>
        <w:spacing w:after="0" w:line="360" w:lineRule="auto"/>
        <w:jc w:val="right"/>
        <w:outlineLvl w:val="0"/>
        <w:rPr>
          <w:rFonts w:eastAsia="Times New Roman" w:cstheme="minorHAnsi"/>
          <w:b/>
          <w:color w:val="000000"/>
          <w:sz w:val="28"/>
          <w:szCs w:val="24"/>
          <w:lang w:eastAsia="ar-SA"/>
        </w:rPr>
      </w:pPr>
      <w:r w:rsidRPr="002660CA">
        <w:rPr>
          <w:rFonts w:ascii="Arial Narrow" w:hAnsi="Arial Narrow"/>
          <w:b/>
        </w:rPr>
        <w:lastRenderedPageBreak/>
        <w:t>HEALTHY &amp; SMART KIDS CENTRE</w:t>
      </w:r>
      <w:r>
        <w:rPr>
          <w:rFonts w:ascii="Arial Narrow" w:hAnsi="Arial Narrow"/>
          <w:b/>
        </w:rPr>
        <w:t xml:space="preserve">, RS Permata Pamulang, </w:t>
      </w:r>
      <w:r w:rsidRPr="002660CA">
        <w:rPr>
          <w:rFonts w:ascii="Arial Narrow" w:hAnsi="Arial Narrow"/>
          <w:b/>
        </w:rPr>
        <w:t xml:space="preserve"> </w:t>
      </w:r>
      <w:r w:rsidRPr="000630BD">
        <w:rPr>
          <w:rFonts w:ascii="Arial Narrow" w:hAnsi="Arial Narrow"/>
          <w:b/>
        </w:rPr>
        <w:t>02174704999 atau 02174709079</w:t>
      </w:r>
    </w:p>
    <w:p w:rsidR="002E4140" w:rsidRPr="002E4140" w:rsidRDefault="002E4140" w:rsidP="005E3835">
      <w:pPr>
        <w:widowControl w:val="0"/>
        <w:pBdr>
          <w:bottom w:val="single" w:sz="4" w:space="1" w:color="auto"/>
        </w:pBdr>
        <w:suppressAutoHyphens/>
        <w:autoSpaceDE w:val="0"/>
        <w:spacing w:after="0" w:line="360" w:lineRule="auto"/>
        <w:jc w:val="both"/>
        <w:outlineLvl w:val="0"/>
        <w:rPr>
          <w:rFonts w:eastAsia="Times New Roman" w:cstheme="minorHAnsi"/>
          <w:b/>
          <w:color w:val="000000"/>
          <w:sz w:val="10"/>
          <w:szCs w:val="24"/>
          <w:lang w:eastAsia="ar-SA"/>
        </w:rPr>
      </w:pPr>
    </w:p>
    <w:p w:rsidR="00F008E2" w:rsidRPr="00DF6E9A" w:rsidRDefault="00F008E2" w:rsidP="005E3835">
      <w:pPr>
        <w:widowControl w:val="0"/>
        <w:pBdr>
          <w:bottom w:val="single" w:sz="4" w:space="1" w:color="auto"/>
        </w:pBdr>
        <w:suppressAutoHyphens/>
        <w:autoSpaceDE w:val="0"/>
        <w:spacing w:after="0" w:line="360" w:lineRule="auto"/>
        <w:jc w:val="both"/>
        <w:outlineLvl w:val="0"/>
        <w:rPr>
          <w:rFonts w:eastAsia="Times New Roman" w:cstheme="minorHAnsi"/>
          <w:b/>
          <w:color w:val="000000"/>
          <w:sz w:val="28"/>
          <w:szCs w:val="24"/>
          <w:lang w:eastAsia="ar-SA"/>
        </w:rPr>
      </w:pPr>
      <w:r w:rsidRPr="00DF6E9A">
        <w:rPr>
          <w:rFonts w:eastAsia="Times New Roman" w:cstheme="minorHAnsi"/>
          <w:b/>
          <w:color w:val="000000"/>
          <w:sz w:val="28"/>
          <w:szCs w:val="24"/>
          <w:lang w:eastAsia="ar-SA"/>
        </w:rPr>
        <w:t xml:space="preserve">Tahapan </w:t>
      </w:r>
      <w:r w:rsidR="00DF6E9A" w:rsidRPr="00DF6E9A">
        <w:rPr>
          <w:rFonts w:eastAsia="Times New Roman" w:cstheme="minorHAnsi"/>
          <w:b/>
          <w:color w:val="000000"/>
          <w:sz w:val="28"/>
          <w:szCs w:val="24"/>
          <w:lang w:eastAsia="ar-SA"/>
        </w:rPr>
        <w:t xml:space="preserve">STIMULASI BERMAIN </w:t>
      </w:r>
      <w:r w:rsidRPr="00DF6E9A">
        <w:rPr>
          <w:rFonts w:eastAsia="Times New Roman" w:cstheme="minorHAnsi"/>
          <w:b/>
          <w:color w:val="000000"/>
          <w:sz w:val="28"/>
          <w:szCs w:val="24"/>
          <w:lang w:eastAsia="ar-SA"/>
        </w:rPr>
        <w:t xml:space="preserve">menunjukkan dan membacakan </w:t>
      </w:r>
      <w:r w:rsidR="00881A47">
        <w:rPr>
          <w:rFonts w:eastAsia="Times New Roman" w:cstheme="minorHAnsi"/>
          <w:b/>
          <w:color w:val="000000"/>
          <w:sz w:val="28"/>
          <w:szCs w:val="24"/>
          <w:lang w:eastAsia="ar-SA"/>
        </w:rPr>
        <w:t xml:space="preserve">tulisan </w:t>
      </w:r>
      <w:r w:rsidRPr="00DF6E9A">
        <w:rPr>
          <w:rFonts w:eastAsia="Times New Roman" w:cstheme="minorHAnsi"/>
          <w:b/>
          <w:color w:val="000000"/>
          <w:sz w:val="28"/>
          <w:szCs w:val="24"/>
          <w:lang w:eastAsia="ar-SA"/>
        </w:rPr>
        <w:t>kata</w:t>
      </w:r>
      <w:r w:rsidR="00DF6E9A" w:rsidRPr="00DF6E9A">
        <w:rPr>
          <w:rFonts w:eastAsia="Times New Roman" w:cstheme="minorHAnsi"/>
          <w:b/>
          <w:color w:val="000000"/>
          <w:sz w:val="28"/>
          <w:szCs w:val="24"/>
          <w:lang w:eastAsia="ar-SA"/>
        </w:rPr>
        <w:t xml:space="preserve">, </w:t>
      </w:r>
    </w:p>
    <w:p w:rsidR="0034644C" w:rsidRPr="000E34F5" w:rsidRDefault="0034644C" w:rsidP="0034644C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MINGGU 1  : - </w:t>
      </w: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>hari 1</w:t>
      </w: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ab/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 xml:space="preserve">= 3 kata </w:t>
      </w:r>
    </w:p>
    <w:p w:rsidR="0034644C" w:rsidRPr="000E34F5" w:rsidRDefault="0034644C" w:rsidP="0034644C">
      <w:pPr>
        <w:widowControl w:val="0"/>
        <w:numPr>
          <w:ilvl w:val="0"/>
          <w:numId w:val="4"/>
        </w:numPr>
        <w:suppressAutoHyphens/>
        <w:autoSpaceDE w:val="0"/>
        <w:spacing w:after="0"/>
        <w:ind w:left="144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>hari 2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ab/>
        <w:t xml:space="preserve">= 6 kata (mengulang 3 kata  hari 1, + tambah 3  kata baru) </w:t>
      </w:r>
    </w:p>
    <w:p w:rsidR="0034644C" w:rsidRPr="000E34F5" w:rsidRDefault="0034644C" w:rsidP="0034644C">
      <w:pPr>
        <w:widowControl w:val="0"/>
        <w:numPr>
          <w:ilvl w:val="0"/>
          <w:numId w:val="4"/>
        </w:numPr>
        <w:suppressAutoHyphens/>
        <w:autoSpaceDE w:val="0"/>
        <w:spacing w:after="0"/>
        <w:ind w:left="144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>hari 3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ab/>
        <w:t>= 9 kata  (mengulang 6 kata hari 2, + tambah 3 kata baru )</w:t>
      </w:r>
    </w:p>
    <w:p w:rsidR="0034644C" w:rsidRPr="000E34F5" w:rsidRDefault="0034644C" w:rsidP="0034644C">
      <w:pPr>
        <w:widowControl w:val="0"/>
        <w:suppressAutoHyphens/>
        <w:autoSpaceDE w:val="0"/>
        <w:spacing w:after="0"/>
        <w:ind w:left="108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>-     hari 4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 xml:space="preserve">, 5, 6 = 9 kata (mengulang 9 kata hari ke 3)  </w:t>
      </w:r>
    </w:p>
    <w:p w:rsidR="0034644C" w:rsidRPr="000E34F5" w:rsidRDefault="0034644C" w:rsidP="0034644C">
      <w:pPr>
        <w:widowControl w:val="0"/>
        <w:suppressAutoHyphens/>
        <w:autoSpaceDE w:val="0"/>
        <w:spacing w:after="0"/>
        <w:ind w:left="108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>-     hari  6- 7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= istirahat,  boleh dicoba balita menunjuk 1 </w:t>
      </w:r>
      <w:r>
        <w:rPr>
          <w:rFonts w:eastAsia="Times New Roman" w:cstheme="minorHAnsi"/>
          <w:color w:val="000000"/>
          <w:sz w:val="24"/>
          <w:szCs w:val="24"/>
          <w:lang w:eastAsia="ar-SA"/>
        </w:rPr>
        <w:t>kata yang ditanya</w:t>
      </w:r>
      <w:r w:rsidRPr="000E34F5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ibu</w:t>
      </w:r>
    </w:p>
    <w:p w:rsidR="0073281A" w:rsidRPr="002660CA" w:rsidRDefault="0073281A" w:rsidP="00DF6E9A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b/>
          <w:color w:val="000000"/>
          <w:sz w:val="14"/>
          <w:szCs w:val="24"/>
          <w:lang w:eastAsia="ar-SA"/>
        </w:rPr>
      </w:pPr>
    </w:p>
    <w:p w:rsidR="00496DD9" w:rsidRDefault="00496DD9" w:rsidP="005E3835">
      <w:pPr>
        <w:widowControl w:val="0"/>
        <w:suppressAutoHyphens/>
        <w:autoSpaceDE w:val="0"/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0E34F5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MINGGU </w:t>
      </w:r>
      <w:r w:rsidR="0034644C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2 dst  : </w:t>
      </w:r>
      <w:r w:rsidR="0034644C" w:rsidRPr="0034644C">
        <w:rPr>
          <w:rFonts w:eastAsia="Times New Roman" w:cstheme="minorHAnsi"/>
          <w:color w:val="000000"/>
          <w:sz w:val="24"/>
          <w:szCs w:val="24"/>
          <w:lang w:eastAsia="ar-SA"/>
        </w:rPr>
        <w:t>mulai lagi dengan 3 kata baru (lihat tabel dibawah)</w:t>
      </w:r>
    </w:p>
    <w:p w:rsidR="00881A47" w:rsidRPr="000E34F5" w:rsidRDefault="003F019C" w:rsidP="005E3835">
      <w:pPr>
        <w:widowControl w:val="0"/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ar-SA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ar-SA"/>
        </w:rPr>
        <w:t>UKURAN</w:t>
      </w:r>
      <w:r w:rsidR="00881A47" w:rsidRPr="002660CA">
        <w:rPr>
          <w:rFonts w:eastAsia="Times New Roman" w:cstheme="minorHAnsi"/>
          <w:b/>
          <w:color w:val="000000"/>
          <w:sz w:val="24"/>
          <w:szCs w:val="24"/>
          <w:lang w:eastAsia="ar-SA"/>
        </w:rPr>
        <w:t xml:space="preserve"> TULISAN</w:t>
      </w:r>
      <w:r w:rsidR="00881A4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  <w:r w:rsidRPr="003F019C">
        <w:rPr>
          <w:rFonts w:eastAsia="Times New Roman" w:cstheme="minorHAnsi"/>
          <w:b/>
          <w:color w:val="000000"/>
          <w:sz w:val="24"/>
          <w:szCs w:val="24"/>
          <w:lang w:eastAsia="ar-SA"/>
        </w:rPr>
        <w:t>KATA</w:t>
      </w:r>
      <w:r w:rsidR="00881A47">
        <w:rPr>
          <w:rFonts w:eastAsia="Times New Roman" w:cstheme="minorHAnsi"/>
          <w:color w:val="000000"/>
          <w:sz w:val="24"/>
          <w:szCs w:val="24"/>
          <w:lang w:eastAsia="ar-SA"/>
        </w:rPr>
        <w:t>: tinggi huruf  5 – 7 cm</w:t>
      </w:r>
      <w:r w:rsidR="000630BD">
        <w:rPr>
          <w:rFonts w:eastAsia="Times New Roman" w:cstheme="minorHAnsi"/>
          <w:color w:val="000000"/>
          <w:sz w:val="24"/>
          <w:szCs w:val="24"/>
          <w:lang w:eastAsia="ar-SA"/>
        </w:rPr>
        <w:t>, warna merah</w:t>
      </w:r>
      <w:r>
        <w:rPr>
          <w:rFonts w:eastAsia="Times New Roman" w:cstheme="minorHAnsi"/>
          <w:color w:val="000000"/>
          <w:sz w:val="24"/>
          <w:szCs w:val="24"/>
          <w:lang w:eastAsia="ar-SA"/>
        </w:rPr>
        <w:t>, karton putih 15 x 50 cm</w:t>
      </w:r>
      <w:r w:rsidR="00881A4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</w:t>
      </w:r>
    </w:p>
    <w:p w:rsidR="002660CA" w:rsidRPr="002E4140" w:rsidRDefault="002E4140" w:rsidP="005E3835">
      <w:pPr>
        <w:jc w:val="both"/>
        <w:rPr>
          <w:rFonts w:eastAsia="Times New Roman" w:cstheme="minorHAnsi"/>
          <w:bCs/>
          <w:color w:val="000000"/>
          <w:sz w:val="24"/>
          <w:szCs w:val="24"/>
          <w:lang w:eastAsia="ar-SA"/>
        </w:rPr>
      </w:pPr>
      <w:r w:rsidRPr="002E4140">
        <w:rPr>
          <w:rFonts w:eastAsia="Times New Roman" w:cstheme="minorHAnsi"/>
          <w:bCs/>
          <w:color w:val="000000"/>
          <w:sz w:val="24"/>
          <w:szCs w:val="24"/>
          <w:lang w:eastAsia="ar-SA"/>
        </w:rPr>
        <w:t xml:space="preserve">Boleh dibuat sendiri oleh </w:t>
      </w:r>
      <w:r>
        <w:rPr>
          <w:rFonts w:eastAsia="Times New Roman" w:cstheme="minorHAnsi"/>
          <w:bCs/>
          <w:color w:val="000000"/>
          <w:sz w:val="24"/>
          <w:szCs w:val="24"/>
          <w:lang w:eastAsia="ar-SA"/>
        </w:rPr>
        <w:t xml:space="preserve">orangtua, atau </w:t>
      </w:r>
      <w:r w:rsidR="00594B95">
        <w:rPr>
          <w:rFonts w:eastAsia="Times New Roman" w:cstheme="minorHAnsi"/>
          <w:bCs/>
          <w:color w:val="000000"/>
          <w:sz w:val="24"/>
          <w:szCs w:val="24"/>
          <w:lang w:eastAsia="ar-SA"/>
        </w:rPr>
        <w:t>dicetak oleh Tim Pelatih di RS Permata Pamulang.</w:t>
      </w:r>
    </w:p>
    <w:p w:rsidR="007C1D85" w:rsidRPr="002660CA" w:rsidRDefault="002660CA" w:rsidP="00741C65">
      <w:pPr>
        <w:jc w:val="center"/>
        <w:rPr>
          <w:rFonts w:eastAsia="Times New Roman" w:cstheme="minorHAnsi"/>
          <w:b/>
          <w:bCs/>
          <w:color w:val="000000"/>
          <w:sz w:val="28"/>
          <w:szCs w:val="24"/>
          <w:lang w:eastAsia="ar-SA"/>
        </w:rPr>
      </w:pPr>
      <w:r>
        <w:rPr>
          <w:rFonts w:eastAsia="Times New Roman" w:cstheme="minorHAnsi"/>
          <w:b/>
          <w:bCs/>
          <w:color w:val="000000"/>
          <w:sz w:val="28"/>
          <w:szCs w:val="24"/>
          <w:lang w:eastAsia="ar-SA"/>
        </w:rPr>
        <w:t xml:space="preserve">Contoh </w:t>
      </w:r>
      <w:r w:rsidR="007C1D85" w:rsidRPr="002660CA">
        <w:rPr>
          <w:rFonts w:eastAsia="Times New Roman" w:cstheme="minorHAnsi"/>
          <w:b/>
          <w:bCs/>
          <w:color w:val="000000"/>
          <w:sz w:val="28"/>
          <w:szCs w:val="24"/>
          <w:lang w:eastAsia="ar-SA"/>
        </w:rPr>
        <w:t xml:space="preserve"> KATA-KATA</w:t>
      </w:r>
      <w:r>
        <w:rPr>
          <w:rFonts w:eastAsia="Times New Roman" w:cstheme="minorHAnsi"/>
          <w:b/>
          <w:bCs/>
          <w:color w:val="000000"/>
          <w:sz w:val="28"/>
          <w:szCs w:val="24"/>
          <w:lang w:eastAsia="ar-SA"/>
        </w:rPr>
        <w:t xml:space="preserve"> untuk STIMULASI BERMAIN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1843"/>
        <w:gridCol w:w="1843"/>
      </w:tblGrid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spacing w:line="360" w:lineRule="auto"/>
              <w:ind w:left="-1080"/>
              <w:rPr>
                <w:rFonts w:eastAsia="Times New Roman" w:cstheme="minorHAnsi"/>
                <w:b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 + 5</w:t>
            </w:r>
          </w:p>
        </w:tc>
        <w:tc>
          <w:tcPr>
            <w:tcW w:w="1984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2 + 6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3 + 7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4 + 8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mama, 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papa, 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ibu</w:t>
            </w:r>
          </w:p>
        </w:tc>
        <w:tc>
          <w:tcPr>
            <w:tcW w:w="1984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minum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makan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sendok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buah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pisang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jeruk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mandi, 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pipis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baju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583326" w:rsidRDefault="00881A47" w:rsidP="00881A47">
            <w:pPr>
              <w:widowControl w:val="0"/>
              <w:suppressAutoHyphens/>
              <w:autoSpaceDE w:val="0"/>
              <w:ind w:left="-959" w:right="459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ayah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bibi, 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kakak</w:t>
            </w:r>
          </w:p>
        </w:tc>
        <w:tc>
          <w:tcPr>
            <w:tcW w:w="1984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gelas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piring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roti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mangga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apel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ikan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tangan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kaki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mata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583326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adik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nenek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susu</w:t>
            </w:r>
          </w:p>
        </w:tc>
        <w:tc>
          <w:tcPr>
            <w:tcW w:w="1984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kue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bubur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nasi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telur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ayam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tidur, 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mulut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hidung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kuping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spacing w:line="360" w:lineRule="auto"/>
              <w:ind w:left="-1080"/>
              <w:rPr>
                <w:rFonts w:eastAsia="Times New Roman" w:cstheme="minorHAnsi"/>
                <w:b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9 + 13</w:t>
            </w:r>
          </w:p>
        </w:tc>
        <w:tc>
          <w:tcPr>
            <w:tcW w:w="1984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10 + 14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11 + 15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12 + 16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583326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rambut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gigi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perut</w:t>
            </w:r>
          </w:p>
        </w:tc>
        <w:tc>
          <w:tcPr>
            <w:tcW w:w="1984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jalan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lempar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jatuh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pintu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burung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kucing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daun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awan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langit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583326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topi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main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duduk</w:t>
            </w:r>
          </w:p>
        </w:tc>
        <w:tc>
          <w:tcPr>
            <w:tcW w:w="1984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bantal</w:t>
            </w:r>
          </w:p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kasur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bola</w:t>
            </w:r>
          </w:p>
        </w:tc>
        <w:tc>
          <w:tcPr>
            <w:tcW w:w="1843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anjing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hijau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merah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tanah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pohon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pintar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583326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ambil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pegang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minta</w:t>
            </w:r>
          </w:p>
        </w:tc>
        <w:tc>
          <w:tcPr>
            <w:tcW w:w="1984" w:type="dxa"/>
          </w:tcPr>
          <w:p w:rsidR="00881A47" w:rsidRPr="00583326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 xml:space="preserve">meja, 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583326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kursi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buku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biru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hitam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kertas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bagus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bulan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bintang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ind w:left="-1080" w:right="-108" w:hanging="524"/>
              <w:rPr>
                <w:rFonts w:eastAsia="Times New Roman" w:cstheme="minorHAnsi"/>
                <w:b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right="-108" w:hanging="524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17 + 21</w:t>
            </w:r>
          </w:p>
        </w:tc>
        <w:tc>
          <w:tcPr>
            <w:tcW w:w="1984" w:type="dxa"/>
          </w:tcPr>
          <w:p w:rsidR="00881A47" w:rsidRPr="002660CA" w:rsidRDefault="00881A47" w:rsidP="00741C65">
            <w:pPr>
              <w:widowControl w:val="0"/>
              <w:suppressAutoHyphens/>
              <w:autoSpaceDE w:val="0"/>
              <w:ind w:left="720" w:right="-108" w:hanging="828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18 + 22</w:t>
            </w:r>
          </w:p>
        </w:tc>
        <w:tc>
          <w:tcPr>
            <w:tcW w:w="1843" w:type="dxa"/>
          </w:tcPr>
          <w:p w:rsidR="00881A47" w:rsidRPr="002660CA" w:rsidRDefault="00881A47" w:rsidP="00741C65">
            <w:pPr>
              <w:widowControl w:val="0"/>
              <w:suppressAutoHyphens/>
              <w:autoSpaceDE w:val="0"/>
              <w:ind w:left="720" w:right="-108" w:hanging="828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19 + 23</w:t>
            </w:r>
          </w:p>
        </w:tc>
        <w:tc>
          <w:tcPr>
            <w:tcW w:w="1843" w:type="dxa"/>
          </w:tcPr>
          <w:p w:rsidR="00881A47" w:rsidRPr="002660CA" w:rsidRDefault="00881A47" w:rsidP="00741C65">
            <w:pPr>
              <w:pStyle w:val="ListParagraph"/>
              <w:widowControl w:val="0"/>
              <w:suppressAutoHyphens/>
              <w:autoSpaceDE w:val="0"/>
              <w:ind w:right="-249" w:hanging="828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  <w:t>Minggu 20 + 24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sayur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kopi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bunga</w:t>
            </w:r>
          </w:p>
        </w:tc>
        <w:tc>
          <w:tcPr>
            <w:tcW w:w="1984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besar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kecil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lunak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tidak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boleh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jujur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taplak</w:t>
            </w:r>
          </w:p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laci</w:t>
            </w:r>
          </w:p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lampu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lewat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terbang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masuk</w:t>
            </w:r>
          </w:p>
        </w:tc>
        <w:tc>
          <w:tcPr>
            <w:tcW w:w="1984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keras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lurus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belok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rewel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angin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air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sinar</w:t>
            </w:r>
          </w:p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gatal</w:t>
            </w:r>
          </w:p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sakit</w:t>
            </w:r>
          </w:p>
        </w:tc>
      </w:tr>
      <w:tr w:rsidR="00881A47" w:rsidRPr="000E34F5" w:rsidTr="002660CA">
        <w:tc>
          <w:tcPr>
            <w:tcW w:w="567" w:type="dxa"/>
          </w:tcPr>
          <w:p w:rsidR="00881A47" w:rsidRPr="000E34F5" w:rsidRDefault="00881A47" w:rsidP="00881A47">
            <w:pPr>
              <w:widowControl w:val="0"/>
              <w:suppressAutoHyphens/>
              <w:autoSpaceDE w:val="0"/>
              <w:ind w:left="-1080"/>
              <w:jc w:val="both"/>
              <w:rPr>
                <w:rFonts w:eastAsia="Times New Roman" w:cstheme="minorHAnsi"/>
                <w:bCs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dingin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jauh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360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tinggi</w:t>
            </w:r>
          </w:p>
        </w:tc>
        <w:tc>
          <w:tcPr>
            <w:tcW w:w="1984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hati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harus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261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panas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kambing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kuda</w:t>
            </w:r>
          </w:p>
          <w:p w:rsidR="00881A47" w:rsidRPr="002660CA" w:rsidRDefault="00881A47" w:rsidP="002660CA">
            <w:pPr>
              <w:widowControl w:val="0"/>
              <w:suppressAutoHyphens/>
              <w:autoSpaceDE w:val="0"/>
              <w:ind w:left="720" w:hanging="403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sapi</w:t>
            </w:r>
          </w:p>
        </w:tc>
        <w:tc>
          <w:tcPr>
            <w:tcW w:w="1843" w:type="dxa"/>
          </w:tcPr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kota</w:t>
            </w:r>
          </w:p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rumah</w:t>
            </w:r>
          </w:p>
          <w:p w:rsidR="00881A47" w:rsidRPr="002660CA" w:rsidRDefault="00881A47" w:rsidP="002660CA">
            <w:pPr>
              <w:pStyle w:val="ListParagraph"/>
              <w:widowControl w:val="0"/>
              <w:suppressAutoHyphens/>
              <w:autoSpaceDE w:val="0"/>
              <w:ind w:hanging="405"/>
              <w:jc w:val="both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</w:pPr>
            <w:r w:rsidRPr="002660CA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ar-SA"/>
              </w:rPr>
              <w:t>atap</w:t>
            </w:r>
          </w:p>
        </w:tc>
      </w:tr>
    </w:tbl>
    <w:p w:rsidR="00F008E2" w:rsidRDefault="00F008E2"/>
    <w:sectPr w:rsidR="00F008E2" w:rsidSect="000E34F5">
      <w:pgSz w:w="11906" w:h="16838"/>
      <w:pgMar w:top="709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1713"/>
    <w:multiLevelType w:val="hybridMultilevel"/>
    <w:tmpl w:val="1A6E72E6"/>
    <w:lvl w:ilvl="0" w:tplc="B4BE7C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5A9"/>
    <w:multiLevelType w:val="hybridMultilevel"/>
    <w:tmpl w:val="57D03688"/>
    <w:lvl w:ilvl="0" w:tplc="809EA4C6">
      <w:start w:val="1"/>
      <w:numFmt w:val="decimal"/>
      <w:lvlText w:val="%1."/>
      <w:lvlJc w:val="center"/>
      <w:pPr>
        <w:ind w:left="644" w:hanging="360"/>
      </w:pPr>
      <w:rPr>
        <w:rFonts w:hint="default"/>
        <w:b/>
      </w:rPr>
    </w:lvl>
    <w:lvl w:ilvl="1" w:tplc="04210003" w:tentative="1">
      <w:start w:val="1"/>
      <w:numFmt w:val="bullet"/>
      <w:lvlText w:val="o"/>
      <w:lvlJc w:val="left"/>
      <w:pPr>
        <w:ind w:left="134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6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8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0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2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4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6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86" w:hanging="360"/>
      </w:pPr>
      <w:rPr>
        <w:rFonts w:ascii="Wingdings" w:hAnsi="Wingdings" w:hint="default"/>
      </w:rPr>
    </w:lvl>
  </w:abstractNum>
  <w:abstractNum w:abstractNumId="2">
    <w:nsid w:val="27A4669C"/>
    <w:multiLevelType w:val="hybridMultilevel"/>
    <w:tmpl w:val="F364FE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53966F91"/>
    <w:multiLevelType w:val="hybridMultilevel"/>
    <w:tmpl w:val="910A9D5C"/>
    <w:lvl w:ilvl="0" w:tplc="065AF74A">
      <w:start w:val="3"/>
      <w:numFmt w:val="bullet"/>
      <w:lvlText w:val="-"/>
      <w:lvlJc w:val="left"/>
      <w:pPr>
        <w:ind w:left="-360" w:hanging="360"/>
      </w:pPr>
      <w:rPr>
        <w:rFonts w:ascii="Calibri" w:hAnsi="Calibri" w:hint="default"/>
      </w:rPr>
    </w:lvl>
    <w:lvl w:ilvl="1" w:tplc="E424BC1E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 w:tplc="0421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">
    <w:nsid w:val="57EB0CB8"/>
    <w:multiLevelType w:val="hybridMultilevel"/>
    <w:tmpl w:val="20386364"/>
    <w:lvl w:ilvl="0" w:tplc="0421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66A463AE"/>
    <w:multiLevelType w:val="hybridMultilevel"/>
    <w:tmpl w:val="C51C38F2"/>
    <w:lvl w:ilvl="0" w:tplc="E424BC1E">
      <w:start w:val="3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F9032B"/>
    <w:multiLevelType w:val="hybridMultilevel"/>
    <w:tmpl w:val="20C6CD70"/>
    <w:lvl w:ilvl="0" w:tplc="ED883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DF5EB1"/>
    <w:multiLevelType w:val="hybridMultilevel"/>
    <w:tmpl w:val="D5DCEA0C"/>
    <w:lvl w:ilvl="0" w:tplc="B4BE7C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5C"/>
    <w:rsid w:val="000451DC"/>
    <w:rsid w:val="000630BD"/>
    <w:rsid w:val="000E34F5"/>
    <w:rsid w:val="0016536F"/>
    <w:rsid w:val="00176DD3"/>
    <w:rsid w:val="002660CA"/>
    <w:rsid w:val="00276B4F"/>
    <w:rsid w:val="0028778A"/>
    <w:rsid w:val="002A4891"/>
    <w:rsid w:val="002E4140"/>
    <w:rsid w:val="0034644C"/>
    <w:rsid w:val="003F019C"/>
    <w:rsid w:val="003F5AB4"/>
    <w:rsid w:val="00401B3A"/>
    <w:rsid w:val="00496DD9"/>
    <w:rsid w:val="004D69E7"/>
    <w:rsid w:val="00583326"/>
    <w:rsid w:val="00594B95"/>
    <w:rsid w:val="005B0E31"/>
    <w:rsid w:val="005C371F"/>
    <w:rsid w:val="005E3835"/>
    <w:rsid w:val="0073281A"/>
    <w:rsid w:val="00741C65"/>
    <w:rsid w:val="00752EAD"/>
    <w:rsid w:val="00754D96"/>
    <w:rsid w:val="00793076"/>
    <w:rsid w:val="007C1D85"/>
    <w:rsid w:val="007D6A5C"/>
    <w:rsid w:val="008671C2"/>
    <w:rsid w:val="00881A47"/>
    <w:rsid w:val="00893DDA"/>
    <w:rsid w:val="008F458A"/>
    <w:rsid w:val="00901689"/>
    <w:rsid w:val="009F4905"/>
    <w:rsid w:val="00B37BB0"/>
    <w:rsid w:val="00B728F9"/>
    <w:rsid w:val="00BB5752"/>
    <w:rsid w:val="00C073CF"/>
    <w:rsid w:val="00C40C73"/>
    <w:rsid w:val="00C64D7A"/>
    <w:rsid w:val="00CF00E2"/>
    <w:rsid w:val="00D603BC"/>
    <w:rsid w:val="00D8061C"/>
    <w:rsid w:val="00DF6E9A"/>
    <w:rsid w:val="00EE74AB"/>
    <w:rsid w:val="00F008E2"/>
    <w:rsid w:val="00FD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0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0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2015-10-14T13:36:00Z</dcterms:created>
  <dcterms:modified xsi:type="dcterms:W3CDTF">2015-10-14T13:47:00Z</dcterms:modified>
</cp:coreProperties>
</file>