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94" w:rsidRPr="00540CD9" w:rsidRDefault="00B71AF3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540CD9">
        <w:rPr>
          <w:rFonts w:eastAsia="Times New Roman" w:cs="Arial"/>
          <w:b/>
          <w:bCs/>
          <w:color w:val="222222"/>
          <w:lang w:eastAsia="tr-TR"/>
        </w:rPr>
        <w:t>ÇAĞRI: DOĞA, YAŞAM</w:t>
      </w:r>
      <w:r w:rsidR="00AC263B" w:rsidRPr="00540CD9">
        <w:rPr>
          <w:rFonts w:eastAsia="Times New Roman" w:cs="Arial"/>
          <w:b/>
          <w:bCs/>
          <w:color w:val="222222"/>
          <w:lang w:eastAsia="tr-TR"/>
        </w:rPr>
        <w:t xml:space="preserve"> ve</w:t>
      </w:r>
      <w:r w:rsidRPr="00540CD9">
        <w:rPr>
          <w:rFonts w:eastAsia="Times New Roman" w:cs="Arial"/>
          <w:b/>
          <w:bCs/>
          <w:color w:val="222222"/>
          <w:lang w:eastAsia="tr-TR"/>
        </w:rPr>
        <w:t xml:space="preserve"> EMEK DÜŞMANLARINA KARŞI DAYANIŞMAYA!</w:t>
      </w: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540CD9">
        <w:rPr>
          <w:rFonts w:eastAsia="Times New Roman" w:cs="Arial"/>
          <w:color w:val="222222"/>
          <w:lang w:eastAsia="tr-TR"/>
        </w:rPr>
        <w:t>Doğa ve emek düşmanlarına karşı bir aradayız.</w:t>
      </w:r>
      <w:r w:rsidR="00B71AF3" w:rsidRPr="00540CD9">
        <w:rPr>
          <w:rFonts w:eastAsia="Times New Roman" w:cs="Arial"/>
          <w:color w:val="222222"/>
          <w:lang w:eastAsia="tr-TR"/>
        </w:rPr>
        <w:t xml:space="preserve"> </w:t>
      </w:r>
      <w:r w:rsidRPr="00540CD9">
        <w:rPr>
          <w:rFonts w:eastAsia="Times New Roman" w:cs="Arial"/>
          <w:color w:val="222222"/>
          <w:lang w:eastAsia="tr-TR"/>
        </w:rPr>
        <w:t>Bir arada yaşamı savunacağız.</w:t>
      </w: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540CD9">
        <w:rPr>
          <w:rFonts w:eastAsia="Times New Roman" w:cs="Arial"/>
          <w:color w:val="222222"/>
          <w:lang w:eastAsia="tr-TR"/>
        </w:rPr>
        <w:t xml:space="preserve">Arhavi derelerinin </w:t>
      </w:r>
      <w:r w:rsidR="00B71AF3" w:rsidRPr="00540CD9">
        <w:rPr>
          <w:rFonts w:eastAsia="Times New Roman" w:cs="Arial"/>
          <w:color w:val="222222"/>
          <w:lang w:eastAsia="tr-TR"/>
        </w:rPr>
        <w:t>K</w:t>
      </w:r>
      <w:r w:rsidRPr="00540CD9">
        <w:rPr>
          <w:rFonts w:eastAsia="Times New Roman" w:cs="Arial"/>
          <w:color w:val="222222"/>
          <w:lang w:eastAsia="tr-TR"/>
        </w:rPr>
        <w:t>aradeniz</w:t>
      </w:r>
      <w:r w:rsidR="00E56466" w:rsidRPr="00540CD9">
        <w:rPr>
          <w:rFonts w:eastAsia="Times New Roman" w:cs="Arial"/>
          <w:color w:val="222222"/>
          <w:lang w:eastAsia="tr-TR"/>
        </w:rPr>
        <w:t>’</w:t>
      </w:r>
      <w:r w:rsidRPr="00540CD9">
        <w:rPr>
          <w:rFonts w:eastAsia="Times New Roman" w:cs="Arial"/>
          <w:color w:val="222222"/>
          <w:lang w:eastAsia="tr-TR"/>
        </w:rPr>
        <w:t xml:space="preserve">e akması için, direnen Ülker işçilerinin yalnız olmadığını göstermek için, </w:t>
      </w:r>
      <w:r w:rsidR="00E56466" w:rsidRPr="00540CD9">
        <w:rPr>
          <w:rFonts w:eastAsia="Times New Roman" w:cs="Arial"/>
          <w:color w:val="222222"/>
          <w:lang w:eastAsia="tr-TR"/>
        </w:rPr>
        <w:t>“</w:t>
      </w:r>
      <w:r w:rsidRPr="00540CD9">
        <w:rPr>
          <w:rFonts w:eastAsia="Times New Roman" w:cs="Arial"/>
          <w:color w:val="222222"/>
          <w:lang w:eastAsia="tr-TR"/>
        </w:rPr>
        <w:t>Emek bizim İstanbul bizim</w:t>
      </w:r>
      <w:r w:rsidR="00E56466" w:rsidRPr="00540CD9">
        <w:rPr>
          <w:rFonts w:eastAsia="Times New Roman" w:cs="Arial"/>
          <w:color w:val="222222"/>
          <w:lang w:eastAsia="tr-TR"/>
        </w:rPr>
        <w:t>!”</w:t>
      </w:r>
      <w:r w:rsidRPr="00540CD9">
        <w:rPr>
          <w:rFonts w:eastAsia="Times New Roman" w:cs="Arial"/>
          <w:color w:val="222222"/>
          <w:lang w:eastAsia="tr-TR"/>
        </w:rPr>
        <w:t xml:space="preserve"> diye haykırmak için 17 Ocak Cumartesi günü yan yana geliyoruz.</w:t>
      </w:r>
      <w:r w:rsidR="00B71AF3" w:rsidRPr="00540CD9">
        <w:rPr>
          <w:rFonts w:eastAsia="Times New Roman" w:cs="Arial"/>
          <w:color w:val="222222"/>
          <w:lang w:eastAsia="tr-TR"/>
        </w:rPr>
        <w:t xml:space="preserve"> Tüm yaşam savunucusu dostları </w:t>
      </w:r>
      <w:r w:rsidR="00E56466" w:rsidRPr="00540CD9">
        <w:rPr>
          <w:rFonts w:eastAsia="Times New Roman" w:cs="Arial"/>
          <w:color w:val="222222"/>
          <w:lang w:eastAsia="tr-TR"/>
        </w:rPr>
        <w:t>dayanışmaya çağırıyoruz.</w:t>
      </w: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u w:val="single"/>
          <w:lang w:eastAsia="tr-TR"/>
        </w:rPr>
      </w:pPr>
      <w:r w:rsidRPr="00540CD9">
        <w:rPr>
          <w:rFonts w:eastAsia="Times New Roman" w:cs="Arial"/>
          <w:b/>
          <w:bCs/>
          <w:color w:val="222222"/>
          <w:u w:val="single"/>
          <w:lang w:eastAsia="tr-TR"/>
        </w:rPr>
        <w:t>17 Ocak Cumartesi</w:t>
      </w:r>
      <w:r w:rsidR="00B71AF3" w:rsidRPr="00540CD9">
        <w:rPr>
          <w:rFonts w:eastAsia="Times New Roman" w:cs="Arial"/>
          <w:b/>
          <w:bCs/>
          <w:color w:val="222222"/>
          <w:u w:val="single"/>
          <w:lang w:eastAsia="tr-TR"/>
        </w:rPr>
        <w:t>:</w:t>
      </w: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540CD9">
        <w:rPr>
          <w:rFonts w:eastAsia="Times New Roman" w:cs="Arial"/>
          <w:b/>
          <w:bCs/>
          <w:color w:val="222222"/>
          <w:lang w:eastAsia="tr-TR"/>
        </w:rPr>
        <w:t xml:space="preserve">Arhavi Doğa Koruma Platformu - </w:t>
      </w:r>
      <w:r w:rsidR="00B71AF3" w:rsidRPr="00540CD9">
        <w:rPr>
          <w:rFonts w:eastAsia="Times New Roman" w:cs="Arial"/>
          <w:b/>
          <w:bCs/>
          <w:color w:val="222222"/>
          <w:lang w:eastAsia="tr-TR"/>
        </w:rPr>
        <w:t>MNG Arhavi Derelerinden Elini Çek Basın Açıklaması</w:t>
      </w: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540CD9">
        <w:rPr>
          <w:rFonts w:eastAsia="Times New Roman" w:cs="Arial"/>
          <w:b/>
          <w:i/>
          <w:iCs/>
          <w:color w:val="222222"/>
          <w:lang w:eastAsia="tr-TR"/>
        </w:rPr>
        <w:t>12.00</w:t>
      </w:r>
      <w:r w:rsidRPr="00540CD9">
        <w:rPr>
          <w:rFonts w:eastAsia="Times New Roman" w:cs="Arial"/>
          <w:i/>
          <w:iCs/>
          <w:color w:val="222222"/>
          <w:lang w:eastAsia="tr-TR"/>
        </w:rPr>
        <w:t xml:space="preserve"> </w:t>
      </w:r>
      <w:r w:rsidR="00B71AF3" w:rsidRPr="00540CD9">
        <w:rPr>
          <w:rFonts w:eastAsia="Times New Roman" w:cs="Arial"/>
          <w:i/>
          <w:iCs/>
          <w:color w:val="222222"/>
          <w:lang w:eastAsia="tr-TR"/>
        </w:rPr>
        <w:t>–</w:t>
      </w:r>
      <w:r w:rsidRPr="00540CD9">
        <w:rPr>
          <w:rFonts w:eastAsia="Times New Roman" w:cs="Arial"/>
          <w:i/>
          <w:iCs/>
          <w:color w:val="222222"/>
          <w:lang w:eastAsia="tr-TR"/>
        </w:rPr>
        <w:t xml:space="preserve"> Mecidiyeköy</w:t>
      </w:r>
      <w:r w:rsidR="00B71AF3" w:rsidRPr="00540CD9">
        <w:rPr>
          <w:rFonts w:eastAsia="Times New Roman" w:cs="Arial"/>
          <w:i/>
          <w:iCs/>
          <w:color w:val="222222"/>
          <w:lang w:eastAsia="tr-TR"/>
        </w:rPr>
        <w:t xml:space="preserve"> </w:t>
      </w:r>
      <w:r w:rsidRPr="00540CD9">
        <w:rPr>
          <w:rFonts w:eastAsia="Times New Roman" w:cs="Arial"/>
          <w:i/>
          <w:iCs/>
          <w:color w:val="222222"/>
          <w:lang w:eastAsia="tr-TR"/>
        </w:rPr>
        <w:t>(Gayrettepe) Çevre Pastanesi önünde buluşma</w:t>
      </w: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540CD9">
        <w:rPr>
          <w:rFonts w:eastAsia="Times New Roman" w:cs="Arial"/>
          <w:b/>
          <w:bCs/>
          <w:color w:val="222222"/>
          <w:lang w:eastAsia="tr-TR"/>
        </w:rPr>
        <w:t>Fatsa Ünye Doğa Koruma Platformu - Direnen Ülker İşçileri ile Dayanışma</w:t>
      </w: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540CD9">
        <w:rPr>
          <w:rFonts w:eastAsia="Times New Roman" w:cs="Arial"/>
          <w:b/>
          <w:i/>
          <w:iCs/>
          <w:color w:val="222222"/>
          <w:lang w:eastAsia="tr-TR"/>
        </w:rPr>
        <w:t>15.00</w:t>
      </w:r>
      <w:r w:rsidRPr="00540CD9">
        <w:rPr>
          <w:rFonts w:eastAsia="Times New Roman" w:cs="Arial"/>
          <w:i/>
          <w:iCs/>
          <w:color w:val="222222"/>
          <w:lang w:eastAsia="tr-TR"/>
        </w:rPr>
        <w:t xml:space="preserve"> - </w:t>
      </w:r>
      <w:proofErr w:type="spellStart"/>
      <w:r w:rsidRPr="00540CD9">
        <w:rPr>
          <w:rFonts w:eastAsia="Times New Roman" w:cs="Arial"/>
          <w:i/>
          <w:iCs/>
          <w:color w:val="222222"/>
          <w:lang w:eastAsia="tr-TR"/>
        </w:rPr>
        <w:t>Cevizlibağ</w:t>
      </w:r>
      <w:proofErr w:type="spellEnd"/>
      <w:r w:rsidRPr="00540CD9">
        <w:rPr>
          <w:rFonts w:eastAsia="Times New Roman" w:cs="Arial"/>
          <w:i/>
          <w:iCs/>
          <w:color w:val="222222"/>
          <w:lang w:eastAsia="tr-TR"/>
        </w:rPr>
        <w:t xml:space="preserve"> Fabrika Önü</w:t>
      </w:r>
    </w:p>
    <w:p w:rsidR="00131894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</w:p>
    <w:p w:rsidR="00131894" w:rsidRPr="00540CD9" w:rsidRDefault="00E56466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540CD9">
        <w:rPr>
          <w:rFonts w:eastAsia="Times New Roman" w:cs="Arial"/>
          <w:b/>
          <w:bCs/>
          <w:color w:val="222222"/>
          <w:lang w:eastAsia="tr-TR"/>
        </w:rPr>
        <w:t xml:space="preserve">Beyoğlu Kent Savunması - </w:t>
      </w:r>
      <w:r w:rsidR="00131894" w:rsidRPr="00540CD9">
        <w:rPr>
          <w:rFonts w:eastAsia="Times New Roman" w:cs="Arial"/>
          <w:b/>
          <w:bCs/>
          <w:color w:val="222222"/>
          <w:lang w:eastAsia="tr-TR"/>
        </w:rPr>
        <w:t>Emek Bizim İstanbul Bizim</w:t>
      </w:r>
    </w:p>
    <w:p w:rsidR="00AC263B" w:rsidRPr="00540CD9" w:rsidRDefault="00131894" w:rsidP="00AC263B">
      <w:pPr>
        <w:shd w:val="clear" w:color="auto" w:fill="FFFFFF"/>
        <w:spacing w:after="0" w:line="240" w:lineRule="auto"/>
        <w:jc w:val="both"/>
        <w:rPr>
          <w:rFonts w:eastAsia="Times New Roman" w:cs="Arial"/>
          <w:i/>
          <w:iCs/>
          <w:color w:val="222222"/>
          <w:lang w:eastAsia="tr-TR"/>
        </w:rPr>
      </w:pPr>
      <w:r w:rsidRPr="00540CD9">
        <w:rPr>
          <w:rFonts w:eastAsia="Times New Roman" w:cs="Arial"/>
          <w:b/>
          <w:i/>
          <w:iCs/>
          <w:color w:val="222222"/>
          <w:lang w:eastAsia="tr-TR"/>
        </w:rPr>
        <w:t>17.00</w:t>
      </w:r>
      <w:r w:rsidRPr="00540CD9">
        <w:rPr>
          <w:rFonts w:eastAsia="Times New Roman" w:cs="Arial"/>
          <w:i/>
          <w:iCs/>
          <w:color w:val="222222"/>
          <w:lang w:eastAsia="tr-TR"/>
        </w:rPr>
        <w:t xml:space="preserve"> - Beyoğlu Emek Sineması Önü</w:t>
      </w:r>
    </w:p>
    <w:p w:rsidR="00AC263B" w:rsidRPr="00540CD9" w:rsidRDefault="00AC263B" w:rsidP="00AC263B">
      <w:pPr>
        <w:shd w:val="clear" w:color="auto" w:fill="FFFFFF"/>
        <w:spacing w:after="0" w:line="240" w:lineRule="auto"/>
        <w:jc w:val="both"/>
      </w:pPr>
    </w:p>
    <w:p w:rsidR="00AC263B" w:rsidRPr="00540CD9" w:rsidRDefault="00AC263B" w:rsidP="00AC263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540CD9">
        <w:rPr>
          <w:rFonts w:asciiTheme="minorHAnsi" w:hAnsiTheme="minorHAnsi" w:cs="Arial"/>
          <w:b/>
          <w:color w:val="000000"/>
          <w:sz w:val="22"/>
          <w:szCs w:val="22"/>
        </w:rPr>
        <w:t>KARADENİZ İSYANDADIR PLATFORMU</w:t>
      </w:r>
    </w:p>
    <w:p w:rsidR="00AC263B" w:rsidRPr="00540CD9" w:rsidRDefault="00AC263B" w:rsidP="00AC263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AC263B" w:rsidRPr="00540CD9" w:rsidRDefault="00540CD9" w:rsidP="00AC263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  <w:hyperlink r:id="rId5" w:history="1">
        <w:r w:rsidR="00AC263B" w:rsidRPr="00540CD9">
          <w:rPr>
            <w:rStyle w:val="Kpr"/>
            <w:rFonts w:asciiTheme="minorHAnsi" w:hAnsiTheme="minorHAnsi" w:cs="Arial"/>
            <w:sz w:val="22"/>
            <w:szCs w:val="22"/>
          </w:rPr>
          <w:t>karadenizisyandadir@gmail.com</w:t>
        </w:r>
      </w:hyperlink>
    </w:p>
    <w:p w:rsidR="00AC263B" w:rsidRPr="00540CD9" w:rsidRDefault="00540CD9" w:rsidP="00AC263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hyperlink r:id="rId6" w:history="1">
        <w:r w:rsidR="00AC263B" w:rsidRPr="00540CD9">
          <w:rPr>
            <w:rStyle w:val="Kpr"/>
            <w:rFonts w:asciiTheme="minorHAnsi" w:hAnsiTheme="minorHAnsi" w:cs="Arial"/>
            <w:sz w:val="22"/>
            <w:szCs w:val="22"/>
            <w:shd w:val="clear" w:color="auto" w:fill="FFFFFF"/>
          </w:rPr>
          <w:t>http://www.twitter.com/karadenizisyan</w:t>
        </w:r>
      </w:hyperlink>
      <w:r w:rsidR="00AC263B" w:rsidRPr="00540CD9">
        <w:rPr>
          <w:rFonts w:asciiTheme="minorHAnsi" w:hAnsiTheme="minorHAnsi" w:cs="Arial"/>
          <w:color w:val="333333"/>
          <w:sz w:val="22"/>
          <w:szCs w:val="22"/>
        </w:rPr>
        <w:br/>
      </w:r>
      <w:hyperlink r:id="rId7" w:history="1">
        <w:r w:rsidR="00AC263B" w:rsidRPr="00540CD9">
          <w:rPr>
            <w:rStyle w:val="Kpr"/>
            <w:rFonts w:asciiTheme="minorHAnsi" w:hAnsiTheme="minorHAnsi" w:cs="Arial"/>
            <w:sz w:val="22"/>
            <w:szCs w:val="22"/>
            <w:shd w:val="clear" w:color="auto" w:fill="FFFFFF"/>
          </w:rPr>
          <w:t>http://www.facebook.com/karadenizisyan</w:t>
        </w:r>
      </w:hyperlink>
      <w:r w:rsidR="00AC263B" w:rsidRPr="00540CD9">
        <w:rPr>
          <w:rFonts w:asciiTheme="minorHAnsi" w:hAnsiTheme="minorHAnsi" w:cs="Arial"/>
          <w:color w:val="333333"/>
          <w:sz w:val="22"/>
          <w:szCs w:val="22"/>
        </w:rPr>
        <w:br/>
      </w:r>
      <w:hyperlink r:id="rId8" w:history="1">
        <w:r w:rsidR="00AC263B" w:rsidRPr="00540CD9">
          <w:rPr>
            <w:rStyle w:val="Kpr"/>
            <w:rFonts w:asciiTheme="minorHAnsi" w:hAnsiTheme="minorHAnsi" w:cs="Arial"/>
            <w:sz w:val="22"/>
            <w:szCs w:val="22"/>
            <w:shd w:val="clear" w:color="auto" w:fill="FFFFFF"/>
          </w:rPr>
          <w:t>http://www.facebook.com/karadenizisyandadir</w:t>
        </w:r>
      </w:hyperlink>
      <w:bookmarkStart w:id="0" w:name="_GoBack"/>
      <w:bookmarkEnd w:id="0"/>
    </w:p>
    <w:p w:rsidR="00AC263B" w:rsidRPr="00540CD9" w:rsidRDefault="00540CD9" w:rsidP="00AC263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hyperlink r:id="rId9" w:history="1">
        <w:r w:rsidR="00AC263B" w:rsidRPr="00540CD9">
          <w:rPr>
            <w:rStyle w:val="Kpr"/>
            <w:rFonts w:asciiTheme="minorHAnsi" w:hAnsiTheme="minorHAnsi" w:cs="Arial"/>
            <w:sz w:val="22"/>
            <w:szCs w:val="22"/>
          </w:rPr>
          <w:t>https://www.facebook.com/groups/karadenizisyandadir</w:t>
        </w:r>
      </w:hyperlink>
    </w:p>
    <w:p w:rsidR="00AC263B" w:rsidRPr="00540CD9" w:rsidRDefault="00AC263B" w:rsidP="00AC263B">
      <w:pPr>
        <w:spacing w:after="0" w:line="240" w:lineRule="auto"/>
        <w:jc w:val="both"/>
      </w:pPr>
    </w:p>
    <w:sectPr w:rsidR="00AC263B" w:rsidRPr="00540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94"/>
    <w:rsid w:val="00131894"/>
    <w:rsid w:val="004A6CDB"/>
    <w:rsid w:val="00540CD9"/>
    <w:rsid w:val="00AC263B"/>
    <w:rsid w:val="00B71AF3"/>
    <w:rsid w:val="00E5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AC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rsid w:val="00AC26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AC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rsid w:val="00AC26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1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4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99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2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02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6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3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3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karadenizisyandadi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karadenizisy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witter.com/karadenizisyan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aradenizisyandadir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groups/karadenizisyandadi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Onur Gungor</dc:creator>
  <cp:lastModifiedBy>Onur Gungor</cp:lastModifiedBy>
  <cp:revision>3</cp:revision>
  <dcterms:created xsi:type="dcterms:W3CDTF">2015-01-15T07:41:00Z</dcterms:created>
  <dcterms:modified xsi:type="dcterms:W3CDTF">2015-01-15T10:16:00Z</dcterms:modified>
</cp:coreProperties>
</file>