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EE1" w:rsidRDefault="008E2EE1" w:rsidP="008E2EE1">
      <w:pPr>
        <w:pStyle w:val="NoSpacing"/>
        <w:jc w:val="both"/>
        <w:rPr>
          <w:rFonts w:ascii="Cambria" w:hAnsi="Cambria"/>
          <w:sz w:val="24"/>
          <w:szCs w:val="24"/>
        </w:rPr>
      </w:pPr>
      <w:r>
        <w:rPr>
          <w:rFonts w:ascii="Cambria" w:hAnsi="Cambria"/>
          <w:sz w:val="24"/>
          <w:szCs w:val="24"/>
        </w:rPr>
        <w:t xml:space="preserve">                                                                                                                                                     13/12/2010</w:t>
      </w:r>
    </w:p>
    <w:p w:rsidR="00115069" w:rsidRDefault="008E2EE1" w:rsidP="008E2EE1">
      <w:pPr>
        <w:pStyle w:val="NoSpacing"/>
        <w:jc w:val="both"/>
        <w:rPr>
          <w:rFonts w:ascii="Cambria" w:hAnsi="Cambria"/>
          <w:sz w:val="24"/>
          <w:szCs w:val="24"/>
        </w:rPr>
      </w:pPr>
      <w:r>
        <w:rPr>
          <w:rFonts w:ascii="Cambria" w:hAnsi="Cambria"/>
          <w:sz w:val="24"/>
          <w:szCs w:val="24"/>
        </w:rPr>
        <w:t>To,</w:t>
      </w:r>
    </w:p>
    <w:p w:rsidR="008E2EE1" w:rsidRDefault="00115069" w:rsidP="008E2EE1">
      <w:pPr>
        <w:pStyle w:val="NoSpacing"/>
        <w:jc w:val="both"/>
        <w:rPr>
          <w:rFonts w:ascii="Cambria" w:hAnsi="Cambria"/>
          <w:sz w:val="24"/>
          <w:szCs w:val="24"/>
        </w:rPr>
      </w:pPr>
      <w:r>
        <w:rPr>
          <w:rFonts w:ascii="Cambria" w:hAnsi="Cambria"/>
          <w:sz w:val="24"/>
          <w:szCs w:val="24"/>
        </w:rPr>
        <w:t>Vidya Vikas Institute of Engineering &amp; Technology</w:t>
      </w:r>
      <w:r w:rsidR="008E2EE1">
        <w:rPr>
          <w:rFonts w:ascii="Cambria" w:hAnsi="Cambria"/>
          <w:sz w:val="24"/>
          <w:szCs w:val="24"/>
        </w:rPr>
        <w:t xml:space="preserve"> </w:t>
      </w:r>
    </w:p>
    <w:p w:rsidR="00115069" w:rsidRDefault="008E2EE1" w:rsidP="008E2EE1">
      <w:pPr>
        <w:pStyle w:val="NoSpacing"/>
        <w:jc w:val="both"/>
        <w:rPr>
          <w:rFonts w:ascii="Cambria" w:hAnsi="Cambria"/>
          <w:sz w:val="24"/>
          <w:szCs w:val="24"/>
        </w:rPr>
      </w:pPr>
      <w:r>
        <w:rPr>
          <w:rFonts w:ascii="Cambria" w:hAnsi="Cambria"/>
          <w:sz w:val="24"/>
          <w:szCs w:val="24"/>
        </w:rPr>
        <w:t xml:space="preserve"> </w:t>
      </w:r>
      <w:proofErr w:type="spellStart"/>
      <w:r w:rsidR="00115069">
        <w:rPr>
          <w:rFonts w:ascii="Cambria" w:hAnsi="Cambria"/>
          <w:sz w:val="24"/>
          <w:szCs w:val="24"/>
        </w:rPr>
        <w:t>Bannur</w:t>
      </w:r>
      <w:proofErr w:type="spellEnd"/>
      <w:r w:rsidR="00115069">
        <w:rPr>
          <w:rFonts w:ascii="Cambria" w:hAnsi="Cambria"/>
          <w:sz w:val="24"/>
          <w:szCs w:val="24"/>
        </w:rPr>
        <w:t xml:space="preserve"> Road, Lalithadripura</w:t>
      </w:r>
    </w:p>
    <w:p w:rsidR="00A2291B" w:rsidRDefault="00115069" w:rsidP="008E2EE1">
      <w:pPr>
        <w:pStyle w:val="NoSpacing"/>
        <w:jc w:val="both"/>
        <w:rPr>
          <w:rFonts w:ascii="Cambria" w:hAnsi="Cambria"/>
          <w:sz w:val="24"/>
          <w:szCs w:val="24"/>
        </w:rPr>
      </w:pPr>
      <w:proofErr w:type="spellStart"/>
      <w:r>
        <w:rPr>
          <w:rFonts w:ascii="Cambria" w:hAnsi="Cambria"/>
          <w:sz w:val="24"/>
          <w:szCs w:val="24"/>
        </w:rPr>
        <w:t>Alanah</w:t>
      </w:r>
      <w:r w:rsidR="00A2291B">
        <w:rPr>
          <w:rFonts w:ascii="Cambria" w:hAnsi="Cambria"/>
          <w:sz w:val="24"/>
          <w:szCs w:val="24"/>
        </w:rPr>
        <w:t>alli</w:t>
      </w:r>
      <w:proofErr w:type="spellEnd"/>
    </w:p>
    <w:p w:rsidR="008E2EE1" w:rsidRDefault="008E2EE1" w:rsidP="008E2EE1">
      <w:pPr>
        <w:pStyle w:val="NoSpacing"/>
        <w:jc w:val="both"/>
        <w:rPr>
          <w:rFonts w:ascii="Cambria" w:hAnsi="Cambria"/>
          <w:sz w:val="24"/>
          <w:szCs w:val="24"/>
        </w:rPr>
      </w:pPr>
      <w:r>
        <w:rPr>
          <w:rFonts w:ascii="Cambria" w:hAnsi="Cambria"/>
          <w:sz w:val="24"/>
          <w:szCs w:val="24"/>
        </w:rPr>
        <w:t>Mysore.</w:t>
      </w:r>
    </w:p>
    <w:p w:rsidR="008E2EE1" w:rsidRDefault="008E2EE1" w:rsidP="008E2EE1">
      <w:pPr>
        <w:pStyle w:val="NoSpacing"/>
        <w:jc w:val="both"/>
        <w:rPr>
          <w:rFonts w:ascii="Cambria" w:hAnsi="Cambria"/>
          <w:sz w:val="24"/>
          <w:szCs w:val="24"/>
        </w:rPr>
      </w:pPr>
    </w:p>
    <w:p w:rsidR="008E2EE1" w:rsidRDefault="008E2EE1" w:rsidP="008E2EE1">
      <w:pPr>
        <w:pStyle w:val="NoSpacing"/>
        <w:jc w:val="both"/>
        <w:rPr>
          <w:rFonts w:ascii="Cambria" w:hAnsi="Cambria"/>
          <w:sz w:val="24"/>
          <w:szCs w:val="24"/>
        </w:rPr>
      </w:pPr>
    </w:p>
    <w:p w:rsidR="008E2EE1" w:rsidRPr="00D5146F" w:rsidRDefault="008E2EE1" w:rsidP="008E2EE1">
      <w:pPr>
        <w:pStyle w:val="NoSpacing"/>
        <w:jc w:val="both"/>
        <w:rPr>
          <w:rFonts w:ascii="Cambria" w:hAnsi="Cambria"/>
          <w:sz w:val="24"/>
          <w:szCs w:val="24"/>
        </w:rPr>
      </w:pPr>
      <w:r>
        <w:rPr>
          <w:rFonts w:ascii="Cambria" w:hAnsi="Cambria"/>
          <w:sz w:val="24"/>
          <w:szCs w:val="24"/>
        </w:rPr>
        <w:t>Dear Sir/Madam,</w:t>
      </w:r>
    </w:p>
    <w:p w:rsidR="008E2EE1" w:rsidRDefault="008E2EE1" w:rsidP="008E2EE1">
      <w:pPr>
        <w:pStyle w:val="NoSpacing"/>
        <w:rPr>
          <w:rFonts w:ascii="Book Antiqua" w:hAnsi="Book Antiqua"/>
          <w:b/>
          <w:bCs/>
          <w:i/>
          <w:iCs/>
          <w:sz w:val="20"/>
          <w:szCs w:val="20"/>
        </w:rPr>
      </w:pPr>
    </w:p>
    <w:p w:rsidR="008E2EE1" w:rsidRDefault="008E2EE1" w:rsidP="008E2EE1">
      <w:pPr>
        <w:pStyle w:val="NoSpacing"/>
        <w:rPr>
          <w:b/>
          <w:bCs/>
          <w:i/>
          <w:iCs/>
          <w:sz w:val="26"/>
          <w:szCs w:val="26"/>
        </w:rPr>
      </w:pPr>
      <w:r>
        <w:rPr>
          <w:b/>
          <w:bCs/>
          <w:i/>
          <w:iCs/>
          <w:sz w:val="26"/>
          <w:szCs w:val="26"/>
        </w:rPr>
        <w:t>Greetings from Starsoft,</w:t>
      </w:r>
    </w:p>
    <w:p w:rsidR="008E2EE1" w:rsidRDefault="008E2EE1" w:rsidP="008E2EE1">
      <w:pPr>
        <w:pStyle w:val="NoSpacing"/>
        <w:jc w:val="both"/>
        <w:rPr>
          <w:sz w:val="26"/>
          <w:szCs w:val="26"/>
        </w:rPr>
      </w:pPr>
    </w:p>
    <w:p w:rsidR="008E2EE1" w:rsidRDefault="008E2EE1" w:rsidP="008E2EE1">
      <w:pPr>
        <w:pStyle w:val="NoSpacing"/>
        <w:jc w:val="both"/>
        <w:rPr>
          <w:sz w:val="26"/>
          <w:szCs w:val="26"/>
        </w:rPr>
      </w:pPr>
      <w:r>
        <w:rPr>
          <w:sz w:val="26"/>
          <w:szCs w:val="26"/>
        </w:rPr>
        <w:t>We are a Global IT services provider based in Mysore.   We are Microsoft Gold Certified Partner and Intel Registered Software Partner.  We cater to our clients based in US, Europe and Asia Pacific.  Software development is our core activity.  Our other services include web applications design and development, managed services and other BPO activities.</w:t>
      </w:r>
    </w:p>
    <w:p w:rsidR="008E2EE1" w:rsidRDefault="008E2EE1" w:rsidP="008E2EE1">
      <w:pPr>
        <w:pStyle w:val="NoSpacing"/>
        <w:jc w:val="both"/>
        <w:rPr>
          <w:sz w:val="26"/>
          <w:szCs w:val="26"/>
        </w:rPr>
      </w:pPr>
    </w:p>
    <w:p w:rsidR="008E2EE1" w:rsidRDefault="008E2EE1" w:rsidP="008E2EE1">
      <w:pPr>
        <w:pStyle w:val="NoSpacing"/>
        <w:jc w:val="both"/>
        <w:rPr>
          <w:sz w:val="26"/>
          <w:szCs w:val="26"/>
        </w:rPr>
      </w:pPr>
      <w:r>
        <w:rPr>
          <w:sz w:val="26"/>
          <w:szCs w:val="26"/>
        </w:rPr>
        <w:t xml:space="preserve">Our top priority is client satisfaction; hence we make sure that our developers meet the required standards set forth by the client.  This is done by stringent selection process and constant training and re-evaluation of our developers.  </w:t>
      </w:r>
    </w:p>
    <w:p w:rsidR="008E2EE1" w:rsidRDefault="008E2EE1" w:rsidP="008E2EE1">
      <w:pPr>
        <w:pStyle w:val="NoSpacing"/>
        <w:jc w:val="both"/>
        <w:rPr>
          <w:sz w:val="26"/>
          <w:szCs w:val="26"/>
        </w:rPr>
      </w:pPr>
    </w:p>
    <w:p w:rsidR="008E2EE1" w:rsidRDefault="008E2EE1" w:rsidP="008E2EE1">
      <w:pPr>
        <w:pStyle w:val="NoSpacing"/>
        <w:jc w:val="both"/>
        <w:rPr>
          <w:sz w:val="26"/>
          <w:szCs w:val="26"/>
        </w:rPr>
      </w:pPr>
      <w:r>
        <w:rPr>
          <w:sz w:val="26"/>
          <w:szCs w:val="26"/>
        </w:rPr>
        <w:t xml:space="preserve">To meet the ever growing demand of our clients, we constantly look out for the best talents available in the market.  We understand that you provide Manpower Resources to Software Industries.  Hence we would like to leverage this opportunity and inform you about our current job openings.  </w:t>
      </w:r>
    </w:p>
    <w:p w:rsidR="008E2EE1" w:rsidRDefault="008E2EE1" w:rsidP="008E2EE1">
      <w:pPr>
        <w:pStyle w:val="NoSpacing"/>
        <w:jc w:val="both"/>
        <w:rPr>
          <w:sz w:val="26"/>
          <w:szCs w:val="26"/>
        </w:rPr>
      </w:pPr>
    </w:p>
    <w:p w:rsidR="008E2EE1" w:rsidRDefault="008E2EE1" w:rsidP="008E2EE1">
      <w:pPr>
        <w:pStyle w:val="NoSpacing"/>
        <w:jc w:val="both"/>
        <w:rPr>
          <w:sz w:val="26"/>
          <w:szCs w:val="26"/>
        </w:rPr>
      </w:pPr>
      <w:r>
        <w:rPr>
          <w:sz w:val="26"/>
          <w:szCs w:val="26"/>
        </w:rPr>
        <w:t xml:space="preserve">We have an immediate opening for </w:t>
      </w:r>
      <w:proofErr w:type="gramStart"/>
      <w:r>
        <w:rPr>
          <w:sz w:val="26"/>
          <w:szCs w:val="26"/>
        </w:rPr>
        <w:t>Fresher’s . </w:t>
      </w:r>
      <w:proofErr w:type="gramEnd"/>
      <w:r>
        <w:rPr>
          <w:sz w:val="26"/>
          <w:szCs w:val="26"/>
        </w:rPr>
        <w:t xml:space="preserve"> The job profile is mentioned below:</w:t>
      </w:r>
    </w:p>
    <w:p w:rsidR="008E2EE1" w:rsidRDefault="008E2EE1" w:rsidP="008E2EE1">
      <w:pPr>
        <w:pStyle w:val="NoSpacing"/>
        <w:jc w:val="both"/>
        <w:rPr>
          <w:sz w:val="26"/>
          <w:szCs w:val="26"/>
        </w:rPr>
      </w:pPr>
    </w:p>
    <w:p w:rsidR="008E2EE1" w:rsidRDefault="008E2EE1" w:rsidP="008E2EE1">
      <w:pPr>
        <w:pStyle w:val="NoSpacing"/>
        <w:jc w:val="both"/>
      </w:pPr>
    </w:p>
    <w:p w:rsidR="008E2EE1" w:rsidRDefault="008E2EE1" w:rsidP="008E2EE1">
      <w:pPr>
        <w:pStyle w:val="NoSpacing"/>
        <w:jc w:val="both"/>
        <w:rPr>
          <w:sz w:val="26"/>
          <w:szCs w:val="26"/>
        </w:rPr>
      </w:pPr>
      <w:r>
        <w:rPr>
          <w:sz w:val="26"/>
          <w:szCs w:val="26"/>
        </w:rPr>
        <w:t>We look forward to build a strong and a long term relation with you.</w:t>
      </w:r>
    </w:p>
    <w:p w:rsidR="008E2EE1" w:rsidRDefault="008E2EE1" w:rsidP="008E2EE1">
      <w:pPr>
        <w:pStyle w:val="NoSpacing"/>
        <w:jc w:val="both"/>
        <w:rPr>
          <w:rFonts w:ascii="Cambria" w:hAnsi="Cambria"/>
          <w:sz w:val="24"/>
          <w:szCs w:val="24"/>
        </w:rPr>
      </w:pPr>
    </w:p>
    <w:p w:rsidR="008E2EE1" w:rsidRDefault="008E2EE1" w:rsidP="008E2EE1">
      <w:pPr>
        <w:pStyle w:val="NoSpacing"/>
        <w:jc w:val="both"/>
        <w:rPr>
          <w:rFonts w:ascii="Cambria" w:hAnsi="Cambria"/>
          <w:sz w:val="24"/>
          <w:szCs w:val="24"/>
        </w:rPr>
      </w:pPr>
      <w:r>
        <w:rPr>
          <w:rFonts w:ascii="Cambria" w:hAnsi="Cambria"/>
          <w:sz w:val="24"/>
          <w:szCs w:val="24"/>
        </w:rPr>
        <w:t>Please find the Requirements details enclosed.</w:t>
      </w:r>
    </w:p>
    <w:p w:rsidR="008E2EE1" w:rsidRDefault="008E2EE1" w:rsidP="008E2EE1">
      <w:pPr>
        <w:pStyle w:val="NoSpacing"/>
        <w:jc w:val="both"/>
        <w:rPr>
          <w:rFonts w:ascii="Cambria" w:hAnsi="Cambria"/>
          <w:sz w:val="24"/>
          <w:szCs w:val="24"/>
        </w:rPr>
      </w:pPr>
      <w:r>
        <w:rPr>
          <w:rFonts w:ascii="Cambria" w:hAnsi="Cambria"/>
          <w:sz w:val="24"/>
          <w:szCs w:val="24"/>
        </w:rPr>
        <w:t> </w:t>
      </w:r>
    </w:p>
    <w:p w:rsidR="008E2EE1" w:rsidRDefault="008E2EE1" w:rsidP="008E2EE1">
      <w:pPr>
        <w:pStyle w:val="NoSpacing"/>
        <w:jc w:val="both"/>
        <w:rPr>
          <w:rFonts w:ascii="Cambria" w:hAnsi="Cambria"/>
          <w:b/>
          <w:bCs/>
          <w:sz w:val="24"/>
          <w:szCs w:val="24"/>
          <w:u w:val="single"/>
        </w:rPr>
      </w:pPr>
      <w:r>
        <w:rPr>
          <w:rFonts w:ascii="Cambria" w:hAnsi="Cambria"/>
          <w:b/>
          <w:bCs/>
          <w:sz w:val="24"/>
          <w:szCs w:val="24"/>
          <w:u w:val="single"/>
        </w:rPr>
        <w:t>Thanking You</w:t>
      </w:r>
    </w:p>
    <w:p w:rsidR="008E2EE1" w:rsidRDefault="008E2EE1" w:rsidP="008E2EE1">
      <w:pPr>
        <w:pStyle w:val="NoSpacing"/>
        <w:jc w:val="both"/>
        <w:rPr>
          <w:rFonts w:ascii="Cambria" w:hAnsi="Cambria"/>
          <w:b/>
          <w:bCs/>
          <w:sz w:val="24"/>
          <w:szCs w:val="24"/>
          <w:u w:val="single"/>
        </w:rPr>
      </w:pPr>
    </w:p>
    <w:p w:rsidR="008E2EE1" w:rsidRDefault="008E2EE1" w:rsidP="008E2EE1">
      <w:pPr>
        <w:pStyle w:val="NoSpacing"/>
        <w:jc w:val="both"/>
        <w:rPr>
          <w:rFonts w:ascii="Cambria" w:hAnsi="Cambria"/>
          <w:b/>
          <w:bCs/>
          <w:sz w:val="24"/>
          <w:szCs w:val="24"/>
          <w:u w:val="single"/>
        </w:rPr>
      </w:pPr>
      <w:r>
        <w:rPr>
          <w:rFonts w:ascii="Cambria" w:hAnsi="Cambria"/>
          <w:b/>
          <w:bCs/>
          <w:sz w:val="24"/>
          <w:szCs w:val="24"/>
          <w:u w:val="single"/>
        </w:rPr>
        <w:t xml:space="preserve">       </w:t>
      </w:r>
    </w:p>
    <w:p w:rsidR="008E2EE1" w:rsidRDefault="008E2EE1" w:rsidP="008E2EE1">
      <w:pPr>
        <w:pStyle w:val="NoSpacing"/>
        <w:jc w:val="both"/>
        <w:rPr>
          <w:rFonts w:ascii="Cambria" w:hAnsi="Cambria"/>
          <w:b/>
          <w:bCs/>
          <w:sz w:val="24"/>
          <w:szCs w:val="24"/>
        </w:rPr>
      </w:pPr>
      <w:r w:rsidRPr="005B4EAC">
        <w:rPr>
          <w:rFonts w:ascii="Cambria" w:hAnsi="Cambria"/>
          <w:b/>
          <w:bCs/>
          <w:sz w:val="24"/>
          <w:szCs w:val="24"/>
        </w:rPr>
        <w:t xml:space="preserve">                                                                                                                                       For</w:t>
      </w:r>
      <w:r>
        <w:rPr>
          <w:rFonts w:ascii="Cambria" w:hAnsi="Cambria"/>
          <w:b/>
          <w:bCs/>
          <w:sz w:val="24"/>
          <w:szCs w:val="24"/>
        </w:rPr>
        <w:t xml:space="preserve"> Starsoft</w:t>
      </w:r>
      <w:r w:rsidR="005A5FEB">
        <w:rPr>
          <w:rFonts w:ascii="Cambria" w:hAnsi="Cambria"/>
          <w:b/>
          <w:bCs/>
          <w:sz w:val="24"/>
          <w:szCs w:val="24"/>
        </w:rPr>
        <w:t>,</w:t>
      </w:r>
    </w:p>
    <w:p w:rsidR="008E2EE1" w:rsidRPr="005B4EAC" w:rsidRDefault="008E2EE1" w:rsidP="008E2EE1">
      <w:pPr>
        <w:pStyle w:val="NoSpacing"/>
        <w:jc w:val="both"/>
        <w:rPr>
          <w:rFonts w:ascii="Cambria" w:hAnsi="Cambria"/>
          <w:b/>
          <w:bCs/>
          <w:sz w:val="24"/>
          <w:szCs w:val="24"/>
        </w:rPr>
      </w:pPr>
      <w:r>
        <w:rPr>
          <w:rFonts w:ascii="Cambria" w:hAnsi="Cambria"/>
          <w:b/>
          <w:bCs/>
          <w:sz w:val="24"/>
          <w:szCs w:val="24"/>
        </w:rPr>
        <w:t xml:space="preserve">                                                                                                                                         </w:t>
      </w:r>
    </w:p>
    <w:p w:rsidR="008E2EE1" w:rsidRPr="005B4EAC" w:rsidRDefault="008E2EE1" w:rsidP="008E2EE1">
      <w:pPr>
        <w:pStyle w:val="NoSpacing"/>
        <w:jc w:val="both"/>
        <w:rPr>
          <w:rFonts w:ascii="Cambria" w:hAnsi="Cambria"/>
          <w:b/>
          <w:bCs/>
          <w:sz w:val="24"/>
          <w:szCs w:val="24"/>
        </w:rPr>
      </w:pPr>
      <w:r>
        <w:rPr>
          <w:rFonts w:ascii="Cambria" w:hAnsi="Cambria"/>
          <w:b/>
          <w:bCs/>
          <w:sz w:val="24"/>
          <w:szCs w:val="24"/>
        </w:rPr>
        <w:t xml:space="preserve">                                                                                                                                             </w:t>
      </w:r>
      <w:r w:rsidR="005A5FEB">
        <w:rPr>
          <w:rFonts w:ascii="Cambria" w:hAnsi="Cambria"/>
          <w:b/>
          <w:bCs/>
          <w:sz w:val="24"/>
          <w:szCs w:val="24"/>
        </w:rPr>
        <w:t>Megha</w:t>
      </w:r>
    </w:p>
    <w:p w:rsidR="008E2EE1" w:rsidRDefault="008E2EE1" w:rsidP="008E2EE1">
      <w:pPr>
        <w:pStyle w:val="NoSpacing"/>
        <w:jc w:val="both"/>
        <w:rPr>
          <w:rFonts w:ascii="Cambria" w:hAnsi="Cambria"/>
          <w:b/>
          <w:bCs/>
          <w:sz w:val="24"/>
          <w:szCs w:val="24"/>
          <w:u w:val="single"/>
        </w:rPr>
      </w:pPr>
    </w:p>
    <w:p w:rsidR="008E2EE1" w:rsidRPr="003D3A52" w:rsidRDefault="008E2EE1" w:rsidP="008E2EE1">
      <w:pPr>
        <w:pStyle w:val="NoSpacing"/>
        <w:jc w:val="both"/>
        <w:rPr>
          <w:rFonts w:ascii="Cambria" w:hAnsi="Cambria"/>
          <w:b/>
          <w:bCs/>
          <w:sz w:val="24"/>
          <w:szCs w:val="24"/>
        </w:rPr>
      </w:pPr>
      <w:r w:rsidRPr="003D3A52">
        <w:rPr>
          <w:rFonts w:ascii="Cambria" w:hAnsi="Cambria"/>
          <w:b/>
          <w:bCs/>
          <w:sz w:val="24"/>
          <w:szCs w:val="24"/>
        </w:rPr>
        <w:t xml:space="preserve">                                                                                                                                  </w:t>
      </w:r>
      <w:proofErr w:type="spellStart"/>
      <w:r w:rsidRPr="003D3A52">
        <w:rPr>
          <w:rFonts w:ascii="Cambria" w:hAnsi="Cambria"/>
          <w:b/>
          <w:bCs/>
          <w:sz w:val="24"/>
          <w:szCs w:val="24"/>
        </w:rPr>
        <w:t>Authorised</w:t>
      </w:r>
      <w:proofErr w:type="spellEnd"/>
      <w:r w:rsidRPr="003D3A52">
        <w:rPr>
          <w:rFonts w:ascii="Cambria" w:hAnsi="Cambria"/>
          <w:b/>
          <w:bCs/>
          <w:sz w:val="24"/>
          <w:szCs w:val="24"/>
        </w:rPr>
        <w:t xml:space="preserve"> Signatory</w:t>
      </w:r>
    </w:p>
    <w:p w:rsidR="008E2EE1" w:rsidRPr="003D3A52" w:rsidRDefault="008E2EE1" w:rsidP="008E2EE1">
      <w:pPr>
        <w:pStyle w:val="NoSpacing"/>
        <w:jc w:val="both"/>
        <w:rPr>
          <w:rFonts w:ascii="Cambria" w:hAnsi="Cambria"/>
          <w:b/>
          <w:bCs/>
          <w:sz w:val="24"/>
          <w:szCs w:val="24"/>
        </w:rPr>
      </w:pPr>
    </w:p>
    <w:p w:rsidR="008E2EE1" w:rsidRDefault="008E2EE1" w:rsidP="008E2EE1">
      <w:pPr>
        <w:pStyle w:val="NoSpacing"/>
        <w:jc w:val="both"/>
        <w:rPr>
          <w:rFonts w:ascii="Cambria" w:hAnsi="Cambria"/>
          <w:b/>
          <w:bCs/>
          <w:sz w:val="24"/>
          <w:szCs w:val="24"/>
          <w:u w:val="single"/>
        </w:rPr>
      </w:pPr>
    </w:p>
    <w:p w:rsidR="008E2EE1" w:rsidRDefault="008E2EE1" w:rsidP="008E2EE1">
      <w:pPr>
        <w:pStyle w:val="NoSpacing"/>
        <w:jc w:val="both"/>
        <w:rPr>
          <w:rFonts w:ascii="Cambria" w:hAnsi="Cambria"/>
          <w:b/>
          <w:bCs/>
          <w:sz w:val="24"/>
          <w:szCs w:val="24"/>
          <w:u w:val="single"/>
        </w:rPr>
      </w:pPr>
    </w:p>
    <w:p w:rsidR="008E2EE1" w:rsidRDefault="008E2EE1" w:rsidP="008E2EE1">
      <w:pPr>
        <w:pStyle w:val="NoSpacing"/>
        <w:jc w:val="both"/>
        <w:rPr>
          <w:rFonts w:ascii="Cambria" w:hAnsi="Cambria"/>
          <w:b/>
          <w:bCs/>
          <w:sz w:val="24"/>
          <w:szCs w:val="24"/>
          <w:u w:val="single"/>
        </w:rPr>
      </w:pPr>
    </w:p>
    <w:p w:rsidR="008E2EE1" w:rsidRDefault="008E2EE1" w:rsidP="008E2EE1">
      <w:pPr>
        <w:pStyle w:val="NoSpacing"/>
        <w:jc w:val="both"/>
        <w:rPr>
          <w:rFonts w:ascii="Cambria" w:hAnsi="Cambria"/>
          <w:b/>
          <w:bCs/>
          <w:sz w:val="24"/>
          <w:szCs w:val="24"/>
          <w:u w:val="single"/>
        </w:rPr>
      </w:pPr>
      <w:r>
        <w:rPr>
          <w:rFonts w:ascii="Cambria" w:hAnsi="Cambria"/>
          <w:b/>
          <w:bCs/>
          <w:sz w:val="24"/>
          <w:szCs w:val="24"/>
          <w:u w:val="single"/>
        </w:rPr>
        <w:t>Trainee .NET developers:</w:t>
      </w:r>
    </w:p>
    <w:p w:rsidR="008E2EE1" w:rsidRDefault="008E2EE1" w:rsidP="008E2EE1">
      <w:pPr>
        <w:pStyle w:val="NoSpacing"/>
        <w:jc w:val="both"/>
        <w:rPr>
          <w:rFonts w:ascii="Cambria" w:hAnsi="Cambria"/>
          <w:sz w:val="24"/>
          <w:szCs w:val="24"/>
        </w:rPr>
      </w:pPr>
      <w:r>
        <w:rPr>
          <w:rFonts w:ascii="Cambria" w:hAnsi="Cambria"/>
          <w:sz w:val="24"/>
          <w:szCs w:val="24"/>
        </w:rPr>
        <w:t> </w:t>
      </w:r>
    </w:p>
    <w:p w:rsidR="008E2EE1" w:rsidRDefault="008E2EE1" w:rsidP="008E2EE1">
      <w:pPr>
        <w:pStyle w:val="NoSpacing"/>
        <w:numPr>
          <w:ilvl w:val="0"/>
          <w:numId w:val="2"/>
        </w:numPr>
        <w:jc w:val="both"/>
        <w:rPr>
          <w:rFonts w:ascii="Cambria" w:hAnsi="Cambria"/>
          <w:sz w:val="24"/>
          <w:szCs w:val="24"/>
        </w:rPr>
      </w:pPr>
      <w:r>
        <w:rPr>
          <w:rFonts w:ascii="Cambria" w:hAnsi="Cambria"/>
          <w:sz w:val="24"/>
          <w:szCs w:val="24"/>
        </w:rPr>
        <w:t>Good English written and oral communication.</w:t>
      </w:r>
    </w:p>
    <w:p w:rsidR="008E2EE1" w:rsidRDefault="008E2EE1" w:rsidP="008E2EE1">
      <w:pPr>
        <w:pStyle w:val="NoSpacing"/>
        <w:numPr>
          <w:ilvl w:val="0"/>
          <w:numId w:val="2"/>
        </w:numPr>
        <w:jc w:val="both"/>
        <w:rPr>
          <w:rFonts w:ascii="Cambria" w:hAnsi="Cambria"/>
          <w:sz w:val="24"/>
          <w:szCs w:val="24"/>
        </w:rPr>
      </w:pPr>
      <w:r>
        <w:rPr>
          <w:rFonts w:ascii="Cambria" w:hAnsi="Cambria"/>
          <w:sz w:val="24"/>
          <w:szCs w:val="24"/>
        </w:rPr>
        <w:t>Graduation in Computer Science or Diploma CS, Fresher's are preferable</w:t>
      </w:r>
    </w:p>
    <w:p w:rsidR="008E2EE1" w:rsidRDefault="008E2EE1" w:rsidP="008E2EE1">
      <w:pPr>
        <w:pStyle w:val="NoSpacing"/>
        <w:numPr>
          <w:ilvl w:val="0"/>
          <w:numId w:val="2"/>
        </w:numPr>
        <w:jc w:val="both"/>
        <w:rPr>
          <w:rFonts w:ascii="Cambria" w:hAnsi="Cambria"/>
          <w:sz w:val="24"/>
          <w:szCs w:val="24"/>
        </w:rPr>
      </w:pPr>
      <w:r>
        <w:rPr>
          <w:rFonts w:ascii="Cambria" w:hAnsi="Cambria"/>
          <w:sz w:val="24"/>
          <w:szCs w:val="24"/>
        </w:rPr>
        <w:t>Knowledge of  C, C++,OOPS</w:t>
      </w:r>
      <w:r w:rsidR="005A2A08">
        <w:rPr>
          <w:rFonts w:ascii="Cambria" w:hAnsi="Cambria"/>
          <w:sz w:val="24"/>
          <w:szCs w:val="24"/>
        </w:rPr>
        <w:t>, JAVA</w:t>
      </w:r>
    </w:p>
    <w:p w:rsidR="008E2EE1" w:rsidRDefault="008E2EE1" w:rsidP="008E2EE1">
      <w:pPr>
        <w:pStyle w:val="NoSpacing"/>
        <w:numPr>
          <w:ilvl w:val="0"/>
          <w:numId w:val="2"/>
        </w:numPr>
        <w:jc w:val="both"/>
        <w:rPr>
          <w:rFonts w:ascii="Cambria" w:hAnsi="Cambria"/>
          <w:sz w:val="24"/>
          <w:szCs w:val="24"/>
        </w:rPr>
      </w:pPr>
      <w:r>
        <w:rPr>
          <w:rFonts w:ascii="Cambria" w:hAnsi="Cambria"/>
          <w:sz w:val="24"/>
          <w:szCs w:val="24"/>
        </w:rPr>
        <w:t xml:space="preserve">Willing to Sign a bond for 1.6yrs  </w:t>
      </w:r>
    </w:p>
    <w:p w:rsidR="005777DA" w:rsidRPr="005777DA" w:rsidRDefault="008E2EE1" w:rsidP="005777DA">
      <w:pPr>
        <w:pStyle w:val="NoSpacing"/>
        <w:numPr>
          <w:ilvl w:val="0"/>
          <w:numId w:val="2"/>
        </w:numPr>
        <w:jc w:val="both"/>
        <w:rPr>
          <w:rFonts w:ascii="Cambria" w:hAnsi="Cambria"/>
          <w:sz w:val="24"/>
          <w:szCs w:val="24"/>
        </w:rPr>
      </w:pPr>
      <w:r w:rsidRPr="00D8558F">
        <w:rPr>
          <w:rFonts w:ascii="Arial" w:hAnsi="Arial" w:cs="Arial"/>
          <w:sz w:val="24"/>
          <w:szCs w:val="24"/>
        </w:rPr>
        <w:t>Stipend: 4.5k pm</w:t>
      </w:r>
    </w:p>
    <w:p w:rsidR="005777DA" w:rsidRPr="005777DA" w:rsidRDefault="005777DA" w:rsidP="008E2EE1">
      <w:pPr>
        <w:pStyle w:val="NoSpacing"/>
        <w:numPr>
          <w:ilvl w:val="0"/>
          <w:numId w:val="2"/>
        </w:numPr>
        <w:jc w:val="both"/>
        <w:rPr>
          <w:rFonts w:ascii="Cambria" w:hAnsi="Cambria"/>
          <w:sz w:val="24"/>
          <w:szCs w:val="24"/>
        </w:rPr>
      </w:pPr>
      <w:r w:rsidRPr="005777DA">
        <w:rPr>
          <w:rFonts w:ascii="Arial" w:hAnsi="Arial" w:cs="Arial"/>
          <w:sz w:val="24"/>
          <w:szCs w:val="24"/>
        </w:rPr>
        <w:t>Project Trainees</w:t>
      </w:r>
      <w:r>
        <w:rPr>
          <w:rFonts w:ascii="Arial" w:hAnsi="Arial" w:cs="Arial"/>
          <w:sz w:val="24"/>
          <w:szCs w:val="24"/>
        </w:rPr>
        <w:t>.</w:t>
      </w:r>
    </w:p>
    <w:p w:rsidR="008E2EE1" w:rsidRPr="005777DA" w:rsidRDefault="008E2EE1" w:rsidP="008E2EE1">
      <w:pPr>
        <w:pStyle w:val="NoSpacing"/>
        <w:jc w:val="both"/>
        <w:rPr>
          <w:rFonts w:ascii="Cambria" w:hAnsi="Cambria"/>
          <w:sz w:val="28"/>
          <w:szCs w:val="24"/>
        </w:rPr>
      </w:pPr>
      <w:r w:rsidRPr="005777DA">
        <w:rPr>
          <w:rFonts w:ascii="Cambria" w:hAnsi="Cambria"/>
          <w:sz w:val="28"/>
          <w:szCs w:val="24"/>
        </w:rPr>
        <w:t> </w:t>
      </w:r>
    </w:p>
    <w:p w:rsidR="008E2EE1" w:rsidRDefault="008E2EE1" w:rsidP="008E2EE1"/>
    <w:p w:rsidR="008E2EE1" w:rsidRDefault="008E2EE1" w:rsidP="008E2EE1">
      <w:r>
        <w:t>Interested Candidates can walk</w:t>
      </w:r>
      <w:proofErr w:type="gramStart"/>
      <w:r>
        <w:t>-  in</w:t>
      </w:r>
      <w:proofErr w:type="gramEnd"/>
      <w:r>
        <w:t xml:space="preserve"> for interview. Venue and   timings </w:t>
      </w:r>
      <w:proofErr w:type="gramStart"/>
      <w:r>
        <w:t>are  given</w:t>
      </w:r>
      <w:proofErr w:type="gramEnd"/>
      <w:r>
        <w:t xml:space="preserve"> below.</w:t>
      </w:r>
    </w:p>
    <w:p w:rsidR="008E2EE1" w:rsidRDefault="008E2EE1" w:rsidP="008E2EE1"/>
    <w:p w:rsidR="008E2EE1" w:rsidRDefault="008E2EE1" w:rsidP="008E2EE1">
      <w:r>
        <w:t>C-51, Industrial Estate</w:t>
      </w:r>
    </w:p>
    <w:p w:rsidR="008E2EE1" w:rsidRDefault="008E2EE1" w:rsidP="008E2EE1">
      <w:r>
        <w:t>Yadavagiri</w:t>
      </w:r>
      <w:proofErr w:type="gramStart"/>
      <w:r>
        <w:t>,Mysore</w:t>
      </w:r>
      <w:proofErr w:type="gramEnd"/>
      <w:r>
        <w:t>-20</w:t>
      </w:r>
    </w:p>
    <w:p w:rsidR="008E2EE1" w:rsidRDefault="008E2EE1" w:rsidP="008E2EE1">
      <w:proofErr w:type="gramStart"/>
      <w:r>
        <w:t>Contact  Person</w:t>
      </w:r>
      <w:proofErr w:type="gramEnd"/>
      <w:r>
        <w:t xml:space="preserve"> : Megha</w:t>
      </w:r>
    </w:p>
    <w:p w:rsidR="008E2EE1" w:rsidRDefault="008E2EE1" w:rsidP="008E2EE1">
      <w:r>
        <w:t>Ph-0821-2413310</w:t>
      </w:r>
    </w:p>
    <w:p w:rsidR="008E2EE1" w:rsidRDefault="008E2EE1" w:rsidP="008E2EE1">
      <w:r>
        <w:t>Mob: 9972949451</w:t>
      </w:r>
    </w:p>
    <w:p w:rsidR="008E2EE1" w:rsidRDefault="008E2EE1" w:rsidP="008E2EE1"/>
    <w:p w:rsidR="00F3472E" w:rsidRPr="008E2EE1" w:rsidRDefault="00F3472E" w:rsidP="008E2EE1"/>
    <w:sectPr w:rsidR="00F3472E" w:rsidRPr="008E2EE1" w:rsidSect="00A236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F013DC"/>
    <w:multiLevelType w:val="hybridMultilevel"/>
    <w:tmpl w:val="42F8727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E2EE1"/>
    <w:rsid w:val="0008483E"/>
    <w:rsid w:val="00115069"/>
    <w:rsid w:val="005777DA"/>
    <w:rsid w:val="005A2A08"/>
    <w:rsid w:val="005A5FEB"/>
    <w:rsid w:val="006314FA"/>
    <w:rsid w:val="00666122"/>
    <w:rsid w:val="00713DAD"/>
    <w:rsid w:val="008E2EE1"/>
    <w:rsid w:val="00A2291B"/>
    <w:rsid w:val="00DC55A6"/>
    <w:rsid w:val="00F34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1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E2EE1"/>
    <w:pPr>
      <w:spacing w:after="0" w:line="240" w:lineRule="auto"/>
    </w:pPr>
    <w:rPr>
      <w:rFonts w:ascii="Calibri" w:eastAsiaTheme="minorHAnsi" w:hAnsi="Calibri" w:cs="Times New Roman"/>
    </w:rPr>
  </w:style>
</w:styles>
</file>

<file path=word/webSettings.xml><?xml version="1.0" encoding="utf-8"?>
<w:webSettings xmlns:r="http://schemas.openxmlformats.org/officeDocument/2006/relationships" xmlns:w="http://schemas.openxmlformats.org/wordprocessingml/2006/main">
  <w:divs>
    <w:div w:id="166717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365</Words>
  <Characters>2087</Characters>
  <Application>Microsoft Office Word</Application>
  <DocSecurity>0</DocSecurity>
  <Lines>17</Lines>
  <Paragraphs>4</Paragraphs>
  <ScaleCrop>false</ScaleCrop>
  <Company>Starsoft</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nimmy</dc:creator>
  <cp:keywords/>
  <dc:description/>
  <cp:lastModifiedBy>nimmy</cp:lastModifiedBy>
  <cp:revision>8</cp:revision>
  <dcterms:created xsi:type="dcterms:W3CDTF">2010-12-13T07:14:00Z</dcterms:created>
  <dcterms:modified xsi:type="dcterms:W3CDTF">2010-12-13T09:44:00Z</dcterms:modified>
</cp:coreProperties>
</file>