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56" w:rsidRDefault="008847DE" w:rsidP="00E665A3">
      <w:pPr>
        <w:spacing w:before="100" w:beforeAutospacing="1" w:after="100" w:afterAutospacing="1" w:line="240" w:lineRule="auto"/>
        <w:jc w:val="center"/>
        <w:outlineLvl w:val="0"/>
        <w:rPr>
          <w:rFonts w:ascii="Constantia" w:eastAsia="Times New Roman" w:hAnsi="Constantia" w:cs="Times New Roman"/>
          <w:b/>
          <w:bCs/>
          <w:kern w:val="36"/>
          <w:sz w:val="32"/>
          <w:szCs w:val="32"/>
        </w:rPr>
      </w:pPr>
      <w:r>
        <w:rPr>
          <w:rFonts w:ascii="Constantia" w:eastAsia="Times New Roman" w:hAnsi="Constantia" w:cs="Times New Roman"/>
          <w:b/>
          <w:bCs/>
          <w:kern w:val="36"/>
          <w:sz w:val="32"/>
          <w:szCs w:val="32"/>
        </w:rPr>
        <w:t>“Rumah Peduli PUG Bidang Ekonomi”</w:t>
      </w:r>
    </w:p>
    <w:p w:rsidR="000C4D71" w:rsidRDefault="000C4D71" w:rsidP="00E665A3">
      <w:pPr>
        <w:spacing w:before="100" w:beforeAutospacing="1" w:after="100" w:afterAutospacing="1" w:line="240" w:lineRule="auto"/>
        <w:jc w:val="center"/>
        <w:outlineLvl w:val="0"/>
        <w:rPr>
          <w:rFonts w:ascii="Constantia" w:eastAsia="Times New Roman" w:hAnsi="Constantia" w:cs="Times New Roman"/>
          <w:b/>
          <w:bCs/>
          <w:kern w:val="36"/>
          <w:sz w:val="18"/>
          <w:szCs w:val="18"/>
        </w:rPr>
      </w:pPr>
      <w:r w:rsidRPr="0030336B">
        <w:rPr>
          <w:rFonts w:ascii="Constantia" w:eastAsia="Times New Roman" w:hAnsi="Constantia" w:cs="Times New Roman"/>
          <w:b/>
          <w:bCs/>
          <w:kern w:val="36"/>
          <w:sz w:val="18"/>
          <w:szCs w:val="18"/>
        </w:rPr>
        <w:t>“Salam silaturahim, Kabar berita dari dapur PUG Ekonomi siap tayang kembali menjumpai kita semua di Keluarga Besar Deputi Bidang PUG Bidang Ekonomi dan para simpatisan yang peduli akan penting sebuah silaturahim melalui artikel-artikel kami, terimakasih banyak sumbangsih saran dan kritikan</w:t>
      </w:r>
      <w:r w:rsidR="0030336B">
        <w:rPr>
          <w:rFonts w:ascii="Constantia" w:eastAsia="Times New Roman" w:hAnsi="Constantia" w:cs="Times New Roman"/>
          <w:b/>
          <w:bCs/>
          <w:kern w:val="36"/>
          <w:sz w:val="18"/>
          <w:szCs w:val="18"/>
        </w:rPr>
        <w:t>nya</w:t>
      </w:r>
      <w:r w:rsidRPr="0030336B">
        <w:rPr>
          <w:rFonts w:ascii="Constantia" w:eastAsia="Times New Roman" w:hAnsi="Constantia" w:cs="Times New Roman"/>
          <w:b/>
          <w:bCs/>
          <w:kern w:val="36"/>
          <w:sz w:val="18"/>
          <w:szCs w:val="18"/>
        </w:rPr>
        <w:t>”</w:t>
      </w:r>
    </w:p>
    <w:p w:rsidR="009C59A5" w:rsidRPr="0030336B" w:rsidRDefault="009C59A5" w:rsidP="00E665A3">
      <w:pPr>
        <w:spacing w:before="100" w:beforeAutospacing="1" w:after="100" w:afterAutospacing="1" w:line="240" w:lineRule="auto"/>
        <w:jc w:val="center"/>
        <w:outlineLvl w:val="0"/>
        <w:rPr>
          <w:rFonts w:ascii="Constantia" w:eastAsia="Times New Roman" w:hAnsi="Constantia" w:cs="Times New Roman"/>
          <w:b/>
          <w:bCs/>
          <w:kern w:val="36"/>
          <w:sz w:val="18"/>
          <w:szCs w:val="18"/>
        </w:rPr>
      </w:pPr>
    </w:p>
    <w:p w:rsidR="00126676" w:rsidRPr="00105EA6" w:rsidRDefault="00560B23" w:rsidP="00AC161E">
      <w:pPr>
        <w:spacing w:before="100" w:beforeAutospacing="1" w:after="100" w:afterAutospacing="1" w:line="240" w:lineRule="auto"/>
        <w:outlineLvl w:val="0"/>
        <w:rPr>
          <w:rFonts w:ascii="Constantia" w:eastAsia="Times New Roman" w:hAnsi="Constantia" w:cs="Times New Roman"/>
          <w:bCs/>
          <w:kern w:val="36"/>
          <w:sz w:val="20"/>
          <w:szCs w:val="20"/>
        </w:rPr>
      </w:pPr>
      <w:r w:rsidRPr="009C59A5">
        <w:rPr>
          <w:rFonts w:ascii="Constantia" w:eastAsia="Times New Roman" w:hAnsi="Constantia" w:cs="Times New Roman"/>
          <w:b/>
          <w:bCs/>
          <w:kern w:val="36"/>
          <w:sz w:val="28"/>
          <w:szCs w:val="28"/>
        </w:rPr>
        <w:t xml:space="preserve">Sebuah </w:t>
      </w:r>
      <w:proofErr w:type="gramStart"/>
      <w:r w:rsidRPr="009C59A5">
        <w:rPr>
          <w:rFonts w:ascii="Constantia" w:eastAsia="Times New Roman" w:hAnsi="Constantia" w:cs="Times New Roman"/>
          <w:b/>
          <w:bCs/>
          <w:kern w:val="36"/>
          <w:sz w:val="28"/>
          <w:szCs w:val="28"/>
        </w:rPr>
        <w:t>Renungan :</w:t>
      </w:r>
      <w:proofErr w:type="gramEnd"/>
      <w:r w:rsidR="00483638">
        <w:rPr>
          <w:rFonts w:ascii="Constantia" w:eastAsia="Times New Roman" w:hAnsi="Constantia" w:cs="Times New Roman"/>
          <w:b/>
          <w:bCs/>
          <w:kern w:val="36"/>
          <w:sz w:val="28"/>
          <w:szCs w:val="28"/>
        </w:rPr>
        <w:t xml:space="preserve"> </w:t>
      </w:r>
      <w:r w:rsidR="00483638" w:rsidRPr="00105EA6">
        <w:rPr>
          <w:rFonts w:ascii="Constantia" w:eastAsia="Times New Roman" w:hAnsi="Constantia" w:cs="Times New Roman"/>
          <w:bCs/>
          <w:kern w:val="36"/>
          <w:sz w:val="20"/>
          <w:szCs w:val="20"/>
        </w:rPr>
        <w:t xml:space="preserve">(Artikel ini untuk mengingatkan kita semua akan perjuangan seorang Ibu, bersyukurlah teman-teman yang masih mempunyai Ibu! Berilah </w:t>
      </w:r>
      <w:proofErr w:type="gramStart"/>
      <w:r w:rsidR="00483638" w:rsidRPr="00105EA6">
        <w:rPr>
          <w:rFonts w:ascii="Constantia" w:eastAsia="Times New Roman" w:hAnsi="Constantia" w:cs="Times New Roman"/>
          <w:bCs/>
          <w:kern w:val="36"/>
          <w:sz w:val="20"/>
          <w:szCs w:val="20"/>
        </w:rPr>
        <w:t>ia</w:t>
      </w:r>
      <w:proofErr w:type="gramEnd"/>
      <w:r w:rsidR="00483638" w:rsidRPr="00105EA6">
        <w:rPr>
          <w:rFonts w:ascii="Constantia" w:eastAsia="Times New Roman" w:hAnsi="Constantia" w:cs="Times New Roman"/>
          <w:bCs/>
          <w:kern w:val="36"/>
          <w:sz w:val="20"/>
          <w:szCs w:val="20"/>
        </w:rPr>
        <w:t xml:space="preserve"> dengan sentuhan kasih sayangmu)</w:t>
      </w:r>
    </w:p>
    <w:p w:rsidR="00483638" w:rsidRPr="00105EA6" w:rsidRDefault="00483638" w:rsidP="00483638">
      <w:pPr>
        <w:spacing w:before="100" w:beforeAutospacing="1" w:after="100" w:afterAutospacing="1" w:line="240" w:lineRule="auto"/>
        <w:jc w:val="center"/>
        <w:rPr>
          <w:rFonts w:ascii="Constantia" w:eastAsia="Times New Roman" w:hAnsi="Constantia" w:cs="Times New Roman"/>
          <w:bCs/>
          <w:kern w:val="36"/>
          <w:sz w:val="28"/>
          <w:szCs w:val="28"/>
        </w:rPr>
      </w:pPr>
      <w:r w:rsidRPr="00105EA6">
        <w:rPr>
          <w:rFonts w:ascii="Constantia" w:eastAsia="Times New Roman" w:hAnsi="Constantia" w:cs="Times New Roman"/>
          <w:bCs/>
          <w:kern w:val="36"/>
          <w:sz w:val="28"/>
          <w:szCs w:val="28"/>
        </w:rPr>
        <w:t xml:space="preserve">NILAI KASIH SAYANG SEORANG IBU </w:t>
      </w:r>
    </w:p>
    <w:p w:rsidR="00483638" w:rsidRPr="00105EA6" w:rsidRDefault="00483638" w:rsidP="00483638">
      <w:pPr>
        <w:spacing w:before="100" w:beforeAutospacing="1" w:after="100" w:afterAutospacing="1" w:line="240" w:lineRule="auto"/>
        <w:jc w:val="center"/>
        <w:rPr>
          <w:rFonts w:ascii="Constantia" w:eastAsia="Times New Roman" w:hAnsi="Constantia" w:cs="Times New Roman"/>
          <w:bCs/>
          <w:kern w:val="36"/>
          <w:sz w:val="28"/>
          <w:szCs w:val="28"/>
        </w:rPr>
      </w:pPr>
      <w:r w:rsidRPr="00105EA6">
        <w:rPr>
          <w:rFonts w:ascii="Constantia" w:eastAsia="Times New Roman" w:hAnsi="Constantia" w:cs="Times New Roman"/>
          <w:bCs/>
          <w:kern w:val="36"/>
          <w:sz w:val="28"/>
          <w:szCs w:val="28"/>
        </w:rPr>
        <w:t xml:space="preserve"> </w:t>
      </w:r>
      <w:r w:rsidRPr="00105EA6">
        <w:rPr>
          <w:noProof/>
        </w:rPr>
        <w:drawing>
          <wp:inline distT="0" distB="0" distL="0" distR="0" wp14:anchorId="52DD2665" wp14:editId="0916DF97">
            <wp:extent cx="4293704" cy="1677725"/>
            <wp:effectExtent l="0" t="0" r="0" b="0"/>
            <wp:docPr id="32" name="Picture 32" descr="http://www.isdaryanto.com/wp-content/uploads/2012/11/kasih-sayang-ib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isdaryanto.com/wp-content/uploads/2012/11/kasih-sayang-ibu.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0950" cy="1680556"/>
                    </a:xfrm>
                    <a:prstGeom prst="rect">
                      <a:avLst/>
                    </a:prstGeom>
                    <a:noFill/>
                    <a:ln>
                      <a:noFill/>
                    </a:ln>
                  </pic:spPr>
                </pic:pic>
              </a:graphicData>
            </a:graphic>
          </wp:inline>
        </w:drawing>
      </w:r>
    </w:p>
    <w:p w:rsidR="00483638" w:rsidRPr="00105EA6" w:rsidRDefault="00483638" w:rsidP="00483638">
      <w:pPr>
        <w:spacing w:before="100" w:beforeAutospacing="1" w:after="100" w:afterAutospacing="1" w:line="240" w:lineRule="auto"/>
        <w:jc w:val="center"/>
        <w:rPr>
          <w:rFonts w:ascii="Constantia" w:eastAsia="Times New Roman" w:hAnsi="Constantia" w:cs="Times New Roman"/>
          <w:bCs/>
          <w:kern w:val="36"/>
          <w:sz w:val="28"/>
          <w:szCs w:val="28"/>
        </w:rPr>
      </w:pPr>
      <w:r w:rsidRPr="00105EA6">
        <w:rPr>
          <w:rFonts w:ascii="Constantia" w:eastAsia="Times New Roman" w:hAnsi="Constantia" w:cs="Times New Roman"/>
          <w:bCs/>
          <w:kern w:val="36"/>
          <w:sz w:val="28"/>
          <w:szCs w:val="28"/>
        </w:rPr>
        <w:t>HARGA KASIH SAYANG SEORANG IBU</w:t>
      </w:r>
    </w:p>
    <w:p w:rsidR="00483638" w:rsidRPr="00105EA6" w:rsidRDefault="00483638" w:rsidP="00483638">
      <w:pPr>
        <w:spacing w:before="100" w:beforeAutospacing="1" w:after="100" w:afterAutospacing="1" w:line="240" w:lineRule="auto"/>
        <w:jc w:val="both"/>
        <w:rPr>
          <w:rFonts w:ascii="Constantia" w:eastAsia="Times New Roman" w:hAnsi="Constantia" w:cs="Times New Roman"/>
          <w:bCs/>
          <w:kern w:val="36"/>
          <w:sz w:val="24"/>
          <w:szCs w:val="24"/>
        </w:rPr>
      </w:pPr>
      <w:proofErr w:type="gramStart"/>
      <w:r w:rsidRPr="00105EA6">
        <w:rPr>
          <w:rFonts w:ascii="Constantia" w:eastAsia="Times New Roman" w:hAnsi="Constantia" w:cs="Times New Roman"/>
          <w:bCs/>
          <w:kern w:val="36"/>
          <w:sz w:val="24"/>
          <w:szCs w:val="24"/>
        </w:rPr>
        <w:t>Seorang anak yang mendapatkan ibunya sedang sibuk menyediakan makan malam di dapur.</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Kemudian dia mengulurkan sekeping kertas yang bertuliskan sesuatu.</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Si Ibu segera membersihkan tangan dan lalu menerima kertas yang diulurkan oleh si anak dan membacanya.</w:t>
      </w:r>
      <w:proofErr w:type="gramEnd"/>
      <w:r w:rsidRPr="00105EA6">
        <w:rPr>
          <w:rFonts w:ascii="Constantia" w:eastAsia="Times New Roman" w:hAnsi="Constantia" w:cs="Times New Roman"/>
          <w:bCs/>
          <w:kern w:val="36"/>
          <w:sz w:val="24"/>
          <w:szCs w:val="24"/>
        </w:rPr>
        <w:t xml:space="preserve"> </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Ongkos upah membantu </w:t>
      </w:r>
      <w:proofErr w:type="gramStart"/>
      <w:r w:rsidRPr="00105EA6">
        <w:rPr>
          <w:rFonts w:ascii="Constantia" w:eastAsia="Times New Roman" w:hAnsi="Constantia" w:cs="Times New Roman"/>
          <w:bCs/>
          <w:kern w:val="36"/>
          <w:sz w:val="24"/>
          <w:szCs w:val="24"/>
        </w:rPr>
        <w:t>ibu :</w:t>
      </w:r>
      <w:proofErr w:type="gramEnd"/>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1) Membantu pergi ke warung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20.000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2) Menjaga adik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20.000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3) Membuang sampah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5.000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4) Membereskan tempat tidur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10.000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5) Menyiram bunga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15.000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6) Menyapu halaman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t>: Rp 15.000</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xml:space="preserve">Jumlah </w:t>
      </w:r>
      <w:r w:rsidRP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Rp 85.000</w:t>
      </w:r>
    </w:p>
    <w:p w:rsidR="00483638" w:rsidRPr="00105EA6" w:rsidRDefault="00483638" w:rsidP="00483638">
      <w:pPr>
        <w:spacing w:before="100" w:beforeAutospacing="1" w:after="100" w:afterAutospacing="1" w:line="240" w:lineRule="auto"/>
        <w:jc w:val="both"/>
        <w:rPr>
          <w:rFonts w:ascii="Constantia" w:eastAsia="Times New Roman" w:hAnsi="Constantia" w:cs="Times New Roman"/>
          <w:bCs/>
          <w:kern w:val="36"/>
          <w:sz w:val="28"/>
          <w:szCs w:val="28"/>
        </w:rPr>
      </w:pPr>
      <w:proofErr w:type="gramStart"/>
      <w:r w:rsidRPr="00105EA6">
        <w:rPr>
          <w:rFonts w:ascii="Constantia" w:eastAsia="Times New Roman" w:hAnsi="Constantia" w:cs="Times New Roman"/>
          <w:bCs/>
          <w:kern w:val="36"/>
          <w:sz w:val="24"/>
          <w:szCs w:val="24"/>
        </w:rPr>
        <w:t>Selesai membaca, si ibu tersenyum memandang si anak yang raut mukanya berbinar-binar.</w:t>
      </w:r>
      <w:proofErr w:type="gramEnd"/>
      <w:r w:rsidRPr="00105EA6">
        <w:rPr>
          <w:rFonts w:ascii="Constantia" w:eastAsia="Times New Roman" w:hAnsi="Constantia" w:cs="Times New Roman"/>
          <w:bCs/>
          <w:kern w:val="36"/>
          <w:sz w:val="24"/>
          <w:szCs w:val="24"/>
        </w:rPr>
        <w:t xml:space="preserve"> Si Ibu mengambil </w:t>
      </w:r>
      <w:proofErr w:type="gramStart"/>
      <w:r w:rsidRPr="00105EA6">
        <w:rPr>
          <w:rFonts w:ascii="Constantia" w:eastAsia="Times New Roman" w:hAnsi="Constantia" w:cs="Times New Roman"/>
          <w:bCs/>
          <w:kern w:val="36"/>
          <w:sz w:val="24"/>
          <w:szCs w:val="24"/>
        </w:rPr>
        <w:t>pena</w:t>
      </w:r>
      <w:proofErr w:type="gramEnd"/>
      <w:r w:rsidRPr="00105EA6">
        <w:rPr>
          <w:rFonts w:ascii="Constantia" w:eastAsia="Times New Roman" w:hAnsi="Constantia" w:cs="Times New Roman"/>
          <w:bCs/>
          <w:kern w:val="36"/>
          <w:sz w:val="24"/>
          <w:szCs w:val="24"/>
        </w:rPr>
        <w:t xml:space="preserve"> dan menulis sesuatu di belakang kertas yang sama</w:t>
      </w:r>
      <w:r w:rsidRPr="00105EA6">
        <w:rPr>
          <w:rFonts w:ascii="Constantia" w:eastAsia="Times New Roman" w:hAnsi="Constantia" w:cs="Times New Roman"/>
          <w:bCs/>
          <w:kern w:val="36"/>
          <w:sz w:val="28"/>
          <w:szCs w:val="28"/>
        </w:rPr>
        <w:t>.</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1) Ongkos mengandungmu selama 9 bulan </w:t>
      </w:r>
      <w:r w:rsidR="00105EA6" w:rsidRPr="00105EA6">
        <w:rPr>
          <w:rFonts w:ascii="Constantia" w:eastAsia="Times New Roman" w:hAnsi="Constantia" w:cs="Times New Roman"/>
          <w:bCs/>
          <w:kern w:val="36"/>
          <w:sz w:val="24"/>
          <w:szCs w:val="24"/>
        </w:rPr>
        <w:tab/>
      </w:r>
      <w:r w:rsidR="00105EA6" w:rsidRP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GRATIS</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2) Ongkos berjaga malam karena menjagamu </w:t>
      </w:r>
      <w:r w:rsidR="00105EA6" w:rsidRP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GRATIS</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3) Ongkos air mata yang menetes karenamu </w:t>
      </w:r>
      <w:r w:rsidR="00105EA6" w:rsidRP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GRATIS</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4) Ongkos khawatir karena selalu memikirkan keadaanmu </w:t>
      </w:r>
      <w:r w:rsidR="00105EA6">
        <w:rPr>
          <w:rFonts w:ascii="Constantia" w:eastAsia="Times New Roman" w:hAnsi="Constantia" w:cs="Times New Roman"/>
          <w:bCs/>
          <w:kern w:val="36"/>
          <w:sz w:val="24"/>
          <w:szCs w:val="24"/>
        </w:rPr>
        <w:tab/>
      </w:r>
      <w:r w:rsidRPr="00105EA6">
        <w:rPr>
          <w:rFonts w:ascii="Constantia" w:eastAsia="Times New Roman" w:hAnsi="Constantia" w:cs="Times New Roman"/>
          <w:bCs/>
          <w:kern w:val="36"/>
          <w:sz w:val="24"/>
          <w:szCs w:val="24"/>
        </w:rPr>
        <w:t>: GRATIS</w:t>
      </w:r>
    </w:p>
    <w:p w:rsidR="00483638" w:rsidRPr="00105EA6" w:rsidRDefault="00483638" w:rsidP="00483638">
      <w:pPr>
        <w:spacing w:after="0" w:line="240" w:lineRule="auto"/>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5) Ongkos menyediakan makan minum, pakaian dan </w:t>
      </w:r>
      <w:proofErr w:type="gramStart"/>
      <w:r w:rsidRPr="00105EA6">
        <w:rPr>
          <w:rFonts w:ascii="Constantia" w:eastAsia="Times New Roman" w:hAnsi="Constantia" w:cs="Times New Roman"/>
          <w:bCs/>
          <w:kern w:val="36"/>
          <w:sz w:val="24"/>
          <w:szCs w:val="24"/>
        </w:rPr>
        <w:t>keperluanmu :</w:t>
      </w:r>
      <w:proofErr w:type="gramEnd"/>
      <w:r w:rsidRPr="00105EA6">
        <w:rPr>
          <w:rFonts w:ascii="Constantia" w:eastAsia="Times New Roman" w:hAnsi="Constantia" w:cs="Times New Roman"/>
          <w:bCs/>
          <w:kern w:val="36"/>
          <w:sz w:val="24"/>
          <w:szCs w:val="24"/>
        </w:rPr>
        <w:t xml:space="preserve"> GRATIS</w:t>
      </w:r>
    </w:p>
    <w:p w:rsidR="00483638" w:rsidRPr="00105EA6" w:rsidRDefault="00105EA6" w:rsidP="00483638">
      <w:pPr>
        <w:spacing w:after="0" w:line="240" w:lineRule="auto"/>
        <w:rPr>
          <w:rFonts w:ascii="Constantia" w:eastAsia="Times New Roman" w:hAnsi="Constantia" w:cs="Times New Roman"/>
          <w:bCs/>
          <w:kern w:val="36"/>
          <w:sz w:val="24"/>
          <w:szCs w:val="24"/>
        </w:rPr>
      </w:pPr>
      <w:r>
        <w:rPr>
          <w:rFonts w:ascii="Constantia" w:eastAsia="Times New Roman" w:hAnsi="Constantia" w:cs="Times New Roman"/>
          <w:bCs/>
          <w:kern w:val="36"/>
          <w:sz w:val="24"/>
          <w:szCs w:val="24"/>
        </w:rPr>
        <w:t xml:space="preserve">                     </w:t>
      </w:r>
      <w:r w:rsidR="00483638" w:rsidRPr="00105EA6">
        <w:rPr>
          <w:rFonts w:ascii="Constantia" w:eastAsia="Times New Roman" w:hAnsi="Constantia" w:cs="Times New Roman"/>
          <w:b/>
          <w:bCs/>
          <w:kern w:val="36"/>
          <w:sz w:val="24"/>
          <w:szCs w:val="24"/>
        </w:rPr>
        <w:t>Jumlah keseluruhan Nilai Kasih Sayang Ibu</w:t>
      </w:r>
      <w:r w:rsidR="00483638" w:rsidRPr="00105EA6">
        <w:rPr>
          <w:rFonts w:ascii="Constantia" w:eastAsia="Times New Roman" w:hAnsi="Constantia" w:cs="Times New Roman"/>
          <w:bCs/>
          <w:kern w:val="36"/>
          <w:sz w:val="24"/>
          <w:szCs w:val="24"/>
        </w:rPr>
        <w:t xml:space="preserve"> </w:t>
      </w:r>
      <w:r>
        <w:rPr>
          <w:rFonts w:ascii="Constantia" w:eastAsia="Times New Roman" w:hAnsi="Constantia" w:cs="Times New Roman"/>
          <w:bCs/>
          <w:kern w:val="36"/>
          <w:sz w:val="24"/>
          <w:szCs w:val="24"/>
        </w:rPr>
        <w:tab/>
      </w:r>
      <w:r w:rsidR="00483638" w:rsidRPr="00105EA6">
        <w:rPr>
          <w:rFonts w:ascii="Constantia" w:eastAsia="Times New Roman" w:hAnsi="Constantia" w:cs="Times New Roman"/>
          <w:bCs/>
          <w:kern w:val="36"/>
          <w:sz w:val="24"/>
          <w:szCs w:val="24"/>
        </w:rPr>
        <w:t>: GRATIS</w:t>
      </w:r>
    </w:p>
    <w:p w:rsidR="00483638" w:rsidRP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proofErr w:type="gramStart"/>
      <w:r w:rsidRPr="00105EA6">
        <w:rPr>
          <w:rFonts w:ascii="Constantia" w:eastAsia="Times New Roman" w:hAnsi="Constantia" w:cs="Times New Roman"/>
          <w:bCs/>
          <w:kern w:val="36"/>
          <w:sz w:val="24"/>
          <w:szCs w:val="24"/>
        </w:rPr>
        <w:lastRenderedPageBreak/>
        <w:t>Air mata si anak berlinang setelah membaca.</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Si anak menatap wajah ibu, memeluknya dan berkata, “AKU SAYANG IBU”.</w:t>
      </w:r>
      <w:proofErr w:type="gramEnd"/>
      <w:r w:rsidRPr="00105EA6">
        <w:rPr>
          <w:rFonts w:ascii="Constantia" w:eastAsia="Times New Roman" w:hAnsi="Constantia" w:cs="Times New Roman"/>
          <w:bCs/>
          <w:kern w:val="36"/>
          <w:sz w:val="24"/>
          <w:szCs w:val="24"/>
        </w:rPr>
        <w:t xml:space="preserve"> Kemudian si anak mengambil pena dan menulis sesuatu di depan surat yang </w:t>
      </w:r>
      <w:proofErr w:type="gramStart"/>
      <w:r w:rsidRPr="00105EA6">
        <w:rPr>
          <w:rFonts w:ascii="Constantia" w:eastAsia="Times New Roman" w:hAnsi="Constantia" w:cs="Times New Roman"/>
          <w:bCs/>
          <w:kern w:val="36"/>
          <w:sz w:val="24"/>
          <w:szCs w:val="24"/>
        </w:rPr>
        <w:t>ditulisnya :</w:t>
      </w:r>
      <w:proofErr w:type="gramEnd"/>
      <w:r w:rsidRPr="00105EA6">
        <w:rPr>
          <w:rFonts w:ascii="Constantia" w:eastAsia="Times New Roman" w:hAnsi="Constantia" w:cs="Times New Roman"/>
          <w:bCs/>
          <w:kern w:val="36"/>
          <w:sz w:val="24"/>
          <w:szCs w:val="24"/>
        </w:rPr>
        <w:t xml:space="preserve"> “TELAH LUNAS DIBAYAR”.</w:t>
      </w:r>
    </w:p>
    <w:p w:rsidR="00483638" w:rsidRP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Dalam sebuah Hadits:</w:t>
      </w:r>
    </w:p>
    <w:p w:rsidR="00483638" w:rsidRP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r w:rsidRPr="00105EA6">
        <w:rPr>
          <w:rFonts w:ascii="Times New Roman" w:eastAsia="Times New Roman" w:hAnsi="Times New Roman" w:cs="Times New Roman"/>
          <w:bCs/>
          <w:kern w:val="36"/>
          <w:sz w:val="24"/>
          <w:szCs w:val="24"/>
        </w:rPr>
        <w:t>عَنْ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أَبِيْ</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هُرَيْرَةَ</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رَضِيَ</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اللهُ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عَنْهُ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جَاءَ</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رَجُلٌ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إِلَى</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رَسُوْلِ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اللهِ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صَلَّى</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اللهُ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عَلَيْهِ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وَسَلَّمَ</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فَقَال</w:t>
      </w:r>
      <w:proofErr w:type="gramStart"/>
      <w:r w:rsidRPr="00105EA6">
        <w:rPr>
          <w:rFonts w:ascii="Times New Roman" w:eastAsia="Times New Roman" w:hAnsi="Times New Roman" w:cs="Times New Roman"/>
          <w:bCs/>
          <w:kern w:val="36"/>
          <w:sz w:val="24"/>
          <w:szCs w:val="24"/>
        </w:rPr>
        <w:t>َ</w:t>
      </w:r>
      <w:r w:rsidRPr="00105EA6">
        <w:rPr>
          <w:rFonts w:ascii="Constantia" w:eastAsia="Times New Roman" w:hAnsi="Constantia" w:cs="Times New Roman"/>
          <w:bCs/>
          <w:kern w:val="36"/>
          <w:sz w:val="24"/>
          <w:szCs w:val="24"/>
        </w:rPr>
        <w:t xml:space="preserve"> :</w:t>
      </w:r>
      <w:proofErr w:type="gramEnd"/>
      <w:r w:rsidRPr="00105EA6">
        <w:rPr>
          <w:rFonts w:ascii="Times New Roman" w:eastAsia="Times New Roman" w:hAnsi="Times New Roman" w:cs="Times New Roman"/>
          <w:bCs/>
          <w:kern w:val="36"/>
          <w:sz w:val="24"/>
          <w:szCs w:val="24"/>
        </w:rPr>
        <w:t>يَا</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رَسُوْلَ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اللهِ،</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مَنْ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أَحَقُّ</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النَّاسِ</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بِحُسْنِ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صَحَابَتِي؟</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أُمُّكَ،</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ثُمَّ</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مَنْ؟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أُمُّكَ،</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ثُمَّ</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مَنْ؟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أُمُّكَ،</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ثُمَّ</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مَنْ،</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قَالَ</w:t>
      </w:r>
      <w:r w:rsidRPr="00105EA6">
        <w:rPr>
          <w:rFonts w:ascii="Constantia" w:eastAsia="Times New Roman" w:hAnsi="Constantia" w:cs="Times New Roman"/>
          <w:bCs/>
          <w:kern w:val="36"/>
          <w:sz w:val="24"/>
          <w:szCs w:val="24"/>
        </w:rPr>
        <w:t xml:space="preserve"> </w:t>
      </w:r>
      <w:r w:rsidRPr="00105EA6">
        <w:rPr>
          <w:rFonts w:ascii="Times New Roman" w:eastAsia="Times New Roman" w:hAnsi="Times New Roman" w:cs="Times New Roman"/>
          <w:bCs/>
          <w:kern w:val="36"/>
          <w:sz w:val="24"/>
          <w:szCs w:val="24"/>
        </w:rPr>
        <w:t>أَبُوْكَ</w:t>
      </w:r>
      <w:r w:rsidRPr="00105EA6">
        <w:rPr>
          <w:rFonts w:ascii="Constantia" w:eastAsia="Times New Roman" w:hAnsi="Constantia" w:cs="Times New Roman"/>
          <w:bCs/>
          <w:kern w:val="36"/>
          <w:sz w:val="24"/>
          <w:szCs w:val="24"/>
        </w:rPr>
        <w:t xml:space="preserve"> </w:t>
      </w:r>
    </w:p>
    <w:p w:rsidR="00483638" w:rsidRP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Dari Abu Hurairah r.a, beliaa </w:t>
      </w:r>
      <w:proofErr w:type="gramStart"/>
      <w:r w:rsidRPr="00105EA6">
        <w:rPr>
          <w:rFonts w:ascii="Constantia" w:eastAsia="Times New Roman" w:hAnsi="Constantia" w:cs="Times New Roman"/>
          <w:bCs/>
          <w:kern w:val="36"/>
          <w:sz w:val="24"/>
          <w:szCs w:val="24"/>
        </w:rPr>
        <w:t>berkata :</w:t>
      </w:r>
      <w:proofErr w:type="gramEnd"/>
      <w:r w:rsidRPr="00105EA6">
        <w:rPr>
          <w:rFonts w:ascii="Constantia" w:eastAsia="Times New Roman" w:hAnsi="Constantia" w:cs="Times New Roman"/>
          <w:bCs/>
          <w:kern w:val="36"/>
          <w:sz w:val="24"/>
          <w:szCs w:val="24"/>
        </w:rPr>
        <w:t xml:space="preserve"> “Seseorang datang kepada Rasulullah SAW dan bertanya, ‘Wahai Rasulullah, </w:t>
      </w:r>
      <w:r w:rsidRPr="00105EA6">
        <w:rPr>
          <w:rFonts w:ascii="Constantia" w:eastAsia="Times New Roman" w:hAnsi="Constantia" w:cs="Times New Roman"/>
          <w:b/>
          <w:bCs/>
          <w:kern w:val="36"/>
          <w:sz w:val="24"/>
          <w:szCs w:val="24"/>
        </w:rPr>
        <w:t>kepada siapakah aku harus berbakti pertama kali?</w:t>
      </w:r>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Rasulullah menjawab, ‘</w:t>
      </w:r>
      <w:r w:rsidRPr="00105EA6">
        <w:rPr>
          <w:rFonts w:ascii="Constantia" w:eastAsia="Times New Roman" w:hAnsi="Constantia" w:cs="Times New Roman"/>
          <w:b/>
          <w:bCs/>
          <w:kern w:val="36"/>
          <w:sz w:val="24"/>
          <w:szCs w:val="24"/>
        </w:rPr>
        <w:t>Ibumu</w:t>
      </w:r>
      <w:r w:rsidRPr="00105EA6">
        <w:rPr>
          <w:rFonts w:ascii="Constantia" w:eastAsia="Times New Roman" w:hAnsi="Constantia" w:cs="Times New Roman"/>
          <w:bCs/>
          <w:kern w:val="36"/>
          <w:sz w:val="24"/>
          <w:szCs w:val="24"/>
        </w:rPr>
        <w:t>!’</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Dan orang tersebut kembali bertanya, ‘Kemudian siapa lagi?’</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Rasulullah menjawab, ‘</w:t>
      </w:r>
      <w:r w:rsidRPr="00105EA6">
        <w:rPr>
          <w:rFonts w:ascii="Constantia" w:eastAsia="Times New Roman" w:hAnsi="Constantia" w:cs="Times New Roman"/>
          <w:b/>
          <w:bCs/>
          <w:kern w:val="36"/>
          <w:sz w:val="24"/>
          <w:szCs w:val="24"/>
        </w:rPr>
        <w:t>Ibumu!</w:t>
      </w:r>
      <w:r w:rsidRPr="00105EA6">
        <w:rPr>
          <w:rFonts w:ascii="Constantia" w:eastAsia="Times New Roman" w:hAnsi="Constantia" w:cs="Times New Roman"/>
          <w:bCs/>
          <w:kern w:val="36"/>
          <w:sz w:val="24"/>
          <w:szCs w:val="24"/>
        </w:rPr>
        <w:t>’</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Orang tersebut bertanya kembali, ‘Kemudian siapa lagi?’</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Rasulullah menjawab, ‘</w:t>
      </w:r>
      <w:r w:rsidRPr="00105EA6">
        <w:rPr>
          <w:rFonts w:ascii="Constantia" w:eastAsia="Times New Roman" w:hAnsi="Constantia" w:cs="Times New Roman"/>
          <w:b/>
          <w:bCs/>
          <w:kern w:val="36"/>
          <w:sz w:val="24"/>
          <w:szCs w:val="24"/>
        </w:rPr>
        <w:t>Ibumu</w:t>
      </w:r>
      <w:r w:rsidRPr="00105EA6">
        <w:rPr>
          <w:rFonts w:ascii="Constantia" w:eastAsia="Times New Roman" w:hAnsi="Constantia" w:cs="Times New Roman"/>
          <w:bCs/>
          <w:kern w:val="36"/>
          <w:sz w:val="24"/>
          <w:szCs w:val="24"/>
        </w:rPr>
        <w:t>.’</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Orang tersebut bertanya kembali, ‘Kemudian siapa lagi?’</w:t>
      </w:r>
      <w:proofErr w:type="gramEnd"/>
      <w:r w:rsidRPr="00105EA6">
        <w:rPr>
          <w:rFonts w:ascii="Constantia" w:eastAsia="Times New Roman" w:hAnsi="Constantia" w:cs="Times New Roman"/>
          <w:bCs/>
          <w:kern w:val="36"/>
          <w:sz w:val="24"/>
          <w:szCs w:val="24"/>
        </w:rPr>
        <w:t xml:space="preserve"> </w:t>
      </w:r>
      <w:proofErr w:type="gramStart"/>
      <w:r w:rsidRPr="00105EA6">
        <w:rPr>
          <w:rFonts w:ascii="Constantia" w:eastAsia="Times New Roman" w:hAnsi="Constantia" w:cs="Times New Roman"/>
          <w:bCs/>
          <w:kern w:val="36"/>
          <w:sz w:val="24"/>
          <w:szCs w:val="24"/>
        </w:rPr>
        <w:t>Rasulullah menjawab, ‘Kemudian ayahmu.’”</w:t>
      </w:r>
      <w:proofErr w:type="gramEnd"/>
      <w:r w:rsidRPr="00105EA6">
        <w:rPr>
          <w:rFonts w:ascii="Constantia" w:eastAsia="Times New Roman" w:hAnsi="Constantia" w:cs="Times New Roman"/>
          <w:bCs/>
          <w:kern w:val="36"/>
          <w:sz w:val="24"/>
          <w:szCs w:val="24"/>
        </w:rPr>
        <w:t xml:space="preserve"> (HR. Bukhari no. 5971 dan Muslim no. 2548)</w:t>
      </w:r>
    </w:p>
    <w:p w:rsidR="00483638" w:rsidRP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Maka…, sebelum semuanya terlambat, sebelum </w:t>
      </w:r>
      <w:r w:rsidRPr="00105EA6">
        <w:rPr>
          <w:rFonts w:ascii="Constantia" w:eastAsia="Times New Roman" w:hAnsi="Constantia" w:cs="Times New Roman"/>
          <w:b/>
          <w:bCs/>
          <w:kern w:val="36"/>
          <w:sz w:val="24"/>
          <w:szCs w:val="24"/>
        </w:rPr>
        <w:t>kita menyesal</w:t>
      </w:r>
      <w:r w:rsidRPr="00105EA6">
        <w:rPr>
          <w:rFonts w:ascii="Constantia" w:eastAsia="Times New Roman" w:hAnsi="Constantia" w:cs="Times New Roman"/>
          <w:bCs/>
          <w:kern w:val="36"/>
          <w:sz w:val="24"/>
          <w:szCs w:val="24"/>
        </w:rPr>
        <w:t xml:space="preserve">, dan sebelum </w:t>
      </w:r>
      <w:proofErr w:type="gramStart"/>
      <w:r w:rsidRPr="00105EA6">
        <w:rPr>
          <w:rFonts w:ascii="Constantia" w:eastAsia="Times New Roman" w:hAnsi="Constantia" w:cs="Times New Roman"/>
          <w:bCs/>
          <w:kern w:val="36"/>
          <w:sz w:val="24"/>
          <w:szCs w:val="24"/>
        </w:rPr>
        <w:t>ia</w:t>
      </w:r>
      <w:proofErr w:type="gramEnd"/>
      <w:r w:rsidRPr="00105EA6">
        <w:rPr>
          <w:rFonts w:ascii="Constantia" w:eastAsia="Times New Roman" w:hAnsi="Constantia" w:cs="Times New Roman"/>
          <w:bCs/>
          <w:kern w:val="36"/>
          <w:sz w:val="24"/>
          <w:szCs w:val="24"/>
        </w:rPr>
        <w:t xml:space="preserve"> tiada, sayangi dan perlakukan </w:t>
      </w:r>
      <w:r w:rsidR="00105EA6">
        <w:rPr>
          <w:rFonts w:ascii="Constantia" w:eastAsia="Times New Roman" w:hAnsi="Constantia" w:cs="Times New Roman"/>
          <w:bCs/>
          <w:kern w:val="36"/>
          <w:sz w:val="24"/>
          <w:szCs w:val="24"/>
        </w:rPr>
        <w:t>I</w:t>
      </w:r>
      <w:r w:rsidRPr="00105EA6">
        <w:rPr>
          <w:rFonts w:ascii="Constantia" w:eastAsia="Times New Roman" w:hAnsi="Constantia" w:cs="Times New Roman"/>
          <w:bCs/>
          <w:kern w:val="36"/>
          <w:sz w:val="24"/>
          <w:szCs w:val="24"/>
        </w:rPr>
        <w:t xml:space="preserve">bu kita sebaik mungkin yang bisa kita lakukan. Karena sebesar apapun kekayaan yang kita berikan padanya, tidak </w:t>
      </w:r>
      <w:proofErr w:type="gramStart"/>
      <w:r w:rsidRPr="00105EA6">
        <w:rPr>
          <w:rFonts w:ascii="Constantia" w:eastAsia="Times New Roman" w:hAnsi="Constantia" w:cs="Times New Roman"/>
          <w:bCs/>
          <w:kern w:val="36"/>
          <w:sz w:val="24"/>
          <w:szCs w:val="24"/>
        </w:rPr>
        <w:t>akan</w:t>
      </w:r>
      <w:proofErr w:type="gramEnd"/>
      <w:r w:rsidRPr="00105EA6">
        <w:rPr>
          <w:rFonts w:ascii="Constantia" w:eastAsia="Times New Roman" w:hAnsi="Constantia" w:cs="Times New Roman"/>
          <w:bCs/>
          <w:kern w:val="36"/>
          <w:sz w:val="24"/>
          <w:szCs w:val="24"/>
        </w:rPr>
        <w:t xml:space="preserve"> bisa menandingi nilai kasih sayang </w:t>
      </w:r>
      <w:r w:rsidR="00105EA6">
        <w:rPr>
          <w:rFonts w:ascii="Constantia" w:eastAsia="Times New Roman" w:hAnsi="Constantia" w:cs="Times New Roman"/>
          <w:bCs/>
          <w:kern w:val="36"/>
          <w:sz w:val="24"/>
          <w:szCs w:val="24"/>
        </w:rPr>
        <w:t>I</w:t>
      </w:r>
      <w:r w:rsidRPr="00105EA6">
        <w:rPr>
          <w:rFonts w:ascii="Constantia" w:eastAsia="Times New Roman" w:hAnsi="Constantia" w:cs="Times New Roman"/>
          <w:bCs/>
          <w:kern w:val="36"/>
          <w:sz w:val="24"/>
          <w:szCs w:val="24"/>
        </w:rPr>
        <w:t xml:space="preserve">bu yang dengan segala jerih payahnya telah membesarkan kita. </w:t>
      </w:r>
    </w:p>
    <w:p w:rsidR="00105EA6" w:rsidRDefault="00483638" w:rsidP="00105EA6">
      <w:pPr>
        <w:spacing w:before="100" w:beforeAutospacing="1" w:after="100" w:afterAutospacing="1" w:line="240" w:lineRule="auto"/>
        <w:jc w:val="both"/>
        <w:rPr>
          <w:rFonts w:ascii="Constantia" w:eastAsia="Times New Roman" w:hAnsi="Constantia" w:cs="Times New Roman"/>
          <w:bCs/>
          <w:kern w:val="36"/>
          <w:sz w:val="24"/>
          <w:szCs w:val="24"/>
        </w:rPr>
      </w:pPr>
      <w:r w:rsidRPr="00105EA6">
        <w:rPr>
          <w:rFonts w:ascii="Constantia" w:eastAsia="Times New Roman" w:hAnsi="Constantia" w:cs="Times New Roman"/>
          <w:bCs/>
          <w:kern w:val="36"/>
          <w:sz w:val="24"/>
          <w:szCs w:val="24"/>
        </w:rPr>
        <w:t xml:space="preserve">Percayalah, jika kita berbuat yang kurang baik terhadap </w:t>
      </w:r>
      <w:r w:rsidR="00105EA6">
        <w:rPr>
          <w:rFonts w:ascii="Constantia" w:eastAsia="Times New Roman" w:hAnsi="Constantia" w:cs="Times New Roman"/>
          <w:bCs/>
          <w:kern w:val="36"/>
          <w:sz w:val="24"/>
          <w:szCs w:val="24"/>
        </w:rPr>
        <w:t>I</w:t>
      </w:r>
      <w:r w:rsidRPr="00105EA6">
        <w:rPr>
          <w:rFonts w:ascii="Constantia" w:eastAsia="Times New Roman" w:hAnsi="Constantia" w:cs="Times New Roman"/>
          <w:bCs/>
          <w:kern w:val="36"/>
          <w:sz w:val="24"/>
          <w:szCs w:val="24"/>
        </w:rPr>
        <w:t xml:space="preserve">bu kita, dampaknya </w:t>
      </w:r>
      <w:proofErr w:type="gramStart"/>
      <w:r w:rsidRPr="00105EA6">
        <w:rPr>
          <w:rFonts w:ascii="Constantia" w:eastAsia="Times New Roman" w:hAnsi="Constantia" w:cs="Times New Roman"/>
          <w:bCs/>
          <w:kern w:val="36"/>
          <w:sz w:val="24"/>
          <w:szCs w:val="24"/>
        </w:rPr>
        <w:t>akan</w:t>
      </w:r>
      <w:proofErr w:type="gramEnd"/>
      <w:r w:rsidRPr="00105EA6">
        <w:rPr>
          <w:rFonts w:ascii="Constantia" w:eastAsia="Times New Roman" w:hAnsi="Constantia" w:cs="Times New Roman"/>
          <w:bCs/>
          <w:kern w:val="36"/>
          <w:sz w:val="24"/>
          <w:szCs w:val="24"/>
        </w:rPr>
        <w:t xml:space="preserve"> terlihat di dunia ini. </w:t>
      </w:r>
    </w:p>
    <w:p w:rsidR="00E224A6" w:rsidRPr="00105EA6" w:rsidRDefault="00E224A6" w:rsidP="00105EA6">
      <w:pPr>
        <w:spacing w:before="100" w:beforeAutospacing="1" w:after="100" w:afterAutospacing="1" w:line="240" w:lineRule="auto"/>
        <w:jc w:val="both"/>
        <w:rPr>
          <w:rFonts w:ascii="Constantia" w:eastAsia="Times New Roman" w:hAnsi="Constantia" w:cs="Times New Roman"/>
          <w:bCs/>
          <w:kern w:val="36"/>
          <w:sz w:val="24"/>
          <w:szCs w:val="24"/>
        </w:rPr>
      </w:pPr>
    </w:p>
    <w:p w:rsidR="00EE5259" w:rsidRPr="00105EA6" w:rsidRDefault="00126676" w:rsidP="00105EA6">
      <w:pPr>
        <w:spacing w:before="100" w:beforeAutospacing="1" w:after="100" w:afterAutospacing="1" w:line="240" w:lineRule="auto"/>
        <w:jc w:val="center"/>
        <w:rPr>
          <w:rFonts w:ascii="Constantia" w:eastAsia="Times New Roman" w:hAnsi="Constantia" w:cs="Times New Roman"/>
          <w:b/>
          <w:sz w:val="24"/>
          <w:szCs w:val="24"/>
        </w:rPr>
      </w:pPr>
      <w:r w:rsidRPr="00105EA6">
        <w:rPr>
          <w:rFonts w:ascii="Constantia" w:eastAsia="Times New Roman" w:hAnsi="Constantia" w:cs="Times New Roman"/>
          <w:b/>
          <w:sz w:val="24"/>
          <w:szCs w:val="24"/>
        </w:rPr>
        <w:t>Semoga Bermanfaat.</w:t>
      </w:r>
    </w:p>
    <w:p w:rsidR="00C26303" w:rsidRPr="009C59A5"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C26303" w:rsidRPr="009C59A5"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C26303"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224A6" w:rsidRPr="009C59A5" w:rsidRDefault="00E224A6" w:rsidP="0030336B">
      <w:pPr>
        <w:spacing w:before="100" w:beforeAutospacing="1" w:after="100" w:afterAutospacing="1" w:line="240" w:lineRule="auto"/>
        <w:jc w:val="center"/>
        <w:rPr>
          <w:rFonts w:ascii="Constantia" w:eastAsia="Times New Roman" w:hAnsi="Constantia" w:cs="Times New Roman"/>
          <w:sz w:val="24"/>
          <w:szCs w:val="24"/>
        </w:rPr>
      </w:pPr>
    </w:p>
    <w:p w:rsidR="00E14D71" w:rsidRPr="009C59A5" w:rsidRDefault="00E14D71" w:rsidP="0030336B">
      <w:pPr>
        <w:spacing w:before="100" w:beforeAutospacing="1" w:after="100" w:afterAutospacing="1" w:line="240" w:lineRule="auto"/>
        <w:jc w:val="center"/>
        <w:rPr>
          <w:rFonts w:ascii="Constantia" w:eastAsia="Times New Roman" w:hAnsi="Constantia" w:cs="Times New Roman"/>
          <w:sz w:val="24"/>
          <w:szCs w:val="24"/>
        </w:rPr>
      </w:pPr>
    </w:p>
    <w:p w:rsidR="00403627" w:rsidRPr="009C59A5" w:rsidRDefault="00403627" w:rsidP="00403627">
      <w:pPr>
        <w:pStyle w:val="first"/>
        <w:jc w:val="center"/>
        <w:rPr>
          <w:rFonts w:ascii="Constantia" w:hAnsi="Constantia"/>
          <w:b/>
          <w:sz w:val="28"/>
          <w:szCs w:val="28"/>
        </w:rPr>
      </w:pPr>
      <w:r w:rsidRPr="009C59A5">
        <w:rPr>
          <w:rFonts w:ascii="Constantia" w:hAnsi="Constantia"/>
          <w:b/>
          <w:sz w:val="28"/>
          <w:szCs w:val="28"/>
        </w:rPr>
        <w:t xml:space="preserve">BERITA PUG EKONOMI </w:t>
      </w:r>
      <w:r w:rsidR="00EE5259" w:rsidRPr="009C59A5">
        <w:rPr>
          <w:rFonts w:ascii="Constantia" w:hAnsi="Constantia"/>
          <w:b/>
          <w:sz w:val="28"/>
          <w:szCs w:val="28"/>
        </w:rPr>
        <w:t xml:space="preserve">HARI INI </w:t>
      </w:r>
    </w:p>
    <w:p w:rsidR="00105EA6" w:rsidRPr="00105EA6" w:rsidRDefault="00105EA6" w:rsidP="00105EA6">
      <w:pPr>
        <w:pStyle w:val="Heading1"/>
        <w:spacing w:line="264" w:lineRule="auto"/>
        <w:rPr>
          <w:rFonts w:ascii="Constantia" w:hAnsi="Constantia"/>
          <w:sz w:val="24"/>
          <w:szCs w:val="24"/>
        </w:rPr>
      </w:pPr>
      <w:r>
        <w:rPr>
          <w:rFonts w:ascii="Constantia" w:hAnsi="Constantia"/>
          <w:sz w:val="24"/>
          <w:szCs w:val="24"/>
        </w:rPr>
        <w:t>Survei</w:t>
      </w:r>
      <w:proofErr w:type="gramStart"/>
      <w:r>
        <w:rPr>
          <w:rFonts w:ascii="Constantia" w:hAnsi="Constantia"/>
          <w:sz w:val="24"/>
          <w:szCs w:val="24"/>
        </w:rPr>
        <w:t xml:space="preserve">; </w:t>
      </w:r>
      <w:r w:rsidRPr="00105EA6">
        <w:rPr>
          <w:rFonts w:ascii="Constantia" w:hAnsi="Constantia"/>
          <w:sz w:val="24"/>
          <w:szCs w:val="24"/>
        </w:rPr>
        <w:t xml:space="preserve"> </w:t>
      </w:r>
      <w:r w:rsidR="00E224A6">
        <w:rPr>
          <w:rFonts w:ascii="Constantia" w:hAnsi="Constantia"/>
          <w:sz w:val="24"/>
          <w:szCs w:val="24"/>
        </w:rPr>
        <w:t>“</w:t>
      </w:r>
      <w:proofErr w:type="gramEnd"/>
      <w:r w:rsidRPr="00105EA6">
        <w:rPr>
          <w:rFonts w:ascii="Constantia" w:hAnsi="Constantia"/>
          <w:sz w:val="24"/>
          <w:szCs w:val="24"/>
        </w:rPr>
        <w:t>Pengusaha Indonesia Optimistis Ekonomi Indonesia Prospektif</w:t>
      </w:r>
      <w:r w:rsidR="00E224A6">
        <w:rPr>
          <w:rFonts w:ascii="Constantia" w:hAnsi="Constantia"/>
          <w:sz w:val="24"/>
          <w:szCs w:val="24"/>
        </w:rPr>
        <w:t>”</w:t>
      </w:r>
    </w:p>
    <w:p w:rsidR="00105EA6" w:rsidRPr="00527FEA" w:rsidRDefault="00105EA6" w:rsidP="00527FEA">
      <w:pPr>
        <w:rPr>
          <w:rFonts w:ascii="Constantia" w:hAnsi="Constantia"/>
          <w:sz w:val="24"/>
          <w:szCs w:val="24"/>
        </w:rPr>
      </w:pPr>
      <w:r w:rsidRPr="00527FEA">
        <w:rPr>
          <w:rFonts w:ascii="Constantia" w:hAnsi="Constantia"/>
          <w:sz w:val="24"/>
          <w:szCs w:val="24"/>
        </w:rPr>
        <w:t>Bank Indonesia (BI) memprediksi, pertumbuhan ekonomi Indonesia pada kuartal I-2013 mencapai 6</w:t>
      </w:r>
      <w:proofErr w:type="gramStart"/>
      <w:r w:rsidRPr="00527FEA">
        <w:rPr>
          <w:rFonts w:ascii="Constantia" w:hAnsi="Constantia"/>
          <w:sz w:val="24"/>
          <w:szCs w:val="24"/>
        </w:rPr>
        <w:t>,2</w:t>
      </w:r>
      <w:proofErr w:type="gramEnd"/>
      <w:r w:rsidRPr="00527FEA">
        <w:rPr>
          <w:rFonts w:ascii="Constantia" w:hAnsi="Constantia"/>
          <w:sz w:val="24"/>
          <w:szCs w:val="24"/>
        </w:rPr>
        <w:t xml:space="preserve"> persen. Prediksi ini sedikit dibawah pertumbuhan yang dicapai pada periode sama tahun lalu yang sebesar 6</w:t>
      </w:r>
      <w:proofErr w:type="gramStart"/>
      <w:r w:rsidRPr="00527FEA">
        <w:rPr>
          <w:rFonts w:ascii="Constantia" w:hAnsi="Constantia"/>
          <w:sz w:val="24"/>
          <w:szCs w:val="24"/>
        </w:rPr>
        <w:t>,3</w:t>
      </w:r>
      <w:proofErr w:type="gramEnd"/>
      <w:r w:rsidRPr="00527FEA">
        <w:rPr>
          <w:rFonts w:ascii="Constantia" w:hAnsi="Constantia"/>
          <w:sz w:val="24"/>
          <w:szCs w:val="24"/>
        </w:rPr>
        <w:t xml:space="preserve"> persen. </w:t>
      </w:r>
    </w:p>
    <w:p w:rsidR="00105EA6" w:rsidRPr="00527FEA" w:rsidRDefault="00105EA6" w:rsidP="00527FEA">
      <w:pPr>
        <w:pStyle w:val="NormalWeb"/>
        <w:rPr>
          <w:rFonts w:ascii="Constantia" w:hAnsi="Constantia"/>
        </w:rPr>
      </w:pPr>
      <w:r w:rsidRPr="00527FEA">
        <w:rPr>
          <w:rFonts w:ascii="Constantia" w:hAnsi="Constantia"/>
        </w:rPr>
        <w:t xml:space="preserve"> </w:t>
      </w:r>
      <w:proofErr w:type="gramStart"/>
      <w:r w:rsidRPr="00527FEA">
        <w:rPr>
          <w:rFonts w:ascii="Constantia" w:hAnsi="Constantia"/>
        </w:rPr>
        <w:t>Optimisme bisnis di kalangan pengusaha Indonesia mengalami lonjakan peningkatan yang tajam pada Q1-2015.</w:t>
      </w:r>
      <w:proofErr w:type="gramEnd"/>
    </w:p>
    <w:p w:rsidR="00105EA6" w:rsidRPr="00527FEA" w:rsidRDefault="00105EA6" w:rsidP="00527FEA">
      <w:pPr>
        <w:pStyle w:val="NormalWeb"/>
        <w:rPr>
          <w:rFonts w:ascii="Constantia" w:hAnsi="Constantia"/>
        </w:rPr>
      </w:pPr>
      <w:proofErr w:type="gramStart"/>
      <w:r w:rsidRPr="00527FEA">
        <w:rPr>
          <w:rFonts w:ascii="Constantia" w:hAnsi="Constantia"/>
        </w:rPr>
        <w:t>Survey terkini dari Grant Thornton International Business Report (IBR) menunjukkan optimisme bisnis Indonesia tercatat tinggi sebesar 68 persen dari sebelumnya hanya mampu mencapai angka 14 persen pada Q4-2014.</w:t>
      </w:r>
      <w:proofErr w:type="gramEnd"/>
    </w:p>
    <w:p w:rsidR="00105EA6" w:rsidRPr="00527FEA" w:rsidRDefault="00105EA6" w:rsidP="00527FEA">
      <w:pPr>
        <w:pStyle w:val="NormalWeb"/>
        <w:rPr>
          <w:rFonts w:ascii="Constantia" w:hAnsi="Constantia"/>
        </w:rPr>
      </w:pPr>
      <w:r w:rsidRPr="00527FEA">
        <w:rPr>
          <w:rFonts w:ascii="Constantia" w:hAnsi="Constantia"/>
        </w:rPr>
        <w:t xml:space="preserve">Meskipun optimisme bisnis saat ini masih lebih rendah bila dibandingkan dengan periode yang </w:t>
      </w:r>
      <w:proofErr w:type="gramStart"/>
      <w:r w:rsidRPr="00527FEA">
        <w:rPr>
          <w:rFonts w:ascii="Constantia" w:hAnsi="Constantia"/>
        </w:rPr>
        <w:t>sama</w:t>
      </w:r>
      <w:proofErr w:type="gramEnd"/>
      <w:r w:rsidRPr="00527FEA">
        <w:rPr>
          <w:rFonts w:ascii="Constantia" w:hAnsi="Constantia"/>
        </w:rPr>
        <w:t xml:space="preserve"> di tahun lalu yakni 78 persen di Q1-2014, lonjakan optimisme yang terjadi ini memberikan sinyal yang prospektif bagi pertumbuhan ekonomi Indonesia di tahun mendatang.</w:t>
      </w:r>
    </w:p>
    <w:p w:rsidR="00105EA6" w:rsidRPr="00527FEA" w:rsidRDefault="00105EA6" w:rsidP="00527FEA">
      <w:pPr>
        <w:pStyle w:val="NormalWeb"/>
        <w:rPr>
          <w:rFonts w:ascii="Constantia" w:hAnsi="Constantia"/>
        </w:rPr>
      </w:pPr>
      <w:proofErr w:type="gramStart"/>
      <w:r w:rsidRPr="00527FEA">
        <w:rPr>
          <w:rFonts w:ascii="Constantia" w:hAnsi="Constantia"/>
        </w:rPr>
        <w:t>"Optimisme bisnis Indonesia hanya sedikit lebih rendah dibandingkan Irlandia (92%), India (89%), Filipina (86%), dan Belanda (78%)," kata</w:t>
      </w:r>
      <w:r w:rsidRPr="00527FEA">
        <w:rPr>
          <w:rFonts w:ascii="Constantia" w:hAnsi="Constantia"/>
        </w:rPr>
        <w:br/>
        <w:t>Johanna Gani, Managing Partner di Grant Thornton Indonesia, Senin (13/4/2015).</w:t>
      </w:r>
      <w:proofErr w:type="gramEnd"/>
    </w:p>
    <w:p w:rsidR="00105EA6" w:rsidRPr="00527FEA" w:rsidRDefault="00105EA6" w:rsidP="00527FEA">
      <w:pPr>
        <w:pStyle w:val="NormalWeb"/>
        <w:rPr>
          <w:rFonts w:ascii="Constantia" w:hAnsi="Constantia"/>
        </w:rPr>
      </w:pPr>
      <w:proofErr w:type="gramStart"/>
      <w:r w:rsidRPr="00527FEA">
        <w:rPr>
          <w:rFonts w:ascii="Constantia" w:hAnsi="Constantia"/>
        </w:rPr>
        <w:t>Dikatakannya, optimisme bisnis Indonesia juga dilaporkan lebih tinggi jika dibandingkan dengan rata-rata optimisme bisnis di kawasan ASEAN (40 persen), dan bahkan lebih tinggi jika dibandingkan dengan rata-rata global (33 persen).</w:t>
      </w:r>
      <w:proofErr w:type="gramEnd"/>
    </w:p>
    <w:p w:rsidR="00105EA6" w:rsidRPr="00527FEA" w:rsidRDefault="00105EA6" w:rsidP="00527FEA">
      <w:pPr>
        <w:pStyle w:val="NormalWeb"/>
        <w:rPr>
          <w:rFonts w:ascii="Constantia" w:hAnsi="Constantia"/>
        </w:rPr>
      </w:pPr>
      <w:proofErr w:type="gramStart"/>
      <w:r w:rsidRPr="00527FEA">
        <w:rPr>
          <w:rFonts w:ascii="Constantia" w:hAnsi="Constantia"/>
        </w:rPr>
        <w:t>"Bersama Filipina, Indonesia dianggap sebagai kontributor utama bagi peningkatan optimisme bisnis di kawasan ASEAN," katanya.</w:t>
      </w:r>
      <w:proofErr w:type="gramEnd"/>
    </w:p>
    <w:p w:rsidR="00105EA6" w:rsidRPr="00527FEA" w:rsidRDefault="00105EA6" w:rsidP="00527FEA">
      <w:pPr>
        <w:pStyle w:val="NormalWeb"/>
        <w:rPr>
          <w:rFonts w:ascii="Constantia" w:hAnsi="Constantia"/>
        </w:rPr>
      </w:pPr>
      <w:r w:rsidRPr="00527FEA">
        <w:rPr>
          <w:rFonts w:ascii="Constantia" w:hAnsi="Constantia"/>
        </w:rPr>
        <w:t>Lonjakan dipicu kalangan pengusaha Indonesia saat ini cukup optimis dapat mencapai tingkat profit yang ditargetkan setelah menjalani kwartal pertama di tahun 2015.</w:t>
      </w:r>
    </w:p>
    <w:p w:rsidR="00105EA6" w:rsidRPr="00527FEA" w:rsidRDefault="00105EA6" w:rsidP="00527FEA">
      <w:pPr>
        <w:pStyle w:val="NormalWeb"/>
        <w:rPr>
          <w:rFonts w:ascii="Constantia" w:hAnsi="Constantia"/>
        </w:rPr>
      </w:pPr>
      <w:r w:rsidRPr="00527FEA">
        <w:rPr>
          <w:rFonts w:ascii="Constantia" w:hAnsi="Constantia"/>
        </w:rPr>
        <w:t>"Mereka cukup percaya diri akan berhasil mencapai target penjualan yang ditetapkan untuk dapat menghasilkan keuntungan. Ekspektasi atas pencapaian profit untuk 12 bulan mendatang meningkat hingga 50 persen dari 20 persen pada Q4-2104," katanya.</w:t>
      </w:r>
    </w:p>
    <w:p w:rsidR="00105EA6" w:rsidRPr="00527FEA" w:rsidRDefault="00105EA6" w:rsidP="00527FEA">
      <w:pPr>
        <w:pStyle w:val="NormalWeb"/>
        <w:rPr>
          <w:rFonts w:ascii="Constantia" w:hAnsi="Constantia"/>
        </w:rPr>
      </w:pPr>
      <w:proofErr w:type="gramStart"/>
      <w:r w:rsidRPr="00527FEA">
        <w:rPr>
          <w:rFonts w:ascii="Constantia" w:hAnsi="Constantia"/>
        </w:rPr>
        <w:t>Aspek regulasi dan proteksi industri, kenaikan biaya atas energi, dan ketidakpastian ekonomi tidak lagi dipandang sebagai hambatan besar bagi aktivitas bisnis di negara ini.</w:t>
      </w:r>
      <w:proofErr w:type="gramEnd"/>
    </w:p>
    <w:p w:rsidR="00E224A6" w:rsidRDefault="00105EA6" w:rsidP="00527FEA">
      <w:pPr>
        <w:pStyle w:val="Heading1"/>
        <w:rPr>
          <w:rFonts w:ascii="Constantia" w:hAnsi="Constantia"/>
          <w:sz w:val="28"/>
          <w:szCs w:val="28"/>
        </w:rPr>
      </w:pPr>
      <w:r w:rsidRPr="00E224A6">
        <w:rPr>
          <w:rFonts w:ascii="Constantia" w:hAnsi="Constantia"/>
          <w:sz w:val="28"/>
          <w:szCs w:val="28"/>
        </w:rPr>
        <w:t xml:space="preserve"> </w:t>
      </w:r>
    </w:p>
    <w:p w:rsidR="00E224A6" w:rsidRPr="00105EA6" w:rsidRDefault="00E224A6" w:rsidP="00E224A6">
      <w:pPr>
        <w:spacing w:before="100" w:beforeAutospacing="1" w:after="100" w:afterAutospacing="1" w:line="240" w:lineRule="auto"/>
        <w:jc w:val="center"/>
        <w:rPr>
          <w:rFonts w:ascii="Constantia" w:eastAsia="Times New Roman" w:hAnsi="Constantia" w:cs="Times New Roman"/>
          <w:b/>
          <w:sz w:val="24"/>
          <w:szCs w:val="24"/>
        </w:rPr>
      </w:pPr>
      <w:r w:rsidRPr="00105EA6">
        <w:rPr>
          <w:rFonts w:ascii="Constantia" w:eastAsia="Times New Roman" w:hAnsi="Constantia" w:cs="Times New Roman"/>
          <w:b/>
          <w:sz w:val="24"/>
          <w:szCs w:val="24"/>
        </w:rPr>
        <w:t>Semoga Bermanfaat.</w:t>
      </w:r>
    </w:p>
    <w:p w:rsidR="00E224A6" w:rsidRDefault="00E224A6" w:rsidP="00527FEA">
      <w:pPr>
        <w:pStyle w:val="Heading1"/>
        <w:rPr>
          <w:rFonts w:ascii="Constantia" w:hAnsi="Constantia"/>
          <w:sz w:val="28"/>
          <w:szCs w:val="28"/>
        </w:rPr>
      </w:pPr>
    </w:p>
    <w:p w:rsidR="00E224A6" w:rsidRDefault="00E224A6" w:rsidP="00527FEA">
      <w:pPr>
        <w:pStyle w:val="Heading1"/>
        <w:rPr>
          <w:rFonts w:ascii="Constantia" w:hAnsi="Constantia"/>
          <w:sz w:val="28"/>
          <w:szCs w:val="28"/>
        </w:rPr>
      </w:pPr>
    </w:p>
    <w:p w:rsidR="00527FEA" w:rsidRPr="00E224A6" w:rsidRDefault="00E224A6" w:rsidP="00527FEA">
      <w:pPr>
        <w:pStyle w:val="Heading1"/>
        <w:rPr>
          <w:rFonts w:ascii="Constantia" w:hAnsi="Constantia"/>
          <w:sz w:val="28"/>
          <w:szCs w:val="28"/>
        </w:rPr>
      </w:pPr>
      <w:r>
        <w:rPr>
          <w:rFonts w:ascii="Constantia" w:hAnsi="Constantia"/>
          <w:sz w:val="28"/>
          <w:szCs w:val="28"/>
        </w:rPr>
        <w:t>“</w:t>
      </w:r>
      <w:r w:rsidR="00527FEA" w:rsidRPr="00E224A6">
        <w:rPr>
          <w:rFonts w:ascii="Constantia" w:hAnsi="Constantia"/>
          <w:sz w:val="28"/>
          <w:szCs w:val="28"/>
        </w:rPr>
        <w:t>Mahalnya Internet di Papua</w:t>
      </w:r>
      <w:r>
        <w:rPr>
          <w:rFonts w:ascii="Constantia" w:hAnsi="Constantia"/>
          <w:sz w:val="28"/>
          <w:szCs w:val="28"/>
        </w:rPr>
        <w:t>”</w:t>
      </w:r>
    </w:p>
    <w:p w:rsidR="00527FEA" w:rsidRPr="00527FEA" w:rsidRDefault="00E224A6" w:rsidP="00E224A6">
      <w:pPr>
        <w:pStyle w:val="Heading1"/>
        <w:jc w:val="center"/>
        <w:rPr>
          <w:rFonts w:ascii="Constantia" w:hAnsi="Constantia"/>
          <w:b w:val="0"/>
          <w:sz w:val="24"/>
          <w:szCs w:val="24"/>
        </w:rPr>
      </w:pPr>
      <w:r>
        <w:rPr>
          <w:noProof/>
        </w:rPr>
        <w:drawing>
          <wp:inline distT="0" distB="0" distL="0" distR="0" wp14:anchorId="22D1C70C" wp14:editId="64CDE49C">
            <wp:extent cx="3331597" cy="1447137"/>
            <wp:effectExtent l="0" t="0" r="2540" b="1270"/>
            <wp:docPr id="3" name="Picture 3" descr="Duh, Mahalnya Internet di Pap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h, Mahalnya Internet di Papu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0" cy="1448072"/>
                    </a:xfrm>
                    <a:prstGeom prst="rect">
                      <a:avLst/>
                    </a:prstGeom>
                    <a:noFill/>
                    <a:ln>
                      <a:noFill/>
                    </a:ln>
                  </pic:spPr>
                </pic:pic>
              </a:graphicData>
            </a:graphic>
          </wp:inline>
        </w:drawing>
      </w:r>
    </w:p>
    <w:p w:rsidR="00527FEA" w:rsidRPr="00E224A6" w:rsidRDefault="00527FEA" w:rsidP="00E224A6">
      <w:pPr>
        <w:pStyle w:val="Heading1"/>
        <w:jc w:val="center"/>
        <w:rPr>
          <w:rFonts w:ascii="Constantia" w:hAnsi="Constantia"/>
          <w:b w:val="0"/>
          <w:sz w:val="16"/>
          <w:szCs w:val="16"/>
        </w:rPr>
      </w:pPr>
      <w:r w:rsidRPr="00E224A6">
        <w:rPr>
          <w:rFonts w:ascii="Constantia" w:hAnsi="Constantia"/>
          <w:b w:val="0"/>
          <w:sz w:val="16"/>
          <w:szCs w:val="16"/>
        </w:rPr>
        <w:t>Proses pemasangan kabel listrik bawah laut</w:t>
      </w:r>
    </w:p>
    <w:p w:rsidR="00527FEA" w:rsidRPr="00527FEA" w:rsidRDefault="00527FEA" w:rsidP="00527FEA">
      <w:pPr>
        <w:pStyle w:val="Heading1"/>
        <w:rPr>
          <w:rFonts w:ascii="Constantia" w:hAnsi="Constantia"/>
          <w:b w:val="0"/>
          <w:sz w:val="24"/>
          <w:szCs w:val="24"/>
        </w:rPr>
      </w:pPr>
      <w:r w:rsidRPr="00527FEA">
        <w:rPr>
          <w:rFonts w:ascii="Constantia" w:hAnsi="Constantia"/>
          <w:b w:val="0"/>
          <w:sz w:val="24"/>
          <w:szCs w:val="24"/>
        </w:rPr>
        <w:t xml:space="preserve">Pembukaan jaringan broadband di Papua masih menjadi impian masyarakat di </w:t>
      </w:r>
      <w:proofErr w:type="gramStart"/>
      <w:r w:rsidRPr="00527FEA">
        <w:rPr>
          <w:rFonts w:ascii="Constantia" w:hAnsi="Constantia"/>
          <w:b w:val="0"/>
          <w:sz w:val="24"/>
          <w:szCs w:val="24"/>
        </w:rPr>
        <w:t>sana</w:t>
      </w:r>
      <w:proofErr w:type="gramEnd"/>
      <w:r w:rsidRPr="00527FEA">
        <w:rPr>
          <w:rFonts w:ascii="Constantia" w:hAnsi="Constantia"/>
          <w:b w:val="0"/>
          <w:sz w:val="24"/>
          <w:szCs w:val="24"/>
        </w:rPr>
        <w:t xml:space="preserve">. </w:t>
      </w:r>
      <w:proofErr w:type="gramStart"/>
      <w:r w:rsidRPr="00527FEA">
        <w:rPr>
          <w:rFonts w:ascii="Constantia" w:hAnsi="Constantia"/>
          <w:b w:val="0"/>
          <w:sz w:val="24"/>
          <w:szCs w:val="24"/>
        </w:rPr>
        <w:t>Jaringan internet yang murah di kawasan timur Indonesia tersebut saat ini masih belum terealisasi.</w:t>
      </w:r>
      <w:proofErr w:type="gramEnd"/>
    </w:p>
    <w:p w:rsidR="00527FEA" w:rsidRPr="00527FEA" w:rsidRDefault="00527FEA" w:rsidP="00527FEA">
      <w:pPr>
        <w:pStyle w:val="Heading1"/>
        <w:rPr>
          <w:rFonts w:ascii="Constantia" w:hAnsi="Constantia"/>
          <w:b w:val="0"/>
          <w:sz w:val="24"/>
          <w:szCs w:val="24"/>
        </w:rPr>
      </w:pPr>
      <w:proofErr w:type="gramStart"/>
      <w:r w:rsidRPr="00527FEA">
        <w:rPr>
          <w:rFonts w:ascii="Constantia" w:hAnsi="Constantia"/>
          <w:b w:val="0"/>
          <w:sz w:val="24"/>
          <w:szCs w:val="24"/>
        </w:rPr>
        <w:t>Ketua Asosiasi Pengguna Jasa Internet Indonesia (APJII) Samuel Abriyani Pengerapan internet di timur Indonesia masih sangat mahal karena belum masuknya backbone untuk menyediakan internet murah.</w:t>
      </w:r>
      <w:proofErr w:type="gramEnd"/>
    </w:p>
    <w:p w:rsidR="00527FEA" w:rsidRPr="00527FEA" w:rsidRDefault="00527FEA" w:rsidP="00527FEA">
      <w:pPr>
        <w:pStyle w:val="Heading1"/>
        <w:rPr>
          <w:rFonts w:ascii="Constantia" w:hAnsi="Constantia"/>
          <w:b w:val="0"/>
          <w:sz w:val="24"/>
          <w:szCs w:val="24"/>
        </w:rPr>
      </w:pPr>
      <w:proofErr w:type="gramStart"/>
      <w:r w:rsidRPr="00527FEA">
        <w:rPr>
          <w:rFonts w:ascii="Constantia" w:hAnsi="Constantia"/>
          <w:b w:val="0"/>
          <w:sz w:val="24"/>
          <w:szCs w:val="24"/>
        </w:rPr>
        <w:t>"Internet di Papua dan Maluku masih tergolong mahal.</w:t>
      </w:r>
      <w:proofErr w:type="gramEnd"/>
      <w:r w:rsidRPr="00527FEA">
        <w:rPr>
          <w:rFonts w:ascii="Constantia" w:hAnsi="Constantia"/>
          <w:b w:val="0"/>
          <w:sz w:val="24"/>
          <w:szCs w:val="24"/>
        </w:rPr>
        <w:t xml:space="preserve"> Bila dibandingkan dengan kawasan barat di mana dengan Rp 300.000 sudah dapat internet yang sangat lancar, di Papua untuk mendapatkan layanan yang sama harus membayar Rp 6-7 juta</w:t>
      </w:r>
      <w:r w:rsidR="00E224A6">
        <w:rPr>
          <w:rFonts w:ascii="Constantia" w:hAnsi="Constantia"/>
          <w:b w:val="0"/>
          <w:sz w:val="24"/>
          <w:szCs w:val="24"/>
        </w:rPr>
        <w:t>, b</w:t>
      </w:r>
      <w:r w:rsidRPr="00527FEA">
        <w:rPr>
          <w:rFonts w:ascii="Constantia" w:hAnsi="Constantia"/>
          <w:b w:val="0"/>
          <w:sz w:val="24"/>
          <w:szCs w:val="24"/>
        </w:rPr>
        <w:t xml:space="preserve">eda dengan di wilayah barat Indonesia yang telah menggunakan sambungan backbone kabel laut sehingga internet bisa dilakukan dengan murah. </w:t>
      </w:r>
      <w:proofErr w:type="gramStart"/>
      <w:r w:rsidRPr="00527FEA">
        <w:rPr>
          <w:rFonts w:ascii="Constantia" w:hAnsi="Constantia"/>
          <w:b w:val="0"/>
          <w:sz w:val="24"/>
          <w:szCs w:val="24"/>
        </w:rPr>
        <w:t>di</w:t>
      </w:r>
      <w:proofErr w:type="gramEnd"/>
      <w:r w:rsidRPr="00527FEA">
        <w:rPr>
          <w:rFonts w:ascii="Constantia" w:hAnsi="Constantia"/>
          <w:b w:val="0"/>
          <w:sz w:val="24"/>
          <w:szCs w:val="24"/>
        </w:rPr>
        <w:t xml:space="preserve"> wilayah timur Indonesia masih menggunakan satelit yang notabene masih mahal.</w:t>
      </w:r>
    </w:p>
    <w:p w:rsidR="00527FEA" w:rsidRPr="00527FEA" w:rsidRDefault="00527FEA" w:rsidP="00527FEA">
      <w:pPr>
        <w:pStyle w:val="Heading1"/>
        <w:rPr>
          <w:rFonts w:ascii="Constantia" w:hAnsi="Constantia"/>
          <w:b w:val="0"/>
          <w:sz w:val="24"/>
          <w:szCs w:val="24"/>
        </w:rPr>
      </w:pPr>
      <w:proofErr w:type="gramStart"/>
      <w:r w:rsidRPr="00527FEA">
        <w:rPr>
          <w:rFonts w:ascii="Constantia" w:hAnsi="Constantia"/>
          <w:b w:val="0"/>
          <w:sz w:val="24"/>
          <w:szCs w:val="24"/>
        </w:rPr>
        <w:t>Padahal, jelasnya, berdasarkan survei APJII yang dikelola oleh Puskakom UI, jumlah pengguna in</w:t>
      </w:r>
      <w:r>
        <w:rPr>
          <w:rFonts w:ascii="Constantia" w:hAnsi="Constantia"/>
          <w:b w:val="0"/>
          <w:sz w:val="24"/>
          <w:szCs w:val="24"/>
        </w:rPr>
        <w:t>ternet di In</w:t>
      </w:r>
      <w:r w:rsidRPr="00527FEA">
        <w:rPr>
          <w:rFonts w:ascii="Constantia" w:hAnsi="Constantia"/>
          <w:b w:val="0"/>
          <w:sz w:val="24"/>
          <w:szCs w:val="24"/>
        </w:rPr>
        <w:t>donesia timur berkembang pesat.</w:t>
      </w:r>
      <w:proofErr w:type="gramEnd"/>
      <w:r w:rsidRPr="00527FEA">
        <w:rPr>
          <w:rFonts w:ascii="Constantia" w:hAnsi="Constantia"/>
          <w:b w:val="0"/>
          <w:sz w:val="24"/>
          <w:szCs w:val="24"/>
        </w:rPr>
        <w:t xml:space="preserve"> </w:t>
      </w:r>
      <w:proofErr w:type="gramStart"/>
      <w:r w:rsidRPr="00527FEA">
        <w:rPr>
          <w:rFonts w:ascii="Constantia" w:hAnsi="Constantia"/>
          <w:b w:val="0"/>
          <w:sz w:val="24"/>
          <w:szCs w:val="24"/>
        </w:rPr>
        <w:t>Meski jumlahnya lebih sedikit dibanding yang di bagian barat Indonesia, secara presentasi terhadap jumlah penduduk, penetrasi internet di timur Indonesia sangat besar.</w:t>
      </w:r>
      <w:proofErr w:type="gramEnd"/>
    </w:p>
    <w:p w:rsidR="00527FEA" w:rsidRDefault="00527FEA" w:rsidP="00527FEA">
      <w:pPr>
        <w:pStyle w:val="Heading1"/>
        <w:rPr>
          <w:rFonts w:ascii="Constantia" w:hAnsi="Constantia"/>
          <w:b w:val="0"/>
          <w:sz w:val="24"/>
          <w:szCs w:val="24"/>
        </w:rPr>
      </w:pPr>
      <w:r w:rsidRPr="00527FEA">
        <w:rPr>
          <w:rFonts w:ascii="Constantia" w:hAnsi="Constantia"/>
          <w:b w:val="0"/>
          <w:sz w:val="24"/>
          <w:szCs w:val="24"/>
        </w:rPr>
        <w:t>Contohnya penetrasi internet</w:t>
      </w:r>
      <w:r>
        <w:rPr>
          <w:rFonts w:ascii="Constantia" w:hAnsi="Constantia"/>
          <w:b w:val="0"/>
          <w:sz w:val="24"/>
          <w:szCs w:val="24"/>
        </w:rPr>
        <w:t xml:space="preserve"> dari </w:t>
      </w:r>
      <w:proofErr w:type="gramStart"/>
      <w:r>
        <w:rPr>
          <w:rFonts w:ascii="Constantia" w:hAnsi="Constantia"/>
          <w:b w:val="0"/>
          <w:sz w:val="24"/>
          <w:szCs w:val="24"/>
        </w:rPr>
        <w:t>masyarakat :</w:t>
      </w:r>
      <w:proofErr w:type="gramEnd"/>
    </w:p>
    <w:p w:rsidR="00527FEA" w:rsidRDefault="00527FEA" w:rsidP="00527FEA">
      <w:pPr>
        <w:pStyle w:val="Heading1"/>
        <w:numPr>
          <w:ilvl w:val="0"/>
          <w:numId w:val="18"/>
        </w:numPr>
        <w:rPr>
          <w:rFonts w:ascii="Constantia" w:hAnsi="Constantia"/>
          <w:b w:val="0"/>
          <w:sz w:val="24"/>
          <w:szCs w:val="24"/>
        </w:rPr>
      </w:pPr>
      <w:proofErr w:type="gramStart"/>
      <w:r w:rsidRPr="00527FEA">
        <w:rPr>
          <w:rFonts w:ascii="Constantia" w:hAnsi="Constantia"/>
          <w:b w:val="0"/>
          <w:sz w:val="24"/>
          <w:szCs w:val="24"/>
        </w:rPr>
        <w:t>Sulawesi telah m</w:t>
      </w:r>
      <w:r>
        <w:rPr>
          <w:rFonts w:ascii="Constantia" w:hAnsi="Constantia"/>
          <w:b w:val="0"/>
          <w:sz w:val="24"/>
          <w:szCs w:val="24"/>
        </w:rPr>
        <w:t>encapai 39 persen.</w:t>
      </w:r>
      <w:proofErr w:type="gramEnd"/>
      <w:r w:rsidRPr="00527FEA">
        <w:rPr>
          <w:rFonts w:ascii="Constantia" w:hAnsi="Constantia"/>
          <w:b w:val="0"/>
          <w:sz w:val="24"/>
          <w:szCs w:val="24"/>
        </w:rPr>
        <w:t xml:space="preserve"> </w:t>
      </w:r>
    </w:p>
    <w:p w:rsidR="00527FEA" w:rsidRDefault="00527FEA" w:rsidP="00527FEA">
      <w:pPr>
        <w:pStyle w:val="Heading1"/>
        <w:numPr>
          <w:ilvl w:val="0"/>
          <w:numId w:val="18"/>
        </w:numPr>
        <w:rPr>
          <w:rFonts w:ascii="Constantia" w:hAnsi="Constantia"/>
          <w:b w:val="0"/>
          <w:sz w:val="24"/>
          <w:szCs w:val="24"/>
        </w:rPr>
      </w:pPr>
      <w:proofErr w:type="gramStart"/>
      <w:r w:rsidRPr="00527FEA">
        <w:rPr>
          <w:rFonts w:ascii="Constantia" w:hAnsi="Constantia"/>
          <w:b w:val="0"/>
          <w:sz w:val="24"/>
          <w:szCs w:val="24"/>
        </w:rPr>
        <w:t>Maluku, Papua dan Nusa Tenggara mencapai 35 persen.</w:t>
      </w:r>
      <w:proofErr w:type="gramEnd"/>
      <w:r w:rsidRPr="00527FEA">
        <w:rPr>
          <w:rFonts w:ascii="Constantia" w:hAnsi="Constantia"/>
          <w:b w:val="0"/>
          <w:sz w:val="24"/>
          <w:szCs w:val="24"/>
        </w:rPr>
        <w:t xml:space="preserve"> </w:t>
      </w:r>
    </w:p>
    <w:p w:rsidR="00527FEA" w:rsidRDefault="00527FEA" w:rsidP="00527FEA">
      <w:pPr>
        <w:pStyle w:val="Heading1"/>
        <w:numPr>
          <w:ilvl w:val="0"/>
          <w:numId w:val="18"/>
        </w:numPr>
        <w:rPr>
          <w:rFonts w:ascii="Constantia" w:hAnsi="Constantia"/>
          <w:b w:val="0"/>
          <w:sz w:val="24"/>
          <w:szCs w:val="24"/>
        </w:rPr>
      </w:pPr>
      <w:proofErr w:type="gramStart"/>
      <w:r w:rsidRPr="00527FEA">
        <w:rPr>
          <w:rFonts w:ascii="Constantia" w:hAnsi="Constantia"/>
          <w:b w:val="0"/>
          <w:sz w:val="24"/>
          <w:szCs w:val="24"/>
        </w:rPr>
        <w:t xml:space="preserve">Di Pulau </w:t>
      </w:r>
      <w:r>
        <w:rPr>
          <w:rFonts w:ascii="Constantia" w:hAnsi="Constantia"/>
          <w:b w:val="0"/>
          <w:sz w:val="24"/>
          <w:szCs w:val="24"/>
        </w:rPr>
        <w:t>Jawa sendiri mencapai 35 persen.</w:t>
      </w:r>
      <w:proofErr w:type="gramEnd"/>
      <w:r w:rsidRPr="00527FEA">
        <w:rPr>
          <w:rFonts w:ascii="Constantia" w:hAnsi="Constantia"/>
          <w:b w:val="0"/>
          <w:sz w:val="24"/>
          <w:szCs w:val="24"/>
        </w:rPr>
        <w:t xml:space="preserve"> </w:t>
      </w:r>
    </w:p>
    <w:p w:rsidR="00527FEA" w:rsidRDefault="00527FEA" w:rsidP="00527FEA">
      <w:pPr>
        <w:pStyle w:val="Heading1"/>
        <w:numPr>
          <w:ilvl w:val="0"/>
          <w:numId w:val="18"/>
        </w:numPr>
        <w:rPr>
          <w:rFonts w:ascii="Constantia" w:hAnsi="Constantia"/>
          <w:b w:val="0"/>
          <w:sz w:val="24"/>
          <w:szCs w:val="24"/>
        </w:rPr>
      </w:pPr>
      <w:proofErr w:type="gramStart"/>
      <w:r w:rsidRPr="00527FEA">
        <w:rPr>
          <w:rFonts w:ascii="Constantia" w:hAnsi="Constantia"/>
          <w:b w:val="0"/>
          <w:sz w:val="24"/>
          <w:szCs w:val="24"/>
        </w:rPr>
        <w:t>Sumatera 34 persen</w:t>
      </w:r>
      <w:r>
        <w:rPr>
          <w:rFonts w:ascii="Constantia" w:hAnsi="Constantia"/>
          <w:b w:val="0"/>
          <w:sz w:val="24"/>
          <w:szCs w:val="24"/>
        </w:rPr>
        <w:t>.</w:t>
      </w:r>
      <w:proofErr w:type="gramEnd"/>
      <w:r w:rsidRPr="00527FEA">
        <w:rPr>
          <w:rFonts w:ascii="Constantia" w:hAnsi="Constantia"/>
          <w:b w:val="0"/>
          <w:sz w:val="24"/>
          <w:szCs w:val="24"/>
        </w:rPr>
        <w:t xml:space="preserve"> </w:t>
      </w:r>
    </w:p>
    <w:p w:rsidR="00527FEA" w:rsidRPr="00527FEA" w:rsidRDefault="00527FEA" w:rsidP="00527FEA">
      <w:pPr>
        <w:pStyle w:val="Heading1"/>
        <w:numPr>
          <w:ilvl w:val="0"/>
          <w:numId w:val="18"/>
        </w:numPr>
        <w:rPr>
          <w:rFonts w:ascii="Constantia" w:hAnsi="Constantia"/>
          <w:b w:val="0"/>
          <w:sz w:val="24"/>
          <w:szCs w:val="24"/>
        </w:rPr>
      </w:pPr>
      <w:proofErr w:type="gramStart"/>
      <w:r w:rsidRPr="00527FEA">
        <w:rPr>
          <w:rFonts w:ascii="Constantia" w:hAnsi="Constantia"/>
          <w:b w:val="0"/>
          <w:sz w:val="24"/>
          <w:szCs w:val="24"/>
        </w:rPr>
        <w:t>Kalimantan 28 persen.</w:t>
      </w:r>
      <w:proofErr w:type="gramEnd"/>
    </w:p>
    <w:p w:rsidR="00527FEA" w:rsidRPr="00527FEA" w:rsidRDefault="00527FEA" w:rsidP="00527FEA">
      <w:pPr>
        <w:pStyle w:val="Heading1"/>
        <w:rPr>
          <w:rFonts w:ascii="Constantia" w:hAnsi="Constantia"/>
          <w:b w:val="0"/>
          <w:sz w:val="24"/>
          <w:szCs w:val="24"/>
        </w:rPr>
      </w:pPr>
      <w:proofErr w:type="gramStart"/>
      <w:r w:rsidRPr="00527FEA">
        <w:rPr>
          <w:rFonts w:ascii="Constantia" w:hAnsi="Constantia"/>
          <w:b w:val="0"/>
          <w:sz w:val="24"/>
          <w:szCs w:val="24"/>
        </w:rPr>
        <w:t>Samuel berharap pemerintah segera memperhatikan daerah tersebut yaitu dengan memberikan infrastruktur yang cukup sehingga internet bisa murah.</w:t>
      </w:r>
      <w:proofErr w:type="gramEnd"/>
      <w:r w:rsidRPr="00527FEA">
        <w:rPr>
          <w:rFonts w:ascii="Constantia" w:hAnsi="Constantia"/>
          <w:b w:val="0"/>
          <w:sz w:val="24"/>
          <w:szCs w:val="24"/>
        </w:rPr>
        <w:t xml:space="preserve"> </w:t>
      </w:r>
      <w:proofErr w:type="gramStart"/>
      <w:r w:rsidRPr="00527FEA">
        <w:rPr>
          <w:rFonts w:ascii="Constantia" w:hAnsi="Constantia"/>
          <w:b w:val="0"/>
          <w:sz w:val="24"/>
          <w:szCs w:val="24"/>
        </w:rPr>
        <w:t>"Kalau internet murah di sana, diharapkan pembangunan juga bisa terpacu karena komunikasi akan semakin mudah," ujarnya.</w:t>
      </w:r>
      <w:proofErr w:type="gramEnd"/>
    </w:p>
    <w:p w:rsidR="00633764" w:rsidRPr="00527FEA" w:rsidRDefault="00527FEA" w:rsidP="00527FEA">
      <w:pPr>
        <w:pStyle w:val="Heading1"/>
        <w:rPr>
          <w:rFonts w:ascii="Constantia" w:hAnsi="Constantia"/>
          <w:b w:val="0"/>
          <w:sz w:val="24"/>
          <w:szCs w:val="24"/>
        </w:rPr>
      </w:pPr>
      <w:r w:rsidRPr="00527FEA">
        <w:rPr>
          <w:rFonts w:ascii="Constantia" w:hAnsi="Constantia"/>
          <w:b w:val="0"/>
          <w:sz w:val="24"/>
          <w:szCs w:val="24"/>
        </w:rPr>
        <w:t xml:space="preserve">Menurut Samuel, pemerintah semestinya memberikan insentif bagi operator telekomunikasi memberikan layanan internet di </w:t>
      </w:r>
      <w:proofErr w:type="gramStart"/>
      <w:r w:rsidRPr="00527FEA">
        <w:rPr>
          <w:rFonts w:ascii="Constantia" w:hAnsi="Constantia"/>
          <w:b w:val="0"/>
          <w:sz w:val="24"/>
          <w:szCs w:val="24"/>
        </w:rPr>
        <w:t>sana</w:t>
      </w:r>
      <w:proofErr w:type="gramEnd"/>
      <w:r w:rsidRPr="00527FEA">
        <w:rPr>
          <w:rFonts w:ascii="Constantia" w:hAnsi="Constantia"/>
          <w:b w:val="0"/>
          <w:sz w:val="24"/>
          <w:szCs w:val="24"/>
        </w:rPr>
        <w:t xml:space="preserve"> sehingga harganya bisa turun.</w:t>
      </w:r>
    </w:p>
    <w:p w:rsidR="00E224A6" w:rsidRPr="00E224A6" w:rsidRDefault="00E224A6" w:rsidP="00E224A6">
      <w:pPr>
        <w:pStyle w:val="Heading1"/>
        <w:spacing w:line="264" w:lineRule="auto"/>
        <w:rPr>
          <w:rFonts w:ascii="Constantia" w:hAnsi="Constantia"/>
          <w:sz w:val="28"/>
          <w:szCs w:val="28"/>
        </w:rPr>
      </w:pPr>
      <w:r w:rsidRPr="00E224A6">
        <w:rPr>
          <w:rFonts w:ascii="Constantia" w:hAnsi="Constantia"/>
          <w:sz w:val="28"/>
          <w:szCs w:val="28"/>
        </w:rPr>
        <w:lastRenderedPageBreak/>
        <w:t>“</w:t>
      </w:r>
      <w:r w:rsidRPr="00E224A6">
        <w:rPr>
          <w:rFonts w:ascii="Constantia" w:hAnsi="Constantia"/>
          <w:sz w:val="28"/>
          <w:szCs w:val="28"/>
        </w:rPr>
        <w:t>Indonesia Timur Lebih Membutuhkan Broadband</w:t>
      </w:r>
      <w:r w:rsidRPr="00E224A6">
        <w:rPr>
          <w:rFonts w:ascii="Constantia" w:hAnsi="Constantia"/>
          <w:sz w:val="28"/>
          <w:szCs w:val="28"/>
        </w:rPr>
        <w:t>”</w:t>
      </w:r>
    </w:p>
    <w:p w:rsidR="00E224A6" w:rsidRPr="00E224A6" w:rsidRDefault="00E224A6" w:rsidP="00E224A6">
      <w:pPr>
        <w:jc w:val="center"/>
        <w:rPr>
          <w:rFonts w:ascii="Constantia" w:hAnsi="Constantia"/>
        </w:rPr>
      </w:pPr>
      <w:bookmarkStart w:id="0" w:name="_GoBack"/>
      <w:r w:rsidRPr="00E224A6">
        <w:rPr>
          <w:rFonts w:ascii="Constantia" w:hAnsi="Constantia"/>
          <w:noProof/>
        </w:rPr>
        <w:drawing>
          <wp:inline distT="0" distB="0" distL="0" distR="0" wp14:anchorId="3039F03A" wp14:editId="39C1A6FB">
            <wp:extent cx="4746929" cy="1598213"/>
            <wp:effectExtent l="0" t="0" r="0" b="2540"/>
            <wp:docPr id="4" name="Picture 4" descr="Indonesia Timur Lebih Membutuhkan Broad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donesia Timur Lebih Membutuhkan Broadb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4725" cy="1597471"/>
                    </a:xfrm>
                    <a:prstGeom prst="rect">
                      <a:avLst/>
                    </a:prstGeom>
                    <a:noFill/>
                    <a:ln>
                      <a:noFill/>
                    </a:ln>
                  </pic:spPr>
                </pic:pic>
              </a:graphicData>
            </a:graphic>
          </wp:inline>
        </w:drawing>
      </w:r>
      <w:bookmarkEnd w:id="0"/>
    </w:p>
    <w:p w:rsidR="00E224A6" w:rsidRPr="00E224A6" w:rsidRDefault="00E224A6" w:rsidP="00E224A6">
      <w:pPr>
        <w:jc w:val="center"/>
        <w:rPr>
          <w:rFonts w:ascii="Constantia" w:hAnsi="Constantia"/>
          <w:sz w:val="16"/>
          <w:szCs w:val="16"/>
        </w:rPr>
      </w:pPr>
      <w:r w:rsidRPr="00E224A6">
        <w:rPr>
          <w:rFonts w:ascii="Constantia" w:hAnsi="Constantia"/>
          <w:sz w:val="16"/>
          <w:szCs w:val="16"/>
        </w:rPr>
        <w:t>Telkomsel</w:t>
      </w:r>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Meskipun akses </w:t>
      </w:r>
      <w:hyperlink r:id="rId9" w:tooltip="internet" w:history="1">
        <w:r w:rsidRPr="00E224A6">
          <w:rPr>
            <w:rStyle w:val="Hyperlink"/>
            <w:rFonts w:ascii="Constantia" w:hAnsi="Constantia"/>
            <w:color w:val="auto"/>
          </w:rPr>
          <w:t>internet</w:t>
        </w:r>
      </w:hyperlink>
      <w:r w:rsidRPr="00E224A6">
        <w:rPr>
          <w:rFonts w:ascii="Constantia" w:hAnsi="Constantia"/>
        </w:rPr>
        <w:t xml:space="preserve"> saat ini bisa dikatakan terus berkembang namun wilayah timur Indonesia (Kawasan Timur Indonesia/KTI) bisa dibilang belum diperhatikan.</w:t>
      </w:r>
      <w:proofErr w:type="gramEnd"/>
    </w:p>
    <w:p w:rsidR="00E224A6" w:rsidRPr="00E224A6" w:rsidRDefault="00E224A6" w:rsidP="00E224A6">
      <w:pPr>
        <w:pStyle w:val="NormalWeb"/>
        <w:jc w:val="both"/>
        <w:rPr>
          <w:rFonts w:ascii="Constantia" w:hAnsi="Constantia"/>
        </w:rPr>
      </w:pPr>
      <w:r w:rsidRPr="00E224A6">
        <w:rPr>
          <w:rFonts w:ascii="Constantia" w:hAnsi="Constantia"/>
        </w:rPr>
        <w:t xml:space="preserve">Ketua Pusat Kajian Komunikasi Universitas Indonesia Dr Inaya Rakhmani mengatakan, jumlah pengguna </w:t>
      </w:r>
      <w:hyperlink r:id="rId10" w:tooltip="internet" w:history="1">
        <w:r w:rsidRPr="00E224A6">
          <w:rPr>
            <w:rStyle w:val="Hyperlink"/>
            <w:rFonts w:ascii="Constantia" w:hAnsi="Constantia"/>
            <w:color w:val="auto"/>
          </w:rPr>
          <w:t>internet</w:t>
        </w:r>
      </w:hyperlink>
      <w:r w:rsidRPr="00E224A6">
        <w:rPr>
          <w:rFonts w:ascii="Constantia" w:hAnsi="Constantia"/>
        </w:rPr>
        <w:t xml:space="preserve"> saat ini didominasi oleh masyarakat di bagian barat Indonesia</w:t>
      </w:r>
    </w:p>
    <w:p w:rsidR="00E224A6" w:rsidRPr="00E224A6" w:rsidRDefault="00E224A6" w:rsidP="00E224A6">
      <w:pPr>
        <w:pStyle w:val="NormalWeb"/>
        <w:jc w:val="both"/>
        <w:rPr>
          <w:rFonts w:ascii="Constantia" w:hAnsi="Constantia"/>
        </w:rPr>
      </w:pPr>
      <w:r w:rsidRPr="00E224A6">
        <w:rPr>
          <w:rFonts w:ascii="Constantia" w:hAnsi="Constantia"/>
        </w:rPr>
        <w:t>"Hampir 78</w:t>
      </w:r>
      <w:proofErr w:type="gramStart"/>
      <w:r w:rsidRPr="00E224A6">
        <w:rPr>
          <w:rFonts w:ascii="Constantia" w:hAnsi="Constantia"/>
        </w:rPr>
        <w:t>,5</w:t>
      </w:r>
      <w:proofErr w:type="gramEnd"/>
      <w:r w:rsidRPr="00E224A6">
        <w:rPr>
          <w:rFonts w:ascii="Constantia" w:hAnsi="Constantia"/>
        </w:rPr>
        <w:t xml:space="preserve"> persen pengguna </w:t>
      </w:r>
      <w:hyperlink r:id="rId11" w:tooltip="internet" w:history="1">
        <w:r w:rsidRPr="00E224A6">
          <w:rPr>
            <w:rStyle w:val="Hyperlink"/>
            <w:rFonts w:ascii="Constantia" w:hAnsi="Constantia"/>
            <w:color w:val="auto"/>
          </w:rPr>
          <w:t>internet</w:t>
        </w:r>
      </w:hyperlink>
      <w:r w:rsidRPr="00E224A6">
        <w:rPr>
          <w:rFonts w:ascii="Constantia" w:hAnsi="Constantia"/>
        </w:rPr>
        <w:t xml:space="preserve"> berasal dari Indonesia barat," kata Inaya saat diskusi media bertema Indonesia Bagian Timur Lebih Membutuhk</w:t>
      </w:r>
      <w:r>
        <w:rPr>
          <w:rFonts w:ascii="Constantia" w:hAnsi="Constantia"/>
        </w:rPr>
        <w:t>an Broadband.</w:t>
      </w:r>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Selain itu, jelasnya, penggunaan </w:t>
      </w:r>
      <w:hyperlink r:id="rId12" w:tooltip="internet" w:history="1">
        <w:r w:rsidRPr="00E224A6">
          <w:rPr>
            <w:rStyle w:val="Hyperlink"/>
            <w:rFonts w:ascii="Constantia" w:hAnsi="Constantia"/>
            <w:color w:val="auto"/>
          </w:rPr>
          <w:t>internet</w:t>
        </w:r>
      </w:hyperlink>
      <w:r w:rsidRPr="00E224A6">
        <w:rPr>
          <w:rFonts w:ascii="Constantia" w:hAnsi="Constantia"/>
        </w:rPr>
        <w:t xml:space="preserve"> tersebut juga mayoritas terjadi di ddaerah perkotaan.</w:t>
      </w:r>
      <w:proofErr w:type="gramEnd"/>
      <w:r w:rsidRPr="00E224A6">
        <w:rPr>
          <w:rFonts w:ascii="Constantia" w:hAnsi="Constantia"/>
        </w:rPr>
        <w:t xml:space="preserve"> </w:t>
      </w:r>
      <w:proofErr w:type="gramStart"/>
      <w:r w:rsidRPr="00E224A6">
        <w:rPr>
          <w:rFonts w:ascii="Constantia" w:hAnsi="Constantia"/>
        </w:rPr>
        <w:t xml:space="preserve">"Ini menandakan adanya ketidakmerataan penggunaan </w:t>
      </w:r>
      <w:hyperlink r:id="rId13" w:tooltip="internet" w:history="1">
        <w:r w:rsidRPr="00E224A6">
          <w:rPr>
            <w:rStyle w:val="Hyperlink"/>
            <w:rFonts w:ascii="Constantia" w:hAnsi="Constantia"/>
            <w:color w:val="auto"/>
          </w:rPr>
          <w:t>internet</w:t>
        </w:r>
      </w:hyperlink>
      <w:r w:rsidRPr="00E224A6">
        <w:rPr>
          <w:rFonts w:ascii="Constantia" w:hAnsi="Constantia"/>
        </w:rPr>
        <w:t xml:space="preserve"> di Indonesi," ujarnya.</w:t>
      </w:r>
      <w:proofErr w:type="gramEnd"/>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Peneliti survei APJII dari puskakom UI Endah Triastuti menyatakan, padahal alasan penggunaan </w:t>
      </w:r>
      <w:hyperlink r:id="rId14" w:tooltip="internet" w:history="1">
        <w:r w:rsidRPr="00E224A6">
          <w:rPr>
            <w:rStyle w:val="Hyperlink"/>
            <w:rFonts w:ascii="Constantia" w:hAnsi="Constantia"/>
            <w:color w:val="auto"/>
          </w:rPr>
          <w:t>internet</w:t>
        </w:r>
      </w:hyperlink>
      <w:r w:rsidRPr="00E224A6">
        <w:rPr>
          <w:rFonts w:ascii="Constantia" w:hAnsi="Constantia"/>
        </w:rPr>
        <w:t xml:space="preserve"> masyarakat Indonesia Timur jauh lebih mulia.</w:t>
      </w:r>
      <w:proofErr w:type="gramEnd"/>
      <w:r w:rsidRPr="00E224A6">
        <w:rPr>
          <w:rFonts w:ascii="Constantia" w:hAnsi="Constantia"/>
        </w:rPr>
        <w:t xml:space="preserve"> </w:t>
      </w:r>
      <w:proofErr w:type="gramStart"/>
      <w:r w:rsidRPr="00E224A6">
        <w:rPr>
          <w:rFonts w:ascii="Constantia" w:hAnsi="Constantia"/>
        </w:rPr>
        <w:t xml:space="preserve">Mereka menggunakan </w:t>
      </w:r>
      <w:hyperlink r:id="rId15" w:tooltip="internet" w:history="1">
        <w:r w:rsidRPr="00E224A6">
          <w:rPr>
            <w:rStyle w:val="Hyperlink"/>
            <w:rFonts w:ascii="Constantia" w:hAnsi="Constantia"/>
            <w:color w:val="auto"/>
          </w:rPr>
          <w:t>internet</w:t>
        </w:r>
      </w:hyperlink>
      <w:r w:rsidRPr="00E224A6">
        <w:rPr>
          <w:rFonts w:ascii="Constantia" w:hAnsi="Constantia"/>
        </w:rPr>
        <w:t xml:space="preserve"> mayoritas untuk membantu pendidikan.</w:t>
      </w:r>
      <w:proofErr w:type="gramEnd"/>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Dibanding di pulau-pulau di bagian barat Indonesia yang menggunakan </w:t>
      </w:r>
      <w:hyperlink r:id="rId16" w:tooltip="internet" w:history="1">
        <w:r w:rsidRPr="00E224A6">
          <w:rPr>
            <w:rStyle w:val="Hyperlink"/>
            <w:rFonts w:ascii="Constantia" w:hAnsi="Constantia"/>
            <w:color w:val="auto"/>
          </w:rPr>
          <w:t>internet</w:t>
        </w:r>
      </w:hyperlink>
      <w:r w:rsidRPr="00E224A6">
        <w:rPr>
          <w:rFonts w:ascii="Constantia" w:hAnsi="Constantia"/>
        </w:rPr>
        <w:t xml:space="preserve"> untuk sosialisasi dan hiburan.</w:t>
      </w:r>
      <w:proofErr w:type="gramEnd"/>
      <w:r w:rsidRPr="00E224A6">
        <w:rPr>
          <w:rFonts w:ascii="Constantia" w:hAnsi="Constantia"/>
        </w:rPr>
        <w:t xml:space="preserve"> </w:t>
      </w:r>
      <w:proofErr w:type="gramStart"/>
      <w:r w:rsidRPr="00E224A6">
        <w:rPr>
          <w:rFonts w:ascii="Constantia" w:hAnsi="Constantia"/>
        </w:rPr>
        <w:t xml:space="preserve">Dengan infrastruktur yang terbatas dan terpencil, komunikasi dan </w:t>
      </w:r>
      <w:hyperlink r:id="rId17" w:tooltip="internet" w:history="1">
        <w:r w:rsidRPr="00E224A6">
          <w:rPr>
            <w:rStyle w:val="Hyperlink"/>
            <w:rFonts w:ascii="Constantia" w:hAnsi="Constantia"/>
            <w:color w:val="auto"/>
          </w:rPr>
          <w:t>internet</w:t>
        </w:r>
      </w:hyperlink>
      <w:r w:rsidRPr="00E224A6">
        <w:rPr>
          <w:rFonts w:ascii="Constantia" w:hAnsi="Constantia"/>
        </w:rPr>
        <w:t xml:space="preserve"> sangat penting untuk sarana pendidikan di wilayah seperti Papua, Maluku dan Nusa Tenggara Timur.</w:t>
      </w:r>
      <w:proofErr w:type="gramEnd"/>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"Penggunaan </w:t>
      </w:r>
      <w:hyperlink r:id="rId18" w:tooltip="internet" w:history="1">
        <w:r w:rsidRPr="00E224A6">
          <w:rPr>
            <w:rStyle w:val="Hyperlink"/>
            <w:rFonts w:ascii="Constantia" w:hAnsi="Constantia"/>
            <w:color w:val="auto"/>
          </w:rPr>
          <w:t>internet</w:t>
        </w:r>
      </w:hyperlink>
      <w:r w:rsidRPr="00E224A6">
        <w:rPr>
          <w:rFonts w:ascii="Constantia" w:hAnsi="Constantia"/>
        </w:rPr>
        <w:t xml:space="preserve"> di Indonesia timur paling besar untuk keperluan pendidikan yaitu sekitar 38 persen.</w:t>
      </w:r>
      <w:proofErr w:type="gramEnd"/>
      <w:r w:rsidRPr="00E224A6">
        <w:rPr>
          <w:rFonts w:ascii="Constantia" w:hAnsi="Constantia"/>
        </w:rPr>
        <w:t xml:space="preserve"> </w:t>
      </w:r>
      <w:proofErr w:type="gramStart"/>
      <w:r w:rsidRPr="00E224A6">
        <w:rPr>
          <w:rFonts w:ascii="Constantia" w:hAnsi="Constantia"/>
        </w:rPr>
        <w:t xml:space="preserve">Sedangkan penggunaan </w:t>
      </w:r>
      <w:hyperlink r:id="rId19" w:tooltip="internet" w:history="1">
        <w:r w:rsidRPr="00E224A6">
          <w:rPr>
            <w:rStyle w:val="Hyperlink"/>
            <w:rFonts w:ascii="Constantia" w:hAnsi="Constantia"/>
            <w:color w:val="auto"/>
          </w:rPr>
          <w:t>internet</w:t>
        </w:r>
      </w:hyperlink>
      <w:r>
        <w:rPr>
          <w:rStyle w:val="Hyperlink"/>
          <w:rFonts w:ascii="Constantia" w:hAnsi="Constantia"/>
          <w:color w:val="auto"/>
        </w:rPr>
        <w:t xml:space="preserve"> </w:t>
      </w:r>
      <w:r w:rsidRPr="00E224A6">
        <w:rPr>
          <w:rFonts w:ascii="Constantia" w:hAnsi="Constantia"/>
        </w:rPr>
        <w:t>di Indonesia barat 72 persen hanya untuk sarana sosialisasi," ujarnya.</w:t>
      </w:r>
      <w:proofErr w:type="gramEnd"/>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Ditambahkan, masalah utama pengguna </w:t>
      </w:r>
      <w:hyperlink r:id="rId20" w:tooltip="internet" w:history="1">
        <w:r w:rsidRPr="00E224A6">
          <w:rPr>
            <w:rStyle w:val="Hyperlink"/>
            <w:rFonts w:ascii="Constantia" w:hAnsi="Constantia"/>
            <w:color w:val="auto"/>
          </w:rPr>
          <w:t>internet</w:t>
        </w:r>
      </w:hyperlink>
      <w:r w:rsidRPr="00E224A6">
        <w:rPr>
          <w:rFonts w:ascii="Constantia" w:hAnsi="Constantia"/>
        </w:rPr>
        <w:t xml:space="preserve"> di KTI adalah sinyalnya yang sangat buruk.</w:t>
      </w:r>
      <w:proofErr w:type="gramEnd"/>
    </w:p>
    <w:p w:rsidR="00E224A6" w:rsidRPr="00E224A6" w:rsidRDefault="00E224A6" w:rsidP="00E224A6">
      <w:pPr>
        <w:pStyle w:val="NormalWeb"/>
        <w:jc w:val="both"/>
        <w:rPr>
          <w:rFonts w:ascii="Constantia" w:hAnsi="Constantia"/>
        </w:rPr>
      </w:pPr>
      <w:proofErr w:type="gramStart"/>
      <w:r w:rsidRPr="00E224A6">
        <w:rPr>
          <w:rFonts w:ascii="Constantia" w:hAnsi="Constantia"/>
        </w:rPr>
        <w:t xml:space="preserve">"Ini menjadi alasan bahwa KTI tak hanya membutuhkan </w:t>
      </w:r>
      <w:hyperlink r:id="rId21" w:tooltip="broadband" w:history="1">
        <w:r w:rsidRPr="00E224A6">
          <w:rPr>
            <w:rStyle w:val="Hyperlink"/>
            <w:rFonts w:ascii="Constantia" w:hAnsi="Constantia"/>
            <w:color w:val="auto"/>
          </w:rPr>
          <w:t>broadband</w:t>
        </w:r>
      </w:hyperlink>
      <w:r w:rsidRPr="00E224A6">
        <w:rPr>
          <w:rFonts w:ascii="Constantia" w:hAnsi="Constantia"/>
        </w:rPr>
        <w:t>, tetapi pembangunan infrastruktur yang memadai," jelas dia.</w:t>
      </w:r>
      <w:proofErr w:type="gramEnd"/>
    </w:p>
    <w:p w:rsidR="00633764" w:rsidRPr="00E224A6" w:rsidRDefault="00633764" w:rsidP="00633764">
      <w:pPr>
        <w:jc w:val="center"/>
        <w:rPr>
          <w:rFonts w:ascii="Constantia" w:hAnsi="Constantia"/>
        </w:rPr>
      </w:pPr>
    </w:p>
    <w:p w:rsidR="00420151" w:rsidRPr="009C59A5" w:rsidRDefault="00420151" w:rsidP="00AC161E">
      <w:pPr>
        <w:pStyle w:val="Heading1"/>
        <w:jc w:val="center"/>
        <w:rPr>
          <w:rFonts w:ascii="Constantia" w:hAnsi="Constantia"/>
          <w:sz w:val="24"/>
          <w:szCs w:val="24"/>
        </w:rPr>
      </w:pPr>
      <w:r w:rsidRPr="009C59A5">
        <w:rPr>
          <w:rFonts w:ascii="Constantia" w:hAnsi="Constantia"/>
          <w:sz w:val="24"/>
          <w:szCs w:val="24"/>
        </w:rPr>
        <w:t>Semoga Bermanfaat.</w:t>
      </w:r>
    </w:p>
    <w:p w:rsidR="00D227A0" w:rsidRPr="009C59A5" w:rsidRDefault="00D227A0" w:rsidP="00420151">
      <w:pPr>
        <w:spacing w:before="100" w:beforeAutospacing="1" w:after="100" w:afterAutospacing="1" w:line="240" w:lineRule="auto"/>
        <w:jc w:val="both"/>
        <w:rPr>
          <w:rFonts w:ascii="Constantia" w:eastAsia="Times New Roman" w:hAnsi="Constantia" w:cs="Times New Roman"/>
          <w:sz w:val="24"/>
          <w:szCs w:val="24"/>
        </w:rPr>
      </w:pPr>
    </w:p>
    <w:sectPr w:rsidR="00D227A0" w:rsidRPr="009C59A5" w:rsidSect="005D5F63">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2D6D"/>
    <w:multiLevelType w:val="multilevel"/>
    <w:tmpl w:val="B92C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D5CB7"/>
    <w:multiLevelType w:val="multilevel"/>
    <w:tmpl w:val="370A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FD3562"/>
    <w:multiLevelType w:val="multilevel"/>
    <w:tmpl w:val="7316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C10865"/>
    <w:multiLevelType w:val="multilevel"/>
    <w:tmpl w:val="76CA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C01ED6"/>
    <w:multiLevelType w:val="multilevel"/>
    <w:tmpl w:val="4B0E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415075"/>
    <w:multiLevelType w:val="hybridMultilevel"/>
    <w:tmpl w:val="9BBC27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08D1480"/>
    <w:multiLevelType w:val="hybridMultilevel"/>
    <w:tmpl w:val="2B4C4FAC"/>
    <w:lvl w:ilvl="0" w:tplc="E186775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1433A"/>
    <w:multiLevelType w:val="hybridMultilevel"/>
    <w:tmpl w:val="E5EEA13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9993B31"/>
    <w:multiLevelType w:val="multilevel"/>
    <w:tmpl w:val="F9C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4D04CE"/>
    <w:multiLevelType w:val="multilevel"/>
    <w:tmpl w:val="FDF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0C0B83"/>
    <w:multiLevelType w:val="multilevel"/>
    <w:tmpl w:val="9300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FF0465"/>
    <w:multiLevelType w:val="hybridMultilevel"/>
    <w:tmpl w:val="929CFF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FF3CBE"/>
    <w:multiLevelType w:val="hybridMultilevel"/>
    <w:tmpl w:val="13FE7076"/>
    <w:lvl w:ilvl="0" w:tplc="0409000F">
      <w:start w:val="1"/>
      <w:numFmt w:val="decimal"/>
      <w:lvlText w:val="%1."/>
      <w:lvlJc w:val="left"/>
      <w:pPr>
        <w:ind w:left="690" w:hanging="360"/>
      </w:p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
    <w:nsid w:val="6E9A6924"/>
    <w:multiLevelType w:val="hybridMultilevel"/>
    <w:tmpl w:val="9BF0DF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21A2239"/>
    <w:multiLevelType w:val="hybridMultilevel"/>
    <w:tmpl w:val="2106578E"/>
    <w:lvl w:ilvl="0" w:tplc="7682D864">
      <w:start w:val="5"/>
      <w:numFmt w:val="bullet"/>
      <w:lvlText w:val="-"/>
      <w:lvlJc w:val="left"/>
      <w:pPr>
        <w:ind w:left="720" w:hanging="360"/>
      </w:pPr>
      <w:rPr>
        <w:rFonts w:ascii="Constantia" w:eastAsia="Times New Roman" w:hAnsi="Constant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072C9D"/>
    <w:multiLevelType w:val="multilevel"/>
    <w:tmpl w:val="85FA6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AF3D69"/>
    <w:multiLevelType w:val="hybridMultilevel"/>
    <w:tmpl w:val="56100A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5016D5F"/>
    <w:multiLevelType w:val="multilevel"/>
    <w:tmpl w:val="3B74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9"/>
  </w:num>
  <w:num w:numId="5">
    <w:abstractNumId w:val="4"/>
  </w:num>
  <w:num w:numId="6">
    <w:abstractNumId w:val="15"/>
  </w:num>
  <w:num w:numId="7">
    <w:abstractNumId w:val="8"/>
  </w:num>
  <w:num w:numId="8">
    <w:abstractNumId w:val="3"/>
  </w:num>
  <w:num w:numId="9">
    <w:abstractNumId w:val="17"/>
  </w:num>
  <w:num w:numId="10">
    <w:abstractNumId w:val="10"/>
  </w:num>
  <w:num w:numId="11">
    <w:abstractNumId w:val="12"/>
  </w:num>
  <w:num w:numId="12">
    <w:abstractNumId w:val="13"/>
  </w:num>
  <w:num w:numId="13">
    <w:abstractNumId w:val="16"/>
  </w:num>
  <w:num w:numId="14">
    <w:abstractNumId w:val="11"/>
  </w:num>
  <w:num w:numId="15">
    <w:abstractNumId w:val="5"/>
  </w:num>
  <w:num w:numId="16">
    <w:abstractNumId w:val="7"/>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F63"/>
    <w:rsid w:val="000359F2"/>
    <w:rsid w:val="000A12E3"/>
    <w:rsid w:val="000A2A75"/>
    <w:rsid w:val="000A4AED"/>
    <w:rsid w:val="000C4D71"/>
    <w:rsid w:val="00105EA6"/>
    <w:rsid w:val="00106540"/>
    <w:rsid w:val="001232F7"/>
    <w:rsid w:val="00126676"/>
    <w:rsid w:val="001560A8"/>
    <w:rsid w:val="0016060F"/>
    <w:rsid w:val="00254D84"/>
    <w:rsid w:val="002722F6"/>
    <w:rsid w:val="00275127"/>
    <w:rsid w:val="00286751"/>
    <w:rsid w:val="002B1AB9"/>
    <w:rsid w:val="0030336B"/>
    <w:rsid w:val="00362456"/>
    <w:rsid w:val="003856B7"/>
    <w:rsid w:val="00403627"/>
    <w:rsid w:val="00420151"/>
    <w:rsid w:val="0044220C"/>
    <w:rsid w:val="0045770C"/>
    <w:rsid w:val="00483638"/>
    <w:rsid w:val="004F2419"/>
    <w:rsid w:val="004F6606"/>
    <w:rsid w:val="0051438A"/>
    <w:rsid w:val="00527FEA"/>
    <w:rsid w:val="0053460D"/>
    <w:rsid w:val="005436E7"/>
    <w:rsid w:val="00560B23"/>
    <w:rsid w:val="0056714C"/>
    <w:rsid w:val="005D5F63"/>
    <w:rsid w:val="00633764"/>
    <w:rsid w:val="006C24A2"/>
    <w:rsid w:val="006F2F5E"/>
    <w:rsid w:val="006F5E16"/>
    <w:rsid w:val="00710356"/>
    <w:rsid w:val="00720513"/>
    <w:rsid w:val="00734043"/>
    <w:rsid w:val="00736903"/>
    <w:rsid w:val="007459A5"/>
    <w:rsid w:val="00751DF1"/>
    <w:rsid w:val="007621A2"/>
    <w:rsid w:val="00764B08"/>
    <w:rsid w:val="00781E15"/>
    <w:rsid w:val="0079097B"/>
    <w:rsid w:val="007B004C"/>
    <w:rsid w:val="007D5982"/>
    <w:rsid w:val="007F05A0"/>
    <w:rsid w:val="00861120"/>
    <w:rsid w:val="00863347"/>
    <w:rsid w:val="00872009"/>
    <w:rsid w:val="008847DE"/>
    <w:rsid w:val="00916230"/>
    <w:rsid w:val="00945122"/>
    <w:rsid w:val="009539D0"/>
    <w:rsid w:val="009A49E7"/>
    <w:rsid w:val="009C59A5"/>
    <w:rsid w:val="009D6CA7"/>
    <w:rsid w:val="009E3443"/>
    <w:rsid w:val="00A31335"/>
    <w:rsid w:val="00AC161E"/>
    <w:rsid w:val="00AC59EF"/>
    <w:rsid w:val="00B9331A"/>
    <w:rsid w:val="00BC1AED"/>
    <w:rsid w:val="00BE10C9"/>
    <w:rsid w:val="00BF338A"/>
    <w:rsid w:val="00C26303"/>
    <w:rsid w:val="00C95C03"/>
    <w:rsid w:val="00D00A25"/>
    <w:rsid w:val="00D227A0"/>
    <w:rsid w:val="00D23656"/>
    <w:rsid w:val="00D80946"/>
    <w:rsid w:val="00E14D71"/>
    <w:rsid w:val="00E224A6"/>
    <w:rsid w:val="00E6041C"/>
    <w:rsid w:val="00E665A3"/>
    <w:rsid w:val="00E707E2"/>
    <w:rsid w:val="00EE5259"/>
    <w:rsid w:val="00F345F1"/>
    <w:rsid w:val="00F639ED"/>
    <w:rsid w:val="00F75872"/>
    <w:rsid w:val="00F804A7"/>
    <w:rsid w:val="00F86CD2"/>
    <w:rsid w:val="00FC4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F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C59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1D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6CD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D5F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F63"/>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D5F63"/>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D5F63"/>
    <w:rPr>
      <w:color w:val="0000FF"/>
      <w:u w:val="single"/>
    </w:rPr>
  </w:style>
  <w:style w:type="character" w:customStyle="1" w:styleId="count">
    <w:name w:val="count"/>
    <w:basedOn w:val="DefaultParagraphFont"/>
    <w:rsid w:val="005D5F63"/>
  </w:style>
  <w:style w:type="character" w:customStyle="1" w:styleId="copyright-foto">
    <w:name w:val="copyright-foto"/>
    <w:basedOn w:val="DefaultParagraphFont"/>
    <w:rsid w:val="005D5F63"/>
  </w:style>
  <w:style w:type="paragraph" w:styleId="NormalWeb">
    <w:name w:val="Normal (Web)"/>
    <w:basedOn w:val="Normal"/>
    <w:uiPriority w:val="99"/>
    <w:unhideWhenUsed/>
    <w:rsid w:val="005D5F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F63"/>
    <w:rPr>
      <w:b/>
      <w:bCs/>
    </w:rPr>
  </w:style>
  <w:style w:type="character" w:styleId="Emphasis">
    <w:name w:val="Emphasis"/>
    <w:basedOn w:val="DefaultParagraphFont"/>
    <w:uiPriority w:val="20"/>
    <w:qFormat/>
    <w:rsid w:val="005D5F63"/>
    <w:rPr>
      <w:i/>
      <w:iCs/>
    </w:rPr>
  </w:style>
  <w:style w:type="paragraph" w:styleId="BalloonText">
    <w:name w:val="Balloon Text"/>
    <w:basedOn w:val="Normal"/>
    <w:link w:val="BalloonTextChar"/>
    <w:uiPriority w:val="99"/>
    <w:semiHidden/>
    <w:unhideWhenUsed/>
    <w:rsid w:val="005D5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F63"/>
    <w:rPr>
      <w:rFonts w:ascii="Tahoma" w:hAnsi="Tahoma" w:cs="Tahoma"/>
      <w:sz w:val="16"/>
      <w:szCs w:val="16"/>
    </w:rPr>
  </w:style>
  <w:style w:type="character" w:styleId="HTMLCite">
    <w:name w:val="HTML Cite"/>
    <w:basedOn w:val="DefaultParagraphFont"/>
    <w:uiPriority w:val="99"/>
    <w:semiHidden/>
    <w:unhideWhenUsed/>
    <w:rsid w:val="0016060F"/>
    <w:rPr>
      <w:i/>
      <w:iCs/>
    </w:rPr>
  </w:style>
  <w:style w:type="character" w:customStyle="1" w:styleId="fn">
    <w:name w:val="fn"/>
    <w:basedOn w:val="DefaultParagraphFont"/>
    <w:rsid w:val="0016060F"/>
  </w:style>
  <w:style w:type="character" w:customStyle="1" w:styleId="provider">
    <w:name w:val="provider"/>
    <w:basedOn w:val="DefaultParagraphFont"/>
    <w:rsid w:val="0016060F"/>
  </w:style>
  <w:style w:type="character" w:customStyle="1" w:styleId="fbshare-txt">
    <w:name w:val="fbshare-txt"/>
    <w:basedOn w:val="DefaultParagraphFont"/>
    <w:rsid w:val="0016060F"/>
  </w:style>
  <w:style w:type="character" w:customStyle="1" w:styleId="fbshare-count">
    <w:name w:val="fbshare-count"/>
    <w:basedOn w:val="DefaultParagraphFont"/>
    <w:rsid w:val="0016060F"/>
  </w:style>
  <w:style w:type="paragraph" w:customStyle="1" w:styleId="first">
    <w:name w:val="first"/>
    <w:basedOn w:val="Normal"/>
    <w:rsid w:val="00160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om-figure">
    <w:name w:val="yom-figure"/>
    <w:basedOn w:val="DefaultParagraphFont"/>
    <w:rsid w:val="0016060F"/>
  </w:style>
  <w:style w:type="paragraph" w:customStyle="1" w:styleId="postmeta">
    <w:name w:val="postmeta"/>
    <w:basedOn w:val="Normal"/>
    <w:rsid w:val="00C95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right">
    <w:name w:val="in-right"/>
    <w:basedOn w:val="DefaultParagraphFont"/>
    <w:rsid w:val="00C95C03"/>
  </w:style>
  <w:style w:type="character" w:customStyle="1" w:styleId="Heading2Char">
    <w:name w:val="Heading 2 Char"/>
    <w:basedOn w:val="DefaultParagraphFont"/>
    <w:link w:val="Heading2"/>
    <w:uiPriority w:val="9"/>
    <w:semiHidden/>
    <w:rsid w:val="00AC59E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86CD2"/>
    <w:rPr>
      <w:rFonts w:asciiTheme="majorHAnsi" w:eastAsiaTheme="majorEastAsia" w:hAnsiTheme="majorHAnsi" w:cstheme="majorBidi"/>
      <w:b/>
      <w:bCs/>
      <w:i/>
      <w:iCs/>
      <w:color w:val="4F81BD" w:themeColor="accent1"/>
    </w:rPr>
  </w:style>
  <w:style w:type="character" w:customStyle="1" w:styleId="ata11y">
    <w:name w:val="at_a11y"/>
    <w:basedOn w:val="DefaultParagraphFont"/>
    <w:rsid w:val="00F86CD2"/>
  </w:style>
  <w:style w:type="character" w:customStyle="1" w:styleId="comments-count">
    <w:name w:val="comments-count"/>
    <w:basedOn w:val="DefaultParagraphFont"/>
    <w:rsid w:val="002B1AB9"/>
  </w:style>
  <w:style w:type="paragraph" w:customStyle="1" w:styleId="image-short-desc">
    <w:name w:val="image-short-desc"/>
    <w:basedOn w:val="Normal"/>
    <w:rsid w:val="002B1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51DF1"/>
    <w:rPr>
      <w:rFonts w:asciiTheme="majorHAnsi" w:eastAsiaTheme="majorEastAsia" w:hAnsiTheme="majorHAnsi" w:cstheme="majorBidi"/>
      <w:b/>
      <w:bCs/>
      <w:color w:val="4F81BD" w:themeColor="accent1"/>
    </w:rPr>
  </w:style>
  <w:style w:type="character" w:customStyle="1" w:styleId="action">
    <w:name w:val="action"/>
    <w:basedOn w:val="DefaultParagraphFont"/>
    <w:rsid w:val="00751DF1"/>
  </w:style>
  <w:style w:type="paragraph" w:customStyle="1" w:styleId="metastuff">
    <w:name w:val="metastuff"/>
    <w:basedOn w:val="Normal"/>
    <w:rsid w:val="00D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datetime">
    <w:name w:val="label-datetime"/>
    <w:basedOn w:val="DefaultParagraphFont"/>
    <w:rsid w:val="00126676"/>
  </w:style>
  <w:style w:type="character" w:customStyle="1" w:styleId="blocktext">
    <w:name w:val="blocktext"/>
    <w:basedOn w:val="DefaultParagraphFont"/>
    <w:rsid w:val="00710356"/>
  </w:style>
  <w:style w:type="paragraph" w:styleId="ListParagraph">
    <w:name w:val="List Paragraph"/>
    <w:basedOn w:val="Normal"/>
    <w:uiPriority w:val="34"/>
    <w:qFormat/>
    <w:rsid w:val="003624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F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C59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1D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6CD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D5F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F63"/>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D5F63"/>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D5F63"/>
    <w:rPr>
      <w:color w:val="0000FF"/>
      <w:u w:val="single"/>
    </w:rPr>
  </w:style>
  <w:style w:type="character" w:customStyle="1" w:styleId="count">
    <w:name w:val="count"/>
    <w:basedOn w:val="DefaultParagraphFont"/>
    <w:rsid w:val="005D5F63"/>
  </w:style>
  <w:style w:type="character" w:customStyle="1" w:styleId="copyright-foto">
    <w:name w:val="copyright-foto"/>
    <w:basedOn w:val="DefaultParagraphFont"/>
    <w:rsid w:val="005D5F63"/>
  </w:style>
  <w:style w:type="paragraph" w:styleId="NormalWeb">
    <w:name w:val="Normal (Web)"/>
    <w:basedOn w:val="Normal"/>
    <w:uiPriority w:val="99"/>
    <w:unhideWhenUsed/>
    <w:rsid w:val="005D5F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F63"/>
    <w:rPr>
      <w:b/>
      <w:bCs/>
    </w:rPr>
  </w:style>
  <w:style w:type="character" w:styleId="Emphasis">
    <w:name w:val="Emphasis"/>
    <w:basedOn w:val="DefaultParagraphFont"/>
    <w:uiPriority w:val="20"/>
    <w:qFormat/>
    <w:rsid w:val="005D5F63"/>
    <w:rPr>
      <w:i/>
      <w:iCs/>
    </w:rPr>
  </w:style>
  <w:style w:type="paragraph" w:styleId="BalloonText">
    <w:name w:val="Balloon Text"/>
    <w:basedOn w:val="Normal"/>
    <w:link w:val="BalloonTextChar"/>
    <w:uiPriority w:val="99"/>
    <w:semiHidden/>
    <w:unhideWhenUsed/>
    <w:rsid w:val="005D5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F63"/>
    <w:rPr>
      <w:rFonts w:ascii="Tahoma" w:hAnsi="Tahoma" w:cs="Tahoma"/>
      <w:sz w:val="16"/>
      <w:szCs w:val="16"/>
    </w:rPr>
  </w:style>
  <w:style w:type="character" w:styleId="HTMLCite">
    <w:name w:val="HTML Cite"/>
    <w:basedOn w:val="DefaultParagraphFont"/>
    <w:uiPriority w:val="99"/>
    <w:semiHidden/>
    <w:unhideWhenUsed/>
    <w:rsid w:val="0016060F"/>
    <w:rPr>
      <w:i/>
      <w:iCs/>
    </w:rPr>
  </w:style>
  <w:style w:type="character" w:customStyle="1" w:styleId="fn">
    <w:name w:val="fn"/>
    <w:basedOn w:val="DefaultParagraphFont"/>
    <w:rsid w:val="0016060F"/>
  </w:style>
  <w:style w:type="character" w:customStyle="1" w:styleId="provider">
    <w:name w:val="provider"/>
    <w:basedOn w:val="DefaultParagraphFont"/>
    <w:rsid w:val="0016060F"/>
  </w:style>
  <w:style w:type="character" w:customStyle="1" w:styleId="fbshare-txt">
    <w:name w:val="fbshare-txt"/>
    <w:basedOn w:val="DefaultParagraphFont"/>
    <w:rsid w:val="0016060F"/>
  </w:style>
  <w:style w:type="character" w:customStyle="1" w:styleId="fbshare-count">
    <w:name w:val="fbshare-count"/>
    <w:basedOn w:val="DefaultParagraphFont"/>
    <w:rsid w:val="0016060F"/>
  </w:style>
  <w:style w:type="paragraph" w:customStyle="1" w:styleId="first">
    <w:name w:val="first"/>
    <w:basedOn w:val="Normal"/>
    <w:rsid w:val="00160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om-figure">
    <w:name w:val="yom-figure"/>
    <w:basedOn w:val="DefaultParagraphFont"/>
    <w:rsid w:val="0016060F"/>
  </w:style>
  <w:style w:type="paragraph" w:customStyle="1" w:styleId="postmeta">
    <w:name w:val="postmeta"/>
    <w:basedOn w:val="Normal"/>
    <w:rsid w:val="00C95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right">
    <w:name w:val="in-right"/>
    <w:basedOn w:val="DefaultParagraphFont"/>
    <w:rsid w:val="00C95C03"/>
  </w:style>
  <w:style w:type="character" w:customStyle="1" w:styleId="Heading2Char">
    <w:name w:val="Heading 2 Char"/>
    <w:basedOn w:val="DefaultParagraphFont"/>
    <w:link w:val="Heading2"/>
    <w:uiPriority w:val="9"/>
    <w:semiHidden/>
    <w:rsid w:val="00AC59E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86CD2"/>
    <w:rPr>
      <w:rFonts w:asciiTheme="majorHAnsi" w:eastAsiaTheme="majorEastAsia" w:hAnsiTheme="majorHAnsi" w:cstheme="majorBidi"/>
      <w:b/>
      <w:bCs/>
      <w:i/>
      <w:iCs/>
      <w:color w:val="4F81BD" w:themeColor="accent1"/>
    </w:rPr>
  </w:style>
  <w:style w:type="character" w:customStyle="1" w:styleId="ata11y">
    <w:name w:val="at_a11y"/>
    <w:basedOn w:val="DefaultParagraphFont"/>
    <w:rsid w:val="00F86CD2"/>
  </w:style>
  <w:style w:type="character" w:customStyle="1" w:styleId="comments-count">
    <w:name w:val="comments-count"/>
    <w:basedOn w:val="DefaultParagraphFont"/>
    <w:rsid w:val="002B1AB9"/>
  </w:style>
  <w:style w:type="paragraph" w:customStyle="1" w:styleId="image-short-desc">
    <w:name w:val="image-short-desc"/>
    <w:basedOn w:val="Normal"/>
    <w:rsid w:val="002B1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51DF1"/>
    <w:rPr>
      <w:rFonts w:asciiTheme="majorHAnsi" w:eastAsiaTheme="majorEastAsia" w:hAnsiTheme="majorHAnsi" w:cstheme="majorBidi"/>
      <w:b/>
      <w:bCs/>
      <w:color w:val="4F81BD" w:themeColor="accent1"/>
    </w:rPr>
  </w:style>
  <w:style w:type="character" w:customStyle="1" w:styleId="action">
    <w:name w:val="action"/>
    <w:basedOn w:val="DefaultParagraphFont"/>
    <w:rsid w:val="00751DF1"/>
  </w:style>
  <w:style w:type="paragraph" w:customStyle="1" w:styleId="metastuff">
    <w:name w:val="metastuff"/>
    <w:basedOn w:val="Normal"/>
    <w:rsid w:val="00D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datetime">
    <w:name w:val="label-datetime"/>
    <w:basedOn w:val="DefaultParagraphFont"/>
    <w:rsid w:val="00126676"/>
  </w:style>
  <w:style w:type="character" w:customStyle="1" w:styleId="blocktext">
    <w:name w:val="blocktext"/>
    <w:basedOn w:val="DefaultParagraphFont"/>
    <w:rsid w:val="00710356"/>
  </w:style>
  <w:style w:type="paragraph" w:styleId="ListParagraph">
    <w:name w:val="List Paragraph"/>
    <w:basedOn w:val="Normal"/>
    <w:uiPriority w:val="34"/>
    <w:qFormat/>
    <w:rsid w:val="00362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36241">
      <w:bodyDiv w:val="1"/>
      <w:marLeft w:val="0"/>
      <w:marRight w:val="0"/>
      <w:marTop w:val="0"/>
      <w:marBottom w:val="0"/>
      <w:divBdr>
        <w:top w:val="none" w:sz="0" w:space="0" w:color="auto"/>
        <w:left w:val="none" w:sz="0" w:space="0" w:color="auto"/>
        <w:bottom w:val="none" w:sz="0" w:space="0" w:color="auto"/>
        <w:right w:val="none" w:sz="0" w:space="0" w:color="auto"/>
      </w:divBdr>
    </w:div>
    <w:div w:id="796532701">
      <w:bodyDiv w:val="1"/>
      <w:marLeft w:val="0"/>
      <w:marRight w:val="0"/>
      <w:marTop w:val="0"/>
      <w:marBottom w:val="0"/>
      <w:divBdr>
        <w:top w:val="none" w:sz="0" w:space="0" w:color="auto"/>
        <w:left w:val="none" w:sz="0" w:space="0" w:color="auto"/>
        <w:bottom w:val="none" w:sz="0" w:space="0" w:color="auto"/>
        <w:right w:val="none" w:sz="0" w:space="0" w:color="auto"/>
      </w:divBdr>
      <w:divsChild>
        <w:div w:id="1973636861">
          <w:marLeft w:val="0"/>
          <w:marRight w:val="0"/>
          <w:marTop w:val="0"/>
          <w:marBottom w:val="0"/>
          <w:divBdr>
            <w:top w:val="none" w:sz="0" w:space="0" w:color="auto"/>
            <w:left w:val="none" w:sz="0" w:space="0" w:color="auto"/>
            <w:bottom w:val="none" w:sz="0" w:space="0" w:color="auto"/>
            <w:right w:val="none" w:sz="0" w:space="0" w:color="auto"/>
          </w:divBdr>
        </w:div>
        <w:div w:id="1333945619">
          <w:marLeft w:val="0"/>
          <w:marRight w:val="0"/>
          <w:marTop w:val="0"/>
          <w:marBottom w:val="0"/>
          <w:divBdr>
            <w:top w:val="none" w:sz="0" w:space="0" w:color="auto"/>
            <w:left w:val="none" w:sz="0" w:space="0" w:color="auto"/>
            <w:bottom w:val="none" w:sz="0" w:space="0" w:color="auto"/>
            <w:right w:val="none" w:sz="0" w:space="0" w:color="auto"/>
          </w:divBdr>
          <w:divsChild>
            <w:div w:id="924647540">
              <w:marLeft w:val="0"/>
              <w:marRight w:val="0"/>
              <w:marTop w:val="0"/>
              <w:marBottom w:val="0"/>
              <w:divBdr>
                <w:top w:val="none" w:sz="0" w:space="0" w:color="auto"/>
                <w:left w:val="none" w:sz="0" w:space="0" w:color="auto"/>
                <w:bottom w:val="none" w:sz="0" w:space="0" w:color="auto"/>
                <w:right w:val="none" w:sz="0" w:space="0" w:color="auto"/>
              </w:divBdr>
              <w:divsChild>
                <w:div w:id="1001202512">
                  <w:marLeft w:val="0"/>
                  <w:marRight w:val="0"/>
                  <w:marTop w:val="0"/>
                  <w:marBottom w:val="0"/>
                  <w:divBdr>
                    <w:top w:val="none" w:sz="0" w:space="0" w:color="auto"/>
                    <w:left w:val="none" w:sz="0" w:space="0" w:color="auto"/>
                    <w:bottom w:val="none" w:sz="0" w:space="0" w:color="auto"/>
                    <w:right w:val="none" w:sz="0" w:space="0" w:color="auto"/>
                  </w:divBdr>
                  <w:divsChild>
                    <w:div w:id="319619821">
                      <w:marLeft w:val="0"/>
                      <w:marRight w:val="0"/>
                      <w:marTop w:val="0"/>
                      <w:marBottom w:val="0"/>
                      <w:divBdr>
                        <w:top w:val="none" w:sz="0" w:space="0" w:color="auto"/>
                        <w:left w:val="none" w:sz="0" w:space="0" w:color="auto"/>
                        <w:bottom w:val="none" w:sz="0" w:space="0" w:color="auto"/>
                        <w:right w:val="none" w:sz="0" w:space="0" w:color="auto"/>
                      </w:divBdr>
                      <w:divsChild>
                        <w:div w:id="1363943587">
                          <w:marLeft w:val="0"/>
                          <w:marRight w:val="0"/>
                          <w:marTop w:val="0"/>
                          <w:marBottom w:val="0"/>
                          <w:divBdr>
                            <w:top w:val="none" w:sz="0" w:space="0" w:color="auto"/>
                            <w:left w:val="none" w:sz="0" w:space="0" w:color="auto"/>
                            <w:bottom w:val="none" w:sz="0" w:space="0" w:color="auto"/>
                            <w:right w:val="none" w:sz="0" w:space="0" w:color="auto"/>
                          </w:divBdr>
                          <w:divsChild>
                            <w:div w:id="1446191697">
                              <w:marLeft w:val="0"/>
                              <w:marRight w:val="0"/>
                              <w:marTop w:val="0"/>
                              <w:marBottom w:val="0"/>
                              <w:divBdr>
                                <w:top w:val="none" w:sz="0" w:space="0" w:color="auto"/>
                                <w:left w:val="none" w:sz="0" w:space="0" w:color="auto"/>
                                <w:bottom w:val="none" w:sz="0" w:space="0" w:color="auto"/>
                                <w:right w:val="none" w:sz="0" w:space="0" w:color="auto"/>
                              </w:divBdr>
                            </w:div>
                            <w:div w:id="217013069">
                              <w:marLeft w:val="0"/>
                              <w:marRight w:val="0"/>
                              <w:marTop w:val="0"/>
                              <w:marBottom w:val="0"/>
                              <w:divBdr>
                                <w:top w:val="none" w:sz="0" w:space="0" w:color="auto"/>
                                <w:left w:val="none" w:sz="0" w:space="0" w:color="auto"/>
                                <w:bottom w:val="none" w:sz="0" w:space="0" w:color="auto"/>
                                <w:right w:val="none" w:sz="0" w:space="0" w:color="auto"/>
                              </w:divBdr>
                            </w:div>
                            <w:div w:id="145544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199441">
              <w:marLeft w:val="0"/>
              <w:marRight w:val="0"/>
              <w:marTop w:val="0"/>
              <w:marBottom w:val="0"/>
              <w:divBdr>
                <w:top w:val="none" w:sz="0" w:space="0" w:color="auto"/>
                <w:left w:val="none" w:sz="0" w:space="0" w:color="auto"/>
                <w:bottom w:val="none" w:sz="0" w:space="0" w:color="auto"/>
                <w:right w:val="none" w:sz="0" w:space="0" w:color="auto"/>
              </w:divBdr>
            </w:div>
            <w:div w:id="39027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581556">
      <w:bodyDiv w:val="1"/>
      <w:marLeft w:val="0"/>
      <w:marRight w:val="0"/>
      <w:marTop w:val="0"/>
      <w:marBottom w:val="0"/>
      <w:divBdr>
        <w:top w:val="none" w:sz="0" w:space="0" w:color="auto"/>
        <w:left w:val="none" w:sz="0" w:space="0" w:color="auto"/>
        <w:bottom w:val="none" w:sz="0" w:space="0" w:color="auto"/>
        <w:right w:val="none" w:sz="0" w:space="0" w:color="auto"/>
      </w:divBdr>
      <w:divsChild>
        <w:div w:id="774330985">
          <w:marLeft w:val="0"/>
          <w:marRight w:val="0"/>
          <w:marTop w:val="0"/>
          <w:marBottom w:val="0"/>
          <w:divBdr>
            <w:top w:val="none" w:sz="0" w:space="0" w:color="auto"/>
            <w:left w:val="none" w:sz="0" w:space="0" w:color="auto"/>
            <w:bottom w:val="none" w:sz="0" w:space="0" w:color="auto"/>
            <w:right w:val="none" w:sz="0" w:space="0" w:color="auto"/>
          </w:divBdr>
          <w:divsChild>
            <w:div w:id="2018727486">
              <w:marLeft w:val="0"/>
              <w:marRight w:val="0"/>
              <w:marTop w:val="0"/>
              <w:marBottom w:val="0"/>
              <w:divBdr>
                <w:top w:val="none" w:sz="0" w:space="0" w:color="auto"/>
                <w:left w:val="none" w:sz="0" w:space="0" w:color="auto"/>
                <w:bottom w:val="none" w:sz="0" w:space="0" w:color="auto"/>
                <w:right w:val="none" w:sz="0" w:space="0" w:color="auto"/>
              </w:divBdr>
              <w:divsChild>
                <w:div w:id="157184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7807">
          <w:marLeft w:val="0"/>
          <w:marRight w:val="0"/>
          <w:marTop w:val="0"/>
          <w:marBottom w:val="0"/>
          <w:divBdr>
            <w:top w:val="none" w:sz="0" w:space="0" w:color="auto"/>
            <w:left w:val="none" w:sz="0" w:space="0" w:color="auto"/>
            <w:bottom w:val="none" w:sz="0" w:space="0" w:color="auto"/>
            <w:right w:val="none" w:sz="0" w:space="0" w:color="auto"/>
          </w:divBdr>
        </w:div>
        <w:div w:id="283342722">
          <w:marLeft w:val="0"/>
          <w:marRight w:val="0"/>
          <w:marTop w:val="0"/>
          <w:marBottom w:val="0"/>
          <w:divBdr>
            <w:top w:val="none" w:sz="0" w:space="0" w:color="auto"/>
            <w:left w:val="none" w:sz="0" w:space="0" w:color="auto"/>
            <w:bottom w:val="none" w:sz="0" w:space="0" w:color="auto"/>
            <w:right w:val="none" w:sz="0" w:space="0" w:color="auto"/>
          </w:divBdr>
        </w:div>
        <w:div w:id="2096397577">
          <w:marLeft w:val="0"/>
          <w:marRight w:val="0"/>
          <w:marTop w:val="0"/>
          <w:marBottom w:val="0"/>
          <w:divBdr>
            <w:top w:val="none" w:sz="0" w:space="0" w:color="auto"/>
            <w:left w:val="none" w:sz="0" w:space="0" w:color="auto"/>
            <w:bottom w:val="none" w:sz="0" w:space="0" w:color="auto"/>
            <w:right w:val="none" w:sz="0" w:space="0" w:color="auto"/>
          </w:divBdr>
          <w:divsChild>
            <w:div w:id="1601911614">
              <w:marLeft w:val="0"/>
              <w:marRight w:val="0"/>
              <w:marTop w:val="0"/>
              <w:marBottom w:val="0"/>
              <w:divBdr>
                <w:top w:val="none" w:sz="0" w:space="0" w:color="auto"/>
                <w:left w:val="none" w:sz="0" w:space="0" w:color="auto"/>
                <w:bottom w:val="none" w:sz="0" w:space="0" w:color="auto"/>
                <w:right w:val="none" w:sz="0" w:space="0" w:color="auto"/>
              </w:divBdr>
            </w:div>
            <w:div w:id="496069412">
              <w:marLeft w:val="0"/>
              <w:marRight w:val="0"/>
              <w:marTop w:val="0"/>
              <w:marBottom w:val="0"/>
              <w:divBdr>
                <w:top w:val="none" w:sz="0" w:space="0" w:color="auto"/>
                <w:left w:val="none" w:sz="0" w:space="0" w:color="auto"/>
                <w:bottom w:val="none" w:sz="0" w:space="0" w:color="auto"/>
                <w:right w:val="none" w:sz="0" w:space="0" w:color="auto"/>
              </w:divBdr>
              <w:divsChild>
                <w:div w:id="113043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324">
          <w:marLeft w:val="0"/>
          <w:marRight w:val="0"/>
          <w:marTop w:val="0"/>
          <w:marBottom w:val="0"/>
          <w:divBdr>
            <w:top w:val="none" w:sz="0" w:space="0" w:color="auto"/>
            <w:left w:val="none" w:sz="0" w:space="0" w:color="auto"/>
            <w:bottom w:val="none" w:sz="0" w:space="0" w:color="auto"/>
            <w:right w:val="none" w:sz="0" w:space="0" w:color="auto"/>
          </w:divBdr>
        </w:div>
      </w:divsChild>
    </w:div>
    <w:div w:id="936715195">
      <w:bodyDiv w:val="1"/>
      <w:marLeft w:val="0"/>
      <w:marRight w:val="0"/>
      <w:marTop w:val="0"/>
      <w:marBottom w:val="0"/>
      <w:divBdr>
        <w:top w:val="none" w:sz="0" w:space="0" w:color="auto"/>
        <w:left w:val="none" w:sz="0" w:space="0" w:color="auto"/>
        <w:bottom w:val="none" w:sz="0" w:space="0" w:color="auto"/>
        <w:right w:val="none" w:sz="0" w:space="0" w:color="auto"/>
      </w:divBdr>
      <w:divsChild>
        <w:div w:id="1591428945">
          <w:marLeft w:val="0"/>
          <w:marRight w:val="0"/>
          <w:marTop w:val="0"/>
          <w:marBottom w:val="0"/>
          <w:divBdr>
            <w:top w:val="none" w:sz="0" w:space="0" w:color="auto"/>
            <w:left w:val="none" w:sz="0" w:space="0" w:color="auto"/>
            <w:bottom w:val="none" w:sz="0" w:space="0" w:color="auto"/>
            <w:right w:val="none" w:sz="0" w:space="0" w:color="auto"/>
          </w:divBdr>
          <w:divsChild>
            <w:div w:id="1583830288">
              <w:marLeft w:val="0"/>
              <w:marRight w:val="0"/>
              <w:marTop w:val="0"/>
              <w:marBottom w:val="0"/>
              <w:divBdr>
                <w:top w:val="none" w:sz="0" w:space="0" w:color="auto"/>
                <w:left w:val="none" w:sz="0" w:space="0" w:color="auto"/>
                <w:bottom w:val="none" w:sz="0" w:space="0" w:color="auto"/>
                <w:right w:val="none" w:sz="0" w:space="0" w:color="auto"/>
              </w:divBdr>
              <w:divsChild>
                <w:div w:id="23995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4994">
          <w:marLeft w:val="0"/>
          <w:marRight w:val="0"/>
          <w:marTop w:val="0"/>
          <w:marBottom w:val="0"/>
          <w:divBdr>
            <w:top w:val="none" w:sz="0" w:space="0" w:color="auto"/>
            <w:left w:val="none" w:sz="0" w:space="0" w:color="auto"/>
            <w:bottom w:val="none" w:sz="0" w:space="0" w:color="auto"/>
            <w:right w:val="none" w:sz="0" w:space="0" w:color="auto"/>
          </w:divBdr>
        </w:div>
        <w:div w:id="1584024659">
          <w:marLeft w:val="0"/>
          <w:marRight w:val="0"/>
          <w:marTop w:val="0"/>
          <w:marBottom w:val="0"/>
          <w:divBdr>
            <w:top w:val="none" w:sz="0" w:space="0" w:color="auto"/>
            <w:left w:val="none" w:sz="0" w:space="0" w:color="auto"/>
            <w:bottom w:val="none" w:sz="0" w:space="0" w:color="auto"/>
            <w:right w:val="none" w:sz="0" w:space="0" w:color="auto"/>
          </w:divBdr>
        </w:div>
        <w:div w:id="1784571503">
          <w:marLeft w:val="0"/>
          <w:marRight w:val="0"/>
          <w:marTop w:val="0"/>
          <w:marBottom w:val="0"/>
          <w:divBdr>
            <w:top w:val="none" w:sz="0" w:space="0" w:color="auto"/>
            <w:left w:val="none" w:sz="0" w:space="0" w:color="auto"/>
            <w:bottom w:val="none" w:sz="0" w:space="0" w:color="auto"/>
            <w:right w:val="none" w:sz="0" w:space="0" w:color="auto"/>
          </w:divBdr>
          <w:divsChild>
            <w:div w:id="464472758">
              <w:marLeft w:val="0"/>
              <w:marRight w:val="0"/>
              <w:marTop w:val="0"/>
              <w:marBottom w:val="0"/>
              <w:divBdr>
                <w:top w:val="none" w:sz="0" w:space="0" w:color="auto"/>
                <w:left w:val="none" w:sz="0" w:space="0" w:color="auto"/>
                <w:bottom w:val="none" w:sz="0" w:space="0" w:color="auto"/>
                <w:right w:val="none" w:sz="0" w:space="0" w:color="auto"/>
              </w:divBdr>
            </w:div>
            <w:div w:id="1934360709">
              <w:marLeft w:val="0"/>
              <w:marRight w:val="0"/>
              <w:marTop w:val="0"/>
              <w:marBottom w:val="0"/>
              <w:divBdr>
                <w:top w:val="none" w:sz="0" w:space="0" w:color="auto"/>
                <w:left w:val="none" w:sz="0" w:space="0" w:color="auto"/>
                <w:bottom w:val="none" w:sz="0" w:space="0" w:color="auto"/>
                <w:right w:val="none" w:sz="0" w:space="0" w:color="auto"/>
              </w:divBdr>
              <w:divsChild>
                <w:div w:id="13292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76879">
          <w:marLeft w:val="0"/>
          <w:marRight w:val="0"/>
          <w:marTop w:val="0"/>
          <w:marBottom w:val="0"/>
          <w:divBdr>
            <w:top w:val="none" w:sz="0" w:space="0" w:color="auto"/>
            <w:left w:val="none" w:sz="0" w:space="0" w:color="auto"/>
            <w:bottom w:val="none" w:sz="0" w:space="0" w:color="auto"/>
            <w:right w:val="none" w:sz="0" w:space="0" w:color="auto"/>
          </w:divBdr>
        </w:div>
      </w:divsChild>
    </w:div>
    <w:div w:id="1057823754">
      <w:bodyDiv w:val="1"/>
      <w:marLeft w:val="0"/>
      <w:marRight w:val="0"/>
      <w:marTop w:val="0"/>
      <w:marBottom w:val="0"/>
      <w:divBdr>
        <w:top w:val="none" w:sz="0" w:space="0" w:color="auto"/>
        <w:left w:val="none" w:sz="0" w:space="0" w:color="auto"/>
        <w:bottom w:val="none" w:sz="0" w:space="0" w:color="auto"/>
        <w:right w:val="none" w:sz="0" w:space="0" w:color="auto"/>
      </w:divBdr>
      <w:divsChild>
        <w:div w:id="1310866490">
          <w:marLeft w:val="0"/>
          <w:marRight w:val="0"/>
          <w:marTop w:val="0"/>
          <w:marBottom w:val="0"/>
          <w:divBdr>
            <w:top w:val="none" w:sz="0" w:space="0" w:color="auto"/>
            <w:left w:val="none" w:sz="0" w:space="0" w:color="auto"/>
            <w:bottom w:val="none" w:sz="0" w:space="0" w:color="auto"/>
            <w:right w:val="none" w:sz="0" w:space="0" w:color="auto"/>
          </w:divBdr>
          <w:divsChild>
            <w:div w:id="1328821207">
              <w:marLeft w:val="0"/>
              <w:marRight w:val="0"/>
              <w:marTop w:val="0"/>
              <w:marBottom w:val="0"/>
              <w:divBdr>
                <w:top w:val="none" w:sz="0" w:space="0" w:color="auto"/>
                <w:left w:val="none" w:sz="0" w:space="0" w:color="auto"/>
                <w:bottom w:val="none" w:sz="0" w:space="0" w:color="auto"/>
                <w:right w:val="none" w:sz="0" w:space="0" w:color="auto"/>
              </w:divBdr>
            </w:div>
          </w:divsChild>
        </w:div>
        <w:div w:id="149445153">
          <w:marLeft w:val="0"/>
          <w:marRight w:val="0"/>
          <w:marTop w:val="0"/>
          <w:marBottom w:val="0"/>
          <w:divBdr>
            <w:top w:val="none" w:sz="0" w:space="0" w:color="auto"/>
            <w:left w:val="none" w:sz="0" w:space="0" w:color="auto"/>
            <w:bottom w:val="none" w:sz="0" w:space="0" w:color="auto"/>
            <w:right w:val="none" w:sz="0" w:space="0" w:color="auto"/>
          </w:divBdr>
          <w:divsChild>
            <w:div w:id="1434086224">
              <w:marLeft w:val="0"/>
              <w:marRight w:val="0"/>
              <w:marTop w:val="0"/>
              <w:marBottom w:val="0"/>
              <w:divBdr>
                <w:top w:val="none" w:sz="0" w:space="0" w:color="auto"/>
                <w:left w:val="none" w:sz="0" w:space="0" w:color="auto"/>
                <w:bottom w:val="none" w:sz="0" w:space="0" w:color="auto"/>
                <w:right w:val="none" w:sz="0" w:space="0" w:color="auto"/>
              </w:divBdr>
              <w:divsChild>
                <w:div w:id="1862162283">
                  <w:marLeft w:val="0"/>
                  <w:marRight w:val="0"/>
                  <w:marTop w:val="0"/>
                  <w:marBottom w:val="0"/>
                  <w:divBdr>
                    <w:top w:val="none" w:sz="0" w:space="0" w:color="auto"/>
                    <w:left w:val="none" w:sz="0" w:space="0" w:color="auto"/>
                    <w:bottom w:val="none" w:sz="0" w:space="0" w:color="auto"/>
                    <w:right w:val="none" w:sz="0" w:space="0" w:color="auto"/>
                  </w:divBdr>
                  <w:divsChild>
                    <w:div w:id="1806466149">
                      <w:marLeft w:val="0"/>
                      <w:marRight w:val="0"/>
                      <w:marTop w:val="0"/>
                      <w:marBottom w:val="0"/>
                      <w:divBdr>
                        <w:top w:val="none" w:sz="0" w:space="0" w:color="auto"/>
                        <w:left w:val="none" w:sz="0" w:space="0" w:color="auto"/>
                        <w:bottom w:val="none" w:sz="0" w:space="0" w:color="auto"/>
                        <w:right w:val="none" w:sz="0" w:space="0" w:color="auto"/>
                      </w:divBdr>
                      <w:divsChild>
                        <w:div w:id="1404569423">
                          <w:marLeft w:val="0"/>
                          <w:marRight w:val="0"/>
                          <w:marTop w:val="0"/>
                          <w:marBottom w:val="0"/>
                          <w:divBdr>
                            <w:top w:val="none" w:sz="0" w:space="0" w:color="auto"/>
                            <w:left w:val="none" w:sz="0" w:space="0" w:color="auto"/>
                            <w:bottom w:val="none" w:sz="0" w:space="0" w:color="auto"/>
                            <w:right w:val="none" w:sz="0" w:space="0" w:color="auto"/>
                          </w:divBdr>
                          <w:divsChild>
                            <w:div w:id="545608532">
                              <w:marLeft w:val="0"/>
                              <w:marRight w:val="0"/>
                              <w:marTop w:val="0"/>
                              <w:marBottom w:val="0"/>
                              <w:divBdr>
                                <w:top w:val="none" w:sz="0" w:space="0" w:color="auto"/>
                                <w:left w:val="none" w:sz="0" w:space="0" w:color="auto"/>
                                <w:bottom w:val="none" w:sz="0" w:space="0" w:color="auto"/>
                                <w:right w:val="none" w:sz="0" w:space="0" w:color="auto"/>
                              </w:divBdr>
                              <w:divsChild>
                                <w:div w:id="10022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113530">
          <w:marLeft w:val="0"/>
          <w:marRight w:val="0"/>
          <w:marTop w:val="0"/>
          <w:marBottom w:val="0"/>
          <w:divBdr>
            <w:top w:val="none" w:sz="0" w:space="0" w:color="auto"/>
            <w:left w:val="none" w:sz="0" w:space="0" w:color="auto"/>
            <w:bottom w:val="none" w:sz="0" w:space="0" w:color="auto"/>
            <w:right w:val="none" w:sz="0" w:space="0" w:color="auto"/>
          </w:divBdr>
          <w:divsChild>
            <w:div w:id="219480650">
              <w:marLeft w:val="0"/>
              <w:marRight w:val="0"/>
              <w:marTop w:val="0"/>
              <w:marBottom w:val="0"/>
              <w:divBdr>
                <w:top w:val="none" w:sz="0" w:space="0" w:color="auto"/>
                <w:left w:val="none" w:sz="0" w:space="0" w:color="auto"/>
                <w:bottom w:val="none" w:sz="0" w:space="0" w:color="auto"/>
                <w:right w:val="none" w:sz="0" w:space="0" w:color="auto"/>
              </w:divBdr>
              <w:divsChild>
                <w:div w:id="112762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4929">
      <w:bodyDiv w:val="1"/>
      <w:marLeft w:val="0"/>
      <w:marRight w:val="0"/>
      <w:marTop w:val="0"/>
      <w:marBottom w:val="0"/>
      <w:divBdr>
        <w:top w:val="none" w:sz="0" w:space="0" w:color="auto"/>
        <w:left w:val="none" w:sz="0" w:space="0" w:color="auto"/>
        <w:bottom w:val="none" w:sz="0" w:space="0" w:color="auto"/>
        <w:right w:val="none" w:sz="0" w:space="0" w:color="auto"/>
      </w:divBdr>
      <w:divsChild>
        <w:div w:id="1816753944">
          <w:marLeft w:val="0"/>
          <w:marRight w:val="0"/>
          <w:marTop w:val="0"/>
          <w:marBottom w:val="0"/>
          <w:divBdr>
            <w:top w:val="none" w:sz="0" w:space="0" w:color="auto"/>
            <w:left w:val="none" w:sz="0" w:space="0" w:color="auto"/>
            <w:bottom w:val="none" w:sz="0" w:space="0" w:color="auto"/>
            <w:right w:val="none" w:sz="0" w:space="0" w:color="auto"/>
          </w:divBdr>
          <w:divsChild>
            <w:div w:id="573783104">
              <w:marLeft w:val="0"/>
              <w:marRight w:val="0"/>
              <w:marTop w:val="0"/>
              <w:marBottom w:val="0"/>
              <w:divBdr>
                <w:top w:val="none" w:sz="0" w:space="0" w:color="auto"/>
                <w:left w:val="none" w:sz="0" w:space="0" w:color="auto"/>
                <w:bottom w:val="none" w:sz="0" w:space="0" w:color="auto"/>
                <w:right w:val="none" w:sz="0" w:space="0" w:color="auto"/>
              </w:divBdr>
            </w:div>
          </w:divsChild>
        </w:div>
        <w:div w:id="1948539471">
          <w:marLeft w:val="0"/>
          <w:marRight w:val="0"/>
          <w:marTop w:val="0"/>
          <w:marBottom w:val="0"/>
          <w:divBdr>
            <w:top w:val="none" w:sz="0" w:space="0" w:color="auto"/>
            <w:left w:val="none" w:sz="0" w:space="0" w:color="auto"/>
            <w:bottom w:val="none" w:sz="0" w:space="0" w:color="auto"/>
            <w:right w:val="none" w:sz="0" w:space="0" w:color="auto"/>
          </w:divBdr>
        </w:div>
        <w:div w:id="92022645">
          <w:marLeft w:val="0"/>
          <w:marRight w:val="0"/>
          <w:marTop w:val="0"/>
          <w:marBottom w:val="0"/>
          <w:divBdr>
            <w:top w:val="none" w:sz="0" w:space="0" w:color="auto"/>
            <w:left w:val="none" w:sz="0" w:space="0" w:color="auto"/>
            <w:bottom w:val="none" w:sz="0" w:space="0" w:color="auto"/>
            <w:right w:val="none" w:sz="0" w:space="0" w:color="auto"/>
          </w:divBdr>
          <w:divsChild>
            <w:div w:id="55601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5044">
      <w:bodyDiv w:val="1"/>
      <w:marLeft w:val="0"/>
      <w:marRight w:val="0"/>
      <w:marTop w:val="0"/>
      <w:marBottom w:val="0"/>
      <w:divBdr>
        <w:top w:val="none" w:sz="0" w:space="0" w:color="auto"/>
        <w:left w:val="none" w:sz="0" w:space="0" w:color="auto"/>
        <w:bottom w:val="none" w:sz="0" w:space="0" w:color="auto"/>
        <w:right w:val="none" w:sz="0" w:space="0" w:color="auto"/>
      </w:divBdr>
      <w:divsChild>
        <w:div w:id="1431118180">
          <w:marLeft w:val="0"/>
          <w:marRight w:val="0"/>
          <w:marTop w:val="0"/>
          <w:marBottom w:val="0"/>
          <w:divBdr>
            <w:top w:val="none" w:sz="0" w:space="0" w:color="auto"/>
            <w:left w:val="none" w:sz="0" w:space="0" w:color="auto"/>
            <w:bottom w:val="none" w:sz="0" w:space="0" w:color="auto"/>
            <w:right w:val="none" w:sz="0" w:space="0" w:color="auto"/>
          </w:divBdr>
          <w:divsChild>
            <w:div w:id="2055813713">
              <w:marLeft w:val="0"/>
              <w:marRight w:val="0"/>
              <w:marTop w:val="0"/>
              <w:marBottom w:val="0"/>
              <w:divBdr>
                <w:top w:val="none" w:sz="0" w:space="0" w:color="auto"/>
                <w:left w:val="none" w:sz="0" w:space="0" w:color="auto"/>
                <w:bottom w:val="none" w:sz="0" w:space="0" w:color="auto"/>
                <w:right w:val="none" w:sz="0" w:space="0" w:color="auto"/>
              </w:divBdr>
              <w:divsChild>
                <w:div w:id="3882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3583">
          <w:marLeft w:val="0"/>
          <w:marRight w:val="0"/>
          <w:marTop w:val="0"/>
          <w:marBottom w:val="0"/>
          <w:divBdr>
            <w:top w:val="none" w:sz="0" w:space="0" w:color="auto"/>
            <w:left w:val="none" w:sz="0" w:space="0" w:color="auto"/>
            <w:bottom w:val="none" w:sz="0" w:space="0" w:color="auto"/>
            <w:right w:val="none" w:sz="0" w:space="0" w:color="auto"/>
          </w:divBdr>
        </w:div>
        <w:div w:id="854533541">
          <w:marLeft w:val="0"/>
          <w:marRight w:val="0"/>
          <w:marTop w:val="0"/>
          <w:marBottom w:val="0"/>
          <w:divBdr>
            <w:top w:val="none" w:sz="0" w:space="0" w:color="auto"/>
            <w:left w:val="none" w:sz="0" w:space="0" w:color="auto"/>
            <w:bottom w:val="none" w:sz="0" w:space="0" w:color="auto"/>
            <w:right w:val="none" w:sz="0" w:space="0" w:color="auto"/>
          </w:divBdr>
        </w:div>
        <w:div w:id="1251045020">
          <w:marLeft w:val="0"/>
          <w:marRight w:val="0"/>
          <w:marTop w:val="0"/>
          <w:marBottom w:val="0"/>
          <w:divBdr>
            <w:top w:val="none" w:sz="0" w:space="0" w:color="auto"/>
            <w:left w:val="none" w:sz="0" w:space="0" w:color="auto"/>
            <w:bottom w:val="none" w:sz="0" w:space="0" w:color="auto"/>
            <w:right w:val="none" w:sz="0" w:space="0" w:color="auto"/>
          </w:divBdr>
          <w:divsChild>
            <w:div w:id="1284648719">
              <w:marLeft w:val="0"/>
              <w:marRight w:val="0"/>
              <w:marTop w:val="0"/>
              <w:marBottom w:val="0"/>
              <w:divBdr>
                <w:top w:val="none" w:sz="0" w:space="0" w:color="auto"/>
                <w:left w:val="none" w:sz="0" w:space="0" w:color="auto"/>
                <w:bottom w:val="none" w:sz="0" w:space="0" w:color="auto"/>
                <w:right w:val="none" w:sz="0" w:space="0" w:color="auto"/>
              </w:divBdr>
            </w:div>
            <w:div w:id="1853451016">
              <w:marLeft w:val="0"/>
              <w:marRight w:val="0"/>
              <w:marTop w:val="0"/>
              <w:marBottom w:val="0"/>
              <w:divBdr>
                <w:top w:val="none" w:sz="0" w:space="0" w:color="auto"/>
                <w:left w:val="none" w:sz="0" w:space="0" w:color="auto"/>
                <w:bottom w:val="none" w:sz="0" w:space="0" w:color="auto"/>
                <w:right w:val="none" w:sz="0" w:space="0" w:color="auto"/>
              </w:divBdr>
              <w:divsChild>
                <w:div w:id="200011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2748">
          <w:marLeft w:val="0"/>
          <w:marRight w:val="0"/>
          <w:marTop w:val="0"/>
          <w:marBottom w:val="0"/>
          <w:divBdr>
            <w:top w:val="none" w:sz="0" w:space="0" w:color="auto"/>
            <w:left w:val="none" w:sz="0" w:space="0" w:color="auto"/>
            <w:bottom w:val="none" w:sz="0" w:space="0" w:color="auto"/>
            <w:right w:val="none" w:sz="0" w:space="0" w:color="auto"/>
          </w:divBdr>
        </w:div>
      </w:divsChild>
    </w:div>
    <w:div w:id="1693144174">
      <w:bodyDiv w:val="1"/>
      <w:marLeft w:val="0"/>
      <w:marRight w:val="0"/>
      <w:marTop w:val="0"/>
      <w:marBottom w:val="0"/>
      <w:divBdr>
        <w:top w:val="none" w:sz="0" w:space="0" w:color="auto"/>
        <w:left w:val="none" w:sz="0" w:space="0" w:color="auto"/>
        <w:bottom w:val="none" w:sz="0" w:space="0" w:color="auto"/>
        <w:right w:val="none" w:sz="0" w:space="0" w:color="auto"/>
      </w:divBdr>
      <w:divsChild>
        <w:div w:id="2067993896">
          <w:marLeft w:val="0"/>
          <w:marRight w:val="0"/>
          <w:marTop w:val="0"/>
          <w:marBottom w:val="0"/>
          <w:divBdr>
            <w:top w:val="none" w:sz="0" w:space="0" w:color="auto"/>
            <w:left w:val="none" w:sz="0" w:space="0" w:color="auto"/>
            <w:bottom w:val="none" w:sz="0" w:space="0" w:color="auto"/>
            <w:right w:val="none" w:sz="0" w:space="0" w:color="auto"/>
          </w:divBdr>
          <w:divsChild>
            <w:div w:id="417681066">
              <w:marLeft w:val="0"/>
              <w:marRight w:val="0"/>
              <w:marTop w:val="0"/>
              <w:marBottom w:val="0"/>
              <w:divBdr>
                <w:top w:val="none" w:sz="0" w:space="0" w:color="auto"/>
                <w:left w:val="none" w:sz="0" w:space="0" w:color="auto"/>
                <w:bottom w:val="none" w:sz="0" w:space="0" w:color="auto"/>
                <w:right w:val="none" w:sz="0" w:space="0" w:color="auto"/>
              </w:divBdr>
            </w:div>
          </w:divsChild>
        </w:div>
        <w:div w:id="759447832">
          <w:marLeft w:val="0"/>
          <w:marRight w:val="0"/>
          <w:marTop w:val="0"/>
          <w:marBottom w:val="0"/>
          <w:divBdr>
            <w:top w:val="none" w:sz="0" w:space="0" w:color="auto"/>
            <w:left w:val="none" w:sz="0" w:space="0" w:color="auto"/>
            <w:bottom w:val="none" w:sz="0" w:space="0" w:color="auto"/>
            <w:right w:val="none" w:sz="0" w:space="0" w:color="auto"/>
          </w:divBdr>
          <w:divsChild>
            <w:div w:id="1299412755">
              <w:marLeft w:val="0"/>
              <w:marRight w:val="0"/>
              <w:marTop w:val="0"/>
              <w:marBottom w:val="0"/>
              <w:divBdr>
                <w:top w:val="none" w:sz="0" w:space="0" w:color="auto"/>
                <w:left w:val="none" w:sz="0" w:space="0" w:color="auto"/>
                <w:bottom w:val="none" w:sz="0" w:space="0" w:color="auto"/>
                <w:right w:val="none" w:sz="0" w:space="0" w:color="auto"/>
              </w:divBdr>
              <w:divsChild>
                <w:div w:id="1107310091">
                  <w:marLeft w:val="0"/>
                  <w:marRight w:val="0"/>
                  <w:marTop w:val="0"/>
                  <w:marBottom w:val="0"/>
                  <w:divBdr>
                    <w:top w:val="none" w:sz="0" w:space="0" w:color="auto"/>
                    <w:left w:val="none" w:sz="0" w:space="0" w:color="auto"/>
                    <w:bottom w:val="none" w:sz="0" w:space="0" w:color="auto"/>
                    <w:right w:val="none" w:sz="0" w:space="0" w:color="auto"/>
                  </w:divBdr>
                  <w:divsChild>
                    <w:div w:id="1338657602">
                      <w:marLeft w:val="0"/>
                      <w:marRight w:val="0"/>
                      <w:marTop w:val="0"/>
                      <w:marBottom w:val="0"/>
                      <w:divBdr>
                        <w:top w:val="none" w:sz="0" w:space="0" w:color="auto"/>
                        <w:left w:val="none" w:sz="0" w:space="0" w:color="auto"/>
                        <w:bottom w:val="none" w:sz="0" w:space="0" w:color="auto"/>
                        <w:right w:val="none" w:sz="0" w:space="0" w:color="auto"/>
                      </w:divBdr>
                      <w:divsChild>
                        <w:div w:id="1241408037">
                          <w:marLeft w:val="0"/>
                          <w:marRight w:val="0"/>
                          <w:marTop w:val="0"/>
                          <w:marBottom w:val="0"/>
                          <w:divBdr>
                            <w:top w:val="none" w:sz="0" w:space="0" w:color="auto"/>
                            <w:left w:val="none" w:sz="0" w:space="0" w:color="auto"/>
                            <w:bottom w:val="none" w:sz="0" w:space="0" w:color="auto"/>
                            <w:right w:val="none" w:sz="0" w:space="0" w:color="auto"/>
                          </w:divBdr>
                          <w:divsChild>
                            <w:div w:id="133918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639512">
          <w:marLeft w:val="0"/>
          <w:marRight w:val="0"/>
          <w:marTop w:val="0"/>
          <w:marBottom w:val="0"/>
          <w:divBdr>
            <w:top w:val="none" w:sz="0" w:space="0" w:color="auto"/>
            <w:left w:val="none" w:sz="0" w:space="0" w:color="auto"/>
            <w:bottom w:val="none" w:sz="0" w:space="0" w:color="auto"/>
            <w:right w:val="none" w:sz="0" w:space="0" w:color="auto"/>
          </w:divBdr>
          <w:divsChild>
            <w:div w:id="1606422446">
              <w:marLeft w:val="0"/>
              <w:marRight w:val="0"/>
              <w:marTop w:val="0"/>
              <w:marBottom w:val="0"/>
              <w:divBdr>
                <w:top w:val="none" w:sz="0" w:space="0" w:color="auto"/>
                <w:left w:val="none" w:sz="0" w:space="0" w:color="auto"/>
                <w:bottom w:val="none" w:sz="0" w:space="0" w:color="auto"/>
                <w:right w:val="none" w:sz="0" w:space="0" w:color="auto"/>
              </w:divBdr>
              <w:divsChild>
                <w:div w:id="1502698034">
                  <w:marLeft w:val="0"/>
                  <w:marRight w:val="0"/>
                  <w:marTop w:val="0"/>
                  <w:marBottom w:val="0"/>
                  <w:divBdr>
                    <w:top w:val="none" w:sz="0" w:space="0" w:color="auto"/>
                    <w:left w:val="none" w:sz="0" w:space="0" w:color="auto"/>
                    <w:bottom w:val="none" w:sz="0" w:space="0" w:color="auto"/>
                    <w:right w:val="none" w:sz="0" w:space="0" w:color="auto"/>
                  </w:divBdr>
                  <w:divsChild>
                    <w:div w:id="1495411344">
                      <w:marLeft w:val="0"/>
                      <w:marRight w:val="0"/>
                      <w:marTop w:val="0"/>
                      <w:marBottom w:val="0"/>
                      <w:divBdr>
                        <w:top w:val="none" w:sz="0" w:space="0" w:color="auto"/>
                        <w:left w:val="none" w:sz="0" w:space="0" w:color="auto"/>
                        <w:bottom w:val="none" w:sz="0" w:space="0" w:color="auto"/>
                        <w:right w:val="none" w:sz="0" w:space="0" w:color="auto"/>
                      </w:divBdr>
                    </w:div>
                    <w:div w:id="156757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2276">
              <w:marLeft w:val="0"/>
              <w:marRight w:val="0"/>
              <w:marTop w:val="0"/>
              <w:marBottom w:val="0"/>
              <w:divBdr>
                <w:top w:val="none" w:sz="0" w:space="0" w:color="auto"/>
                <w:left w:val="none" w:sz="0" w:space="0" w:color="auto"/>
                <w:bottom w:val="none" w:sz="0" w:space="0" w:color="auto"/>
                <w:right w:val="none" w:sz="0" w:space="0" w:color="auto"/>
              </w:divBdr>
              <w:divsChild>
                <w:div w:id="435953914">
                  <w:marLeft w:val="0"/>
                  <w:marRight w:val="0"/>
                  <w:marTop w:val="0"/>
                  <w:marBottom w:val="0"/>
                  <w:divBdr>
                    <w:top w:val="none" w:sz="0" w:space="0" w:color="auto"/>
                    <w:left w:val="none" w:sz="0" w:space="0" w:color="auto"/>
                    <w:bottom w:val="none" w:sz="0" w:space="0" w:color="auto"/>
                    <w:right w:val="none" w:sz="0" w:space="0" w:color="auto"/>
                  </w:divBdr>
                  <w:divsChild>
                    <w:div w:id="565192280">
                      <w:marLeft w:val="0"/>
                      <w:marRight w:val="0"/>
                      <w:marTop w:val="0"/>
                      <w:marBottom w:val="0"/>
                      <w:divBdr>
                        <w:top w:val="none" w:sz="0" w:space="0" w:color="auto"/>
                        <w:left w:val="none" w:sz="0" w:space="0" w:color="auto"/>
                        <w:bottom w:val="none" w:sz="0" w:space="0" w:color="auto"/>
                        <w:right w:val="none" w:sz="0" w:space="0" w:color="auto"/>
                      </w:divBdr>
                      <w:divsChild>
                        <w:div w:id="2081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tribunnews.com/tag/internet/" TargetMode="External"/><Relationship Id="rId18" Type="http://schemas.openxmlformats.org/officeDocument/2006/relationships/hyperlink" Target="http://www.tribunnews.com/tag/internet/" TargetMode="External"/><Relationship Id="rId3" Type="http://schemas.microsoft.com/office/2007/relationships/stylesWithEffects" Target="stylesWithEffects.xml"/><Relationship Id="rId21" Type="http://schemas.openxmlformats.org/officeDocument/2006/relationships/hyperlink" Target="http://www.tribunnews.com/tag/broadband/" TargetMode="External"/><Relationship Id="rId7" Type="http://schemas.openxmlformats.org/officeDocument/2006/relationships/image" Target="media/image2.jpeg"/><Relationship Id="rId12" Type="http://schemas.openxmlformats.org/officeDocument/2006/relationships/hyperlink" Target="http://www.tribunnews.com/tag/internet/" TargetMode="External"/><Relationship Id="rId17" Type="http://schemas.openxmlformats.org/officeDocument/2006/relationships/hyperlink" Target="http://www.tribunnews.com/tag/internet/" TargetMode="External"/><Relationship Id="rId2" Type="http://schemas.openxmlformats.org/officeDocument/2006/relationships/styles" Target="styles.xml"/><Relationship Id="rId16" Type="http://schemas.openxmlformats.org/officeDocument/2006/relationships/hyperlink" Target="http://www.tribunnews.com/tag/internet/" TargetMode="External"/><Relationship Id="rId20" Type="http://schemas.openxmlformats.org/officeDocument/2006/relationships/hyperlink" Target="http://www.tribunnews.com/tag/interne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tribunnews.com/tag/internet/" TargetMode="External"/><Relationship Id="rId5" Type="http://schemas.openxmlformats.org/officeDocument/2006/relationships/webSettings" Target="webSettings.xml"/><Relationship Id="rId15" Type="http://schemas.openxmlformats.org/officeDocument/2006/relationships/hyperlink" Target="http://www.tribunnews.com/tag/internet/" TargetMode="External"/><Relationship Id="rId23" Type="http://schemas.openxmlformats.org/officeDocument/2006/relationships/theme" Target="theme/theme1.xml"/><Relationship Id="rId10" Type="http://schemas.openxmlformats.org/officeDocument/2006/relationships/hyperlink" Target="http://www.tribunnews.com/tag/internet/" TargetMode="External"/><Relationship Id="rId19" Type="http://schemas.openxmlformats.org/officeDocument/2006/relationships/hyperlink" Target="http://www.tribunnews.com/tag/internet/" TargetMode="External"/><Relationship Id="rId4" Type="http://schemas.openxmlformats.org/officeDocument/2006/relationships/settings" Target="settings.xml"/><Relationship Id="rId9" Type="http://schemas.openxmlformats.org/officeDocument/2006/relationships/hyperlink" Target="http://www.tribunnews.com/tag/internet/" TargetMode="External"/><Relationship Id="rId14" Type="http://schemas.openxmlformats.org/officeDocument/2006/relationships/hyperlink" Target="http://www.tribunnews.com/tag/interne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 NOVIARI</dc:creator>
  <cp:lastModifiedBy>EKO NOVIARI</cp:lastModifiedBy>
  <cp:revision>3</cp:revision>
  <dcterms:created xsi:type="dcterms:W3CDTF">2015-04-14T08:50:00Z</dcterms:created>
  <dcterms:modified xsi:type="dcterms:W3CDTF">2015-04-14T09:30:00Z</dcterms:modified>
</cp:coreProperties>
</file>