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AD5" w:rsidRDefault="00BE15CB" w:rsidP="00C47DD5"/>
    <w:p w:rsidR="00C47DD5" w:rsidRDefault="00C47DD5" w:rsidP="00C47DD5"/>
    <w:p w:rsidR="00C47DD5" w:rsidRDefault="00C47DD5" w:rsidP="00C47DD5"/>
    <w:p w:rsidR="00C47DD5" w:rsidRDefault="00C47DD5" w:rsidP="00C47DD5">
      <w:r>
        <w:t>PhD Candidate’s data sheet</w:t>
      </w:r>
    </w:p>
    <w:p w:rsidR="00C47DD5" w:rsidRDefault="00DE1E42" w:rsidP="00C47DD5">
      <w:r>
        <w:t xml:space="preserve">College  </w:t>
      </w:r>
      <w:r w:rsidR="005B5F88" w:rsidRPr="005934EC">
        <w:rPr>
          <w:b/>
          <w:u w:val="single"/>
        </w:rPr>
        <w:t xml:space="preserve">  </w:t>
      </w:r>
      <w:r w:rsidR="007D77EC" w:rsidRPr="005934EC">
        <w:rPr>
          <w:b/>
          <w:u w:val="single"/>
        </w:rPr>
        <w:t>IPSS</w:t>
      </w:r>
      <w:r w:rsidR="005934EC" w:rsidRPr="005934EC">
        <w:rPr>
          <w:b/>
          <w:u w:val="single"/>
        </w:rPr>
        <w:t xml:space="preserve"> </w:t>
      </w:r>
    </w:p>
    <w:p w:rsidR="00C47DD5" w:rsidRPr="005934EC" w:rsidRDefault="00C47DD5" w:rsidP="00C47DD5">
      <w:pPr>
        <w:rPr>
          <w:b/>
          <w:u w:val="single"/>
        </w:rPr>
      </w:pPr>
      <w:r>
        <w:t>Department</w:t>
      </w:r>
      <w:r w:rsidR="00DE1E42">
        <w:t xml:space="preserve">   </w:t>
      </w:r>
      <w:r w:rsidR="00DE1E42" w:rsidRPr="005934EC">
        <w:rPr>
          <w:b/>
          <w:u w:val="single"/>
        </w:rPr>
        <w:t xml:space="preserve">  </w:t>
      </w:r>
      <w:r w:rsidR="007D77EC" w:rsidRPr="005934EC">
        <w:rPr>
          <w:b/>
          <w:u w:val="single"/>
        </w:rPr>
        <w:t>IPSS</w:t>
      </w:r>
      <w:r w:rsidR="005934EC" w:rsidRPr="005934EC">
        <w:rPr>
          <w:b/>
          <w:u w:val="single"/>
        </w:rPr>
        <w:t xml:space="preserve">  </w:t>
      </w:r>
    </w:p>
    <w:tbl>
      <w:tblPr>
        <w:tblStyle w:val="TableGrid"/>
        <w:tblW w:w="13765" w:type="dxa"/>
        <w:tblLook w:val="04A0"/>
      </w:tblPr>
      <w:tblGrid>
        <w:gridCol w:w="574"/>
        <w:gridCol w:w="889"/>
        <w:gridCol w:w="1279"/>
        <w:gridCol w:w="1248"/>
        <w:gridCol w:w="1435"/>
        <w:gridCol w:w="1556"/>
        <w:gridCol w:w="1984"/>
        <w:gridCol w:w="1242"/>
        <w:gridCol w:w="1297"/>
        <w:gridCol w:w="2261"/>
      </w:tblGrid>
      <w:tr w:rsidR="007D77EC" w:rsidTr="009A1EF1">
        <w:tc>
          <w:tcPr>
            <w:tcW w:w="519" w:type="dxa"/>
          </w:tcPr>
          <w:p w:rsidR="00C47DD5" w:rsidRDefault="00C47DD5" w:rsidP="00C47DD5">
            <w:r>
              <w:t>S</w:t>
            </w:r>
            <w:r w:rsidR="009E5AA8">
              <w:t>r</w:t>
            </w:r>
            <w:r>
              <w:t>.</w:t>
            </w:r>
            <w:r w:rsidR="004E0C9C">
              <w:t xml:space="preserve"> </w:t>
            </w:r>
            <w:r>
              <w:t>No</w:t>
            </w:r>
            <w:r w:rsidR="009E5AA8">
              <w:t>.</w:t>
            </w:r>
          </w:p>
        </w:tc>
        <w:tc>
          <w:tcPr>
            <w:tcW w:w="889" w:type="dxa"/>
          </w:tcPr>
          <w:p w:rsidR="00C47DD5" w:rsidRDefault="00C47DD5" w:rsidP="00C47DD5">
            <w:r>
              <w:t>Full Name</w:t>
            </w:r>
          </w:p>
        </w:tc>
        <w:tc>
          <w:tcPr>
            <w:tcW w:w="1279" w:type="dxa"/>
          </w:tcPr>
          <w:p w:rsidR="00C47DD5" w:rsidRDefault="00C47DD5" w:rsidP="00C47DD5">
            <w:r>
              <w:t>Year of Admission</w:t>
            </w:r>
          </w:p>
        </w:tc>
        <w:tc>
          <w:tcPr>
            <w:tcW w:w="1248" w:type="dxa"/>
          </w:tcPr>
          <w:p w:rsidR="00C47DD5" w:rsidRDefault="00C47DD5" w:rsidP="00C47DD5">
            <w:r>
              <w:t>Sponsor</w:t>
            </w:r>
          </w:p>
        </w:tc>
        <w:tc>
          <w:tcPr>
            <w:tcW w:w="1435" w:type="dxa"/>
          </w:tcPr>
          <w:p w:rsidR="00C47DD5" w:rsidRDefault="00C47DD5" w:rsidP="00C47DD5">
            <w:r>
              <w:t>Employing organisation</w:t>
            </w:r>
          </w:p>
        </w:tc>
        <w:tc>
          <w:tcPr>
            <w:tcW w:w="1556" w:type="dxa"/>
          </w:tcPr>
          <w:p w:rsidR="00C47DD5" w:rsidRDefault="00C47DD5" w:rsidP="00C47DD5">
            <w:r>
              <w:t xml:space="preserve"> Area of Specialisation</w:t>
            </w:r>
          </w:p>
        </w:tc>
        <w:tc>
          <w:tcPr>
            <w:tcW w:w="2002" w:type="dxa"/>
          </w:tcPr>
          <w:p w:rsidR="00C47DD5" w:rsidRDefault="00C47DD5" w:rsidP="00C47DD5">
            <w:r>
              <w:t>Dissertation topic</w:t>
            </w:r>
          </w:p>
        </w:tc>
        <w:tc>
          <w:tcPr>
            <w:tcW w:w="1242" w:type="dxa"/>
          </w:tcPr>
          <w:p w:rsidR="00C47DD5" w:rsidRDefault="00C47DD5" w:rsidP="00C47DD5">
            <w:r>
              <w:t xml:space="preserve"> Current Status</w:t>
            </w:r>
          </w:p>
        </w:tc>
        <w:tc>
          <w:tcPr>
            <w:tcW w:w="1297" w:type="dxa"/>
          </w:tcPr>
          <w:p w:rsidR="00C47DD5" w:rsidRDefault="00C47DD5" w:rsidP="00C47DD5">
            <w:r>
              <w:t>Expected year of graduation</w:t>
            </w:r>
          </w:p>
        </w:tc>
        <w:tc>
          <w:tcPr>
            <w:tcW w:w="2298" w:type="dxa"/>
          </w:tcPr>
          <w:p w:rsidR="00C47DD5" w:rsidRDefault="00C47DD5" w:rsidP="00C47DD5">
            <w:r>
              <w:t xml:space="preserve"> Remark</w:t>
            </w:r>
            <w:r w:rsidR="009E5AA8">
              <w:t>s</w:t>
            </w:r>
          </w:p>
        </w:tc>
      </w:tr>
      <w:tr w:rsidR="007D77EC" w:rsidTr="009A1EF1">
        <w:tc>
          <w:tcPr>
            <w:tcW w:w="519" w:type="dxa"/>
          </w:tcPr>
          <w:p w:rsidR="00C47DD5" w:rsidRDefault="007D77EC" w:rsidP="004E0C9C">
            <w:pPr>
              <w:jc w:val="center"/>
            </w:pPr>
            <w:r>
              <w:t>1</w:t>
            </w:r>
          </w:p>
        </w:tc>
        <w:tc>
          <w:tcPr>
            <w:tcW w:w="889" w:type="dxa"/>
          </w:tcPr>
          <w:p w:rsidR="00C47DD5" w:rsidRDefault="009A1EF1" w:rsidP="00C47DD5">
            <w:proofErr w:type="spellStart"/>
            <w:r>
              <w:t>Mesfin</w:t>
            </w:r>
            <w:proofErr w:type="spellEnd"/>
            <w:r w:rsidR="004A301E">
              <w:t xml:space="preserve"> </w:t>
            </w:r>
            <w:proofErr w:type="spellStart"/>
            <w:r w:rsidR="004A301E">
              <w:t>Yilma</w:t>
            </w:r>
            <w:proofErr w:type="spellEnd"/>
            <w:r w:rsidR="004A301E">
              <w:t xml:space="preserve"> </w:t>
            </w:r>
            <w:r w:rsidR="007D77EC">
              <w:t xml:space="preserve"> </w:t>
            </w:r>
          </w:p>
        </w:tc>
        <w:tc>
          <w:tcPr>
            <w:tcW w:w="1279" w:type="dxa"/>
          </w:tcPr>
          <w:p w:rsidR="00C47DD5" w:rsidRDefault="007D77EC" w:rsidP="009A1EF1">
            <w:r>
              <w:t>201</w:t>
            </w:r>
            <w:r w:rsidR="009A1EF1">
              <w:t>1</w:t>
            </w:r>
          </w:p>
        </w:tc>
        <w:tc>
          <w:tcPr>
            <w:tcW w:w="1248" w:type="dxa"/>
          </w:tcPr>
          <w:p w:rsidR="00C47DD5" w:rsidRDefault="004A301E" w:rsidP="00C47DD5">
            <w:r>
              <w:t>Addis Ababa University</w:t>
            </w:r>
            <w:r w:rsidR="007D77EC">
              <w:t xml:space="preserve"> </w:t>
            </w:r>
          </w:p>
        </w:tc>
        <w:tc>
          <w:tcPr>
            <w:tcW w:w="1435" w:type="dxa"/>
          </w:tcPr>
          <w:p w:rsidR="00C47DD5" w:rsidRDefault="004A301E" w:rsidP="00C47DD5">
            <w:r>
              <w:t xml:space="preserve">Addis Ababa University </w:t>
            </w:r>
          </w:p>
        </w:tc>
        <w:tc>
          <w:tcPr>
            <w:tcW w:w="1556" w:type="dxa"/>
          </w:tcPr>
          <w:p w:rsidR="00C47DD5" w:rsidRDefault="007D77EC" w:rsidP="00C47DD5">
            <w:r>
              <w:t xml:space="preserve">Peace and security studies </w:t>
            </w:r>
          </w:p>
        </w:tc>
        <w:tc>
          <w:tcPr>
            <w:tcW w:w="2002" w:type="dxa"/>
          </w:tcPr>
          <w:p w:rsidR="00C47DD5" w:rsidRDefault="009A1EF1" w:rsidP="009A1EF1">
            <w:r w:rsidRPr="009A1EF1">
              <w:t xml:space="preserve">Challenges </w:t>
            </w:r>
            <w:r>
              <w:t>o</w:t>
            </w:r>
            <w:r w:rsidRPr="009A1EF1">
              <w:t xml:space="preserve">f </w:t>
            </w:r>
            <w:r>
              <w:t>a</w:t>
            </w:r>
            <w:r w:rsidRPr="009A1EF1">
              <w:t xml:space="preserve"> Move Towards </w:t>
            </w:r>
            <w:r>
              <w:t>a</w:t>
            </w:r>
            <w:r w:rsidRPr="009A1EF1">
              <w:t xml:space="preserve"> Conflict Resilient Addis Ababa </w:t>
            </w:r>
          </w:p>
        </w:tc>
        <w:tc>
          <w:tcPr>
            <w:tcW w:w="1242" w:type="dxa"/>
          </w:tcPr>
          <w:p w:rsidR="00C47DD5" w:rsidRDefault="004A301E" w:rsidP="00C47DD5">
            <w:r>
              <w:t>Course work</w:t>
            </w:r>
            <w:r w:rsidR="009A1EF1">
              <w:t xml:space="preserve"> completed </w:t>
            </w:r>
            <w:r>
              <w:t xml:space="preserve"> </w:t>
            </w:r>
            <w:r w:rsidR="007D77EC">
              <w:t xml:space="preserve"> </w:t>
            </w:r>
          </w:p>
        </w:tc>
        <w:tc>
          <w:tcPr>
            <w:tcW w:w="1297" w:type="dxa"/>
          </w:tcPr>
          <w:p w:rsidR="00C47DD5" w:rsidRDefault="007D77EC" w:rsidP="00C47DD5">
            <w:r>
              <w:t>2016</w:t>
            </w:r>
          </w:p>
        </w:tc>
        <w:tc>
          <w:tcPr>
            <w:tcW w:w="2298" w:type="dxa"/>
          </w:tcPr>
          <w:p w:rsidR="00C47DD5" w:rsidRDefault="00C47DD5" w:rsidP="00C47DD5"/>
        </w:tc>
      </w:tr>
      <w:tr w:rsidR="007D77EC" w:rsidTr="009A1EF1">
        <w:tc>
          <w:tcPr>
            <w:tcW w:w="519" w:type="dxa"/>
          </w:tcPr>
          <w:p w:rsidR="00C47DD5" w:rsidRDefault="00C47DD5" w:rsidP="00C47DD5"/>
        </w:tc>
        <w:tc>
          <w:tcPr>
            <w:tcW w:w="889" w:type="dxa"/>
          </w:tcPr>
          <w:p w:rsidR="00C47DD5" w:rsidRDefault="00C47DD5" w:rsidP="00C47DD5"/>
        </w:tc>
        <w:tc>
          <w:tcPr>
            <w:tcW w:w="1279" w:type="dxa"/>
          </w:tcPr>
          <w:p w:rsidR="00C47DD5" w:rsidRDefault="00C47DD5" w:rsidP="00C47DD5"/>
        </w:tc>
        <w:tc>
          <w:tcPr>
            <w:tcW w:w="1248" w:type="dxa"/>
          </w:tcPr>
          <w:p w:rsidR="00C47DD5" w:rsidRDefault="00C47DD5" w:rsidP="00C47DD5"/>
        </w:tc>
        <w:tc>
          <w:tcPr>
            <w:tcW w:w="1435" w:type="dxa"/>
          </w:tcPr>
          <w:p w:rsidR="00C47DD5" w:rsidRDefault="00C47DD5" w:rsidP="00C47DD5"/>
        </w:tc>
        <w:tc>
          <w:tcPr>
            <w:tcW w:w="1556" w:type="dxa"/>
          </w:tcPr>
          <w:p w:rsidR="00C47DD5" w:rsidRDefault="00C47DD5" w:rsidP="00C47DD5"/>
        </w:tc>
        <w:tc>
          <w:tcPr>
            <w:tcW w:w="2002" w:type="dxa"/>
          </w:tcPr>
          <w:p w:rsidR="00C47DD5" w:rsidRDefault="00C47DD5" w:rsidP="00C47DD5"/>
        </w:tc>
        <w:tc>
          <w:tcPr>
            <w:tcW w:w="1242" w:type="dxa"/>
          </w:tcPr>
          <w:p w:rsidR="00C47DD5" w:rsidRDefault="00C47DD5" w:rsidP="00C47DD5"/>
        </w:tc>
        <w:tc>
          <w:tcPr>
            <w:tcW w:w="1297" w:type="dxa"/>
          </w:tcPr>
          <w:p w:rsidR="00C47DD5" w:rsidRDefault="00C47DD5" w:rsidP="00C47DD5"/>
        </w:tc>
        <w:tc>
          <w:tcPr>
            <w:tcW w:w="2298" w:type="dxa"/>
          </w:tcPr>
          <w:p w:rsidR="00C47DD5" w:rsidRDefault="00C47DD5" w:rsidP="00C47DD5"/>
        </w:tc>
      </w:tr>
      <w:tr w:rsidR="007D77EC" w:rsidTr="009A1EF1">
        <w:tc>
          <w:tcPr>
            <w:tcW w:w="519" w:type="dxa"/>
          </w:tcPr>
          <w:p w:rsidR="00C47DD5" w:rsidRDefault="00C47DD5" w:rsidP="00C47DD5"/>
        </w:tc>
        <w:tc>
          <w:tcPr>
            <w:tcW w:w="889" w:type="dxa"/>
          </w:tcPr>
          <w:p w:rsidR="00C47DD5" w:rsidRDefault="00C47DD5" w:rsidP="00C47DD5"/>
        </w:tc>
        <w:tc>
          <w:tcPr>
            <w:tcW w:w="1279" w:type="dxa"/>
          </w:tcPr>
          <w:p w:rsidR="00C47DD5" w:rsidRDefault="00C47DD5" w:rsidP="00C47DD5"/>
        </w:tc>
        <w:tc>
          <w:tcPr>
            <w:tcW w:w="1248" w:type="dxa"/>
          </w:tcPr>
          <w:p w:rsidR="00C47DD5" w:rsidRDefault="00C47DD5" w:rsidP="00C47DD5"/>
        </w:tc>
        <w:tc>
          <w:tcPr>
            <w:tcW w:w="1435" w:type="dxa"/>
          </w:tcPr>
          <w:p w:rsidR="00C47DD5" w:rsidRDefault="00C47DD5" w:rsidP="00C47DD5"/>
        </w:tc>
        <w:tc>
          <w:tcPr>
            <w:tcW w:w="1556" w:type="dxa"/>
          </w:tcPr>
          <w:p w:rsidR="00C47DD5" w:rsidRDefault="00C47DD5" w:rsidP="00C47DD5"/>
        </w:tc>
        <w:tc>
          <w:tcPr>
            <w:tcW w:w="2002" w:type="dxa"/>
          </w:tcPr>
          <w:p w:rsidR="00C47DD5" w:rsidRDefault="00C47DD5" w:rsidP="00C47DD5"/>
        </w:tc>
        <w:tc>
          <w:tcPr>
            <w:tcW w:w="1242" w:type="dxa"/>
          </w:tcPr>
          <w:p w:rsidR="00C47DD5" w:rsidRDefault="00C47DD5" w:rsidP="00C47DD5"/>
        </w:tc>
        <w:tc>
          <w:tcPr>
            <w:tcW w:w="1297" w:type="dxa"/>
          </w:tcPr>
          <w:p w:rsidR="00C47DD5" w:rsidRDefault="00C47DD5" w:rsidP="00C47DD5"/>
        </w:tc>
        <w:tc>
          <w:tcPr>
            <w:tcW w:w="2298" w:type="dxa"/>
          </w:tcPr>
          <w:p w:rsidR="00C47DD5" w:rsidRDefault="00C47DD5" w:rsidP="00C47DD5"/>
        </w:tc>
      </w:tr>
      <w:tr w:rsidR="007D77EC" w:rsidTr="009A1EF1">
        <w:tc>
          <w:tcPr>
            <w:tcW w:w="519" w:type="dxa"/>
          </w:tcPr>
          <w:p w:rsidR="00C47DD5" w:rsidRDefault="00C47DD5" w:rsidP="00C47DD5"/>
        </w:tc>
        <w:tc>
          <w:tcPr>
            <w:tcW w:w="889" w:type="dxa"/>
          </w:tcPr>
          <w:p w:rsidR="00C47DD5" w:rsidRDefault="00C47DD5" w:rsidP="00C47DD5"/>
        </w:tc>
        <w:tc>
          <w:tcPr>
            <w:tcW w:w="1279" w:type="dxa"/>
          </w:tcPr>
          <w:p w:rsidR="00C47DD5" w:rsidRDefault="00C47DD5" w:rsidP="00C47DD5"/>
        </w:tc>
        <w:tc>
          <w:tcPr>
            <w:tcW w:w="1248" w:type="dxa"/>
          </w:tcPr>
          <w:p w:rsidR="00C47DD5" w:rsidRDefault="00C47DD5" w:rsidP="00C47DD5"/>
        </w:tc>
        <w:tc>
          <w:tcPr>
            <w:tcW w:w="1435" w:type="dxa"/>
          </w:tcPr>
          <w:p w:rsidR="00C47DD5" w:rsidRDefault="00C47DD5" w:rsidP="00C47DD5"/>
        </w:tc>
        <w:tc>
          <w:tcPr>
            <w:tcW w:w="1556" w:type="dxa"/>
          </w:tcPr>
          <w:p w:rsidR="00C47DD5" w:rsidRDefault="00C47DD5" w:rsidP="00C47DD5"/>
        </w:tc>
        <w:tc>
          <w:tcPr>
            <w:tcW w:w="2002" w:type="dxa"/>
          </w:tcPr>
          <w:p w:rsidR="00C47DD5" w:rsidRDefault="00C47DD5" w:rsidP="00C47DD5"/>
        </w:tc>
        <w:tc>
          <w:tcPr>
            <w:tcW w:w="1242" w:type="dxa"/>
          </w:tcPr>
          <w:p w:rsidR="00C47DD5" w:rsidRDefault="00C47DD5" w:rsidP="00C47DD5"/>
        </w:tc>
        <w:tc>
          <w:tcPr>
            <w:tcW w:w="1297" w:type="dxa"/>
          </w:tcPr>
          <w:p w:rsidR="00C47DD5" w:rsidRDefault="00C47DD5" w:rsidP="00C47DD5"/>
        </w:tc>
        <w:tc>
          <w:tcPr>
            <w:tcW w:w="2298" w:type="dxa"/>
          </w:tcPr>
          <w:p w:rsidR="00C47DD5" w:rsidRDefault="00C47DD5" w:rsidP="00C47DD5"/>
        </w:tc>
      </w:tr>
      <w:tr w:rsidR="007D77EC" w:rsidTr="009A1EF1">
        <w:tc>
          <w:tcPr>
            <w:tcW w:w="519" w:type="dxa"/>
          </w:tcPr>
          <w:p w:rsidR="00C47DD5" w:rsidRDefault="00C47DD5" w:rsidP="00C47DD5"/>
        </w:tc>
        <w:tc>
          <w:tcPr>
            <w:tcW w:w="889" w:type="dxa"/>
          </w:tcPr>
          <w:p w:rsidR="00C47DD5" w:rsidRDefault="00C47DD5" w:rsidP="00C47DD5"/>
        </w:tc>
        <w:tc>
          <w:tcPr>
            <w:tcW w:w="1279" w:type="dxa"/>
          </w:tcPr>
          <w:p w:rsidR="00C47DD5" w:rsidRDefault="00C47DD5" w:rsidP="00C47DD5"/>
        </w:tc>
        <w:tc>
          <w:tcPr>
            <w:tcW w:w="1248" w:type="dxa"/>
          </w:tcPr>
          <w:p w:rsidR="00C47DD5" w:rsidRDefault="00C47DD5" w:rsidP="00C47DD5"/>
        </w:tc>
        <w:tc>
          <w:tcPr>
            <w:tcW w:w="1435" w:type="dxa"/>
          </w:tcPr>
          <w:p w:rsidR="00C47DD5" w:rsidRDefault="00C47DD5" w:rsidP="00C47DD5"/>
        </w:tc>
        <w:tc>
          <w:tcPr>
            <w:tcW w:w="1556" w:type="dxa"/>
          </w:tcPr>
          <w:p w:rsidR="00C47DD5" w:rsidRDefault="00C47DD5" w:rsidP="00C47DD5"/>
        </w:tc>
        <w:tc>
          <w:tcPr>
            <w:tcW w:w="2002" w:type="dxa"/>
          </w:tcPr>
          <w:p w:rsidR="00C47DD5" w:rsidRDefault="00C47DD5" w:rsidP="00C47DD5"/>
        </w:tc>
        <w:tc>
          <w:tcPr>
            <w:tcW w:w="1242" w:type="dxa"/>
          </w:tcPr>
          <w:p w:rsidR="00C47DD5" w:rsidRDefault="00C47DD5" w:rsidP="00C47DD5"/>
        </w:tc>
        <w:tc>
          <w:tcPr>
            <w:tcW w:w="1297" w:type="dxa"/>
          </w:tcPr>
          <w:p w:rsidR="00C47DD5" w:rsidRDefault="00C47DD5" w:rsidP="00C47DD5"/>
        </w:tc>
        <w:tc>
          <w:tcPr>
            <w:tcW w:w="2298" w:type="dxa"/>
          </w:tcPr>
          <w:p w:rsidR="00C47DD5" w:rsidRDefault="00C47DD5" w:rsidP="00C47DD5"/>
        </w:tc>
      </w:tr>
      <w:tr w:rsidR="007D77EC" w:rsidTr="009A1EF1">
        <w:tc>
          <w:tcPr>
            <w:tcW w:w="519" w:type="dxa"/>
          </w:tcPr>
          <w:p w:rsidR="00C47DD5" w:rsidRDefault="00C47DD5" w:rsidP="00C47DD5"/>
        </w:tc>
        <w:tc>
          <w:tcPr>
            <w:tcW w:w="889" w:type="dxa"/>
          </w:tcPr>
          <w:p w:rsidR="00C47DD5" w:rsidRDefault="00C47DD5" w:rsidP="00C47DD5"/>
        </w:tc>
        <w:tc>
          <w:tcPr>
            <w:tcW w:w="1279" w:type="dxa"/>
          </w:tcPr>
          <w:p w:rsidR="00C47DD5" w:rsidRDefault="00C47DD5" w:rsidP="00C47DD5"/>
        </w:tc>
        <w:tc>
          <w:tcPr>
            <w:tcW w:w="1248" w:type="dxa"/>
          </w:tcPr>
          <w:p w:rsidR="00C47DD5" w:rsidRDefault="00C47DD5" w:rsidP="00C47DD5"/>
        </w:tc>
        <w:tc>
          <w:tcPr>
            <w:tcW w:w="1435" w:type="dxa"/>
          </w:tcPr>
          <w:p w:rsidR="00C47DD5" w:rsidRDefault="00C47DD5" w:rsidP="00C47DD5"/>
        </w:tc>
        <w:tc>
          <w:tcPr>
            <w:tcW w:w="1556" w:type="dxa"/>
          </w:tcPr>
          <w:p w:rsidR="00C47DD5" w:rsidRDefault="00C47DD5" w:rsidP="00C47DD5"/>
        </w:tc>
        <w:tc>
          <w:tcPr>
            <w:tcW w:w="2002" w:type="dxa"/>
          </w:tcPr>
          <w:p w:rsidR="00C47DD5" w:rsidRDefault="00C47DD5" w:rsidP="00C47DD5"/>
        </w:tc>
        <w:tc>
          <w:tcPr>
            <w:tcW w:w="1242" w:type="dxa"/>
          </w:tcPr>
          <w:p w:rsidR="00C47DD5" w:rsidRDefault="00C47DD5" w:rsidP="00C47DD5"/>
        </w:tc>
        <w:tc>
          <w:tcPr>
            <w:tcW w:w="1297" w:type="dxa"/>
          </w:tcPr>
          <w:p w:rsidR="00C47DD5" w:rsidRDefault="00C47DD5" w:rsidP="00C47DD5"/>
        </w:tc>
        <w:tc>
          <w:tcPr>
            <w:tcW w:w="2298" w:type="dxa"/>
          </w:tcPr>
          <w:p w:rsidR="00C47DD5" w:rsidRDefault="00C47DD5" w:rsidP="00C47DD5"/>
        </w:tc>
      </w:tr>
      <w:tr w:rsidR="007D77EC" w:rsidTr="009A1EF1">
        <w:tc>
          <w:tcPr>
            <w:tcW w:w="519" w:type="dxa"/>
          </w:tcPr>
          <w:p w:rsidR="00C47DD5" w:rsidRDefault="00C47DD5" w:rsidP="00C47DD5"/>
        </w:tc>
        <w:tc>
          <w:tcPr>
            <w:tcW w:w="889" w:type="dxa"/>
          </w:tcPr>
          <w:p w:rsidR="00C47DD5" w:rsidRDefault="00C47DD5" w:rsidP="00C47DD5"/>
        </w:tc>
        <w:tc>
          <w:tcPr>
            <w:tcW w:w="1279" w:type="dxa"/>
          </w:tcPr>
          <w:p w:rsidR="00C47DD5" w:rsidRDefault="00C47DD5" w:rsidP="00C47DD5"/>
        </w:tc>
        <w:tc>
          <w:tcPr>
            <w:tcW w:w="1248" w:type="dxa"/>
          </w:tcPr>
          <w:p w:rsidR="00C47DD5" w:rsidRDefault="00C47DD5" w:rsidP="00C47DD5"/>
        </w:tc>
        <w:tc>
          <w:tcPr>
            <w:tcW w:w="1435" w:type="dxa"/>
          </w:tcPr>
          <w:p w:rsidR="00C47DD5" w:rsidRDefault="00C47DD5" w:rsidP="00C47DD5"/>
        </w:tc>
        <w:tc>
          <w:tcPr>
            <w:tcW w:w="1556" w:type="dxa"/>
          </w:tcPr>
          <w:p w:rsidR="00C47DD5" w:rsidRDefault="00C47DD5" w:rsidP="00C47DD5"/>
        </w:tc>
        <w:tc>
          <w:tcPr>
            <w:tcW w:w="2002" w:type="dxa"/>
          </w:tcPr>
          <w:p w:rsidR="00C47DD5" w:rsidRDefault="00C47DD5" w:rsidP="00C47DD5"/>
        </w:tc>
        <w:tc>
          <w:tcPr>
            <w:tcW w:w="1242" w:type="dxa"/>
          </w:tcPr>
          <w:p w:rsidR="00C47DD5" w:rsidRDefault="00C47DD5" w:rsidP="00C47DD5"/>
        </w:tc>
        <w:tc>
          <w:tcPr>
            <w:tcW w:w="1297" w:type="dxa"/>
          </w:tcPr>
          <w:p w:rsidR="00C47DD5" w:rsidRDefault="00C47DD5" w:rsidP="00C47DD5"/>
        </w:tc>
        <w:tc>
          <w:tcPr>
            <w:tcW w:w="2298" w:type="dxa"/>
          </w:tcPr>
          <w:p w:rsidR="00C47DD5" w:rsidRDefault="00C47DD5" w:rsidP="00C47DD5"/>
        </w:tc>
      </w:tr>
    </w:tbl>
    <w:p w:rsidR="00C47DD5" w:rsidRPr="00C47DD5" w:rsidRDefault="00C47DD5" w:rsidP="00C47DD5"/>
    <w:sectPr w:rsidR="00C47DD5" w:rsidRPr="00C47DD5" w:rsidSect="004E0C9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47DD5"/>
    <w:rsid w:val="00031EAB"/>
    <w:rsid w:val="0004657D"/>
    <w:rsid w:val="00087C79"/>
    <w:rsid w:val="000E282E"/>
    <w:rsid w:val="00154D45"/>
    <w:rsid w:val="00196516"/>
    <w:rsid w:val="001F6AF9"/>
    <w:rsid w:val="002A7483"/>
    <w:rsid w:val="002D552B"/>
    <w:rsid w:val="00395FAD"/>
    <w:rsid w:val="00417361"/>
    <w:rsid w:val="00456A68"/>
    <w:rsid w:val="004A301E"/>
    <w:rsid w:val="004E0C9C"/>
    <w:rsid w:val="00527AE2"/>
    <w:rsid w:val="0056034B"/>
    <w:rsid w:val="005934EC"/>
    <w:rsid w:val="005B5F88"/>
    <w:rsid w:val="005E3B85"/>
    <w:rsid w:val="00727978"/>
    <w:rsid w:val="007422F5"/>
    <w:rsid w:val="007D77EC"/>
    <w:rsid w:val="00935276"/>
    <w:rsid w:val="009A1EF1"/>
    <w:rsid w:val="009C6380"/>
    <w:rsid w:val="009E5AA8"/>
    <w:rsid w:val="009F3959"/>
    <w:rsid w:val="00BE15CB"/>
    <w:rsid w:val="00C47DD5"/>
    <w:rsid w:val="00CA7342"/>
    <w:rsid w:val="00D15EF6"/>
    <w:rsid w:val="00D36D31"/>
    <w:rsid w:val="00D954F7"/>
    <w:rsid w:val="00DE1E42"/>
    <w:rsid w:val="00E26029"/>
    <w:rsid w:val="00E7052D"/>
    <w:rsid w:val="00EA69EF"/>
    <w:rsid w:val="00F94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 Antiqua" w:eastAsiaTheme="minorHAnsi" w:hAnsi="Book Antiqua" w:cstheme="minorBidi"/>
        <w:color w:val="404040" w:themeColor="text1" w:themeTint="BF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5D1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7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Inspiron N5050</cp:lastModifiedBy>
  <cp:revision>5</cp:revision>
  <dcterms:created xsi:type="dcterms:W3CDTF">2013-12-19T11:55:00Z</dcterms:created>
  <dcterms:modified xsi:type="dcterms:W3CDTF">2013-12-19T18:45:00Z</dcterms:modified>
</cp:coreProperties>
</file>