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6C" w:rsidRDefault="00A6246C"/>
    <w:p w:rsidR="00B21228" w:rsidRPr="00925CE2" w:rsidRDefault="00D97EEE" w:rsidP="00C80937">
      <w:pPr>
        <w:jc w:val="center"/>
        <w:rPr>
          <w:rFonts w:cs="Mangal"/>
          <w:b/>
          <w:bCs/>
          <w:sz w:val="24"/>
          <w:szCs w:val="24"/>
        </w:rPr>
      </w:pPr>
      <w:r w:rsidRPr="00D97EEE">
        <w:rPr>
          <w:rFonts w:cs="Mangal"/>
          <w:b/>
          <w:bCs/>
          <w:sz w:val="24"/>
          <w:szCs w:val="24"/>
          <w:cs/>
        </w:rPr>
        <w:t>दया</w:t>
      </w:r>
      <w:r>
        <w:rPr>
          <w:rFonts w:cs="Mangal"/>
          <w:b/>
          <w:bCs/>
          <w:sz w:val="24"/>
          <w:szCs w:val="24"/>
        </w:rPr>
        <w:t xml:space="preserve"> </w:t>
      </w:r>
      <w:r w:rsidR="00C80937" w:rsidRPr="00925CE2">
        <w:rPr>
          <w:rFonts w:cs="Mangal"/>
          <w:b/>
          <w:bCs/>
          <w:sz w:val="24"/>
          <w:szCs w:val="24"/>
          <w:cs/>
        </w:rPr>
        <w:t>सद्गुण</w:t>
      </w:r>
    </w:p>
    <w:p w:rsidR="00E81922" w:rsidRPr="00A41441" w:rsidRDefault="00F947A5" w:rsidP="00E4531D">
      <w:pPr>
        <w:jc w:val="both"/>
        <w:rPr>
          <w:rFonts w:cs="Mangal"/>
          <w:sz w:val="20"/>
        </w:rPr>
      </w:pPr>
      <w:r w:rsidRPr="00F947A5">
        <w:rPr>
          <w:rFonts w:cs="Mangal"/>
          <w:cs/>
        </w:rPr>
        <w:t>भगवद गीता</w:t>
      </w:r>
      <w:r>
        <w:rPr>
          <w:rFonts w:cs="Mangal"/>
        </w:rPr>
        <w:t xml:space="preserve">, </w:t>
      </w:r>
      <w:r w:rsidRPr="00F947A5">
        <w:rPr>
          <w:rFonts w:cs="Mangal"/>
          <w:cs/>
        </w:rPr>
        <w:t xml:space="preserve">१६ अध्याय (श्लोक २) में </w:t>
      </w:r>
      <w:r w:rsidR="00D97EEE" w:rsidRPr="00D97EEE">
        <w:rPr>
          <w:rFonts w:cs="Mangal"/>
          <w:b/>
          <w:bCs/>
          <w:cs/>
        </w:rPr>
        <w:t>दया</w:t>
      </w:r>
      <w:r w:rsidR="00D97EEE">
        <w:rPr>
          <w:rFonts w:cs="Mangal"/>
          <w:b/>
          <w:bCs/>
        </w:rPr>
        <w:t xml:space="preserve"> </w:t>
      </w:r>
      <w:r w:rsidRPr="00F947A5">
        <w:rPr>
          <w:rFonts w:cs="Mangal"/>
          <w:cs/>
        </w:rPr>
        <w:t xml:space="preserve">को दैवी गुण बताया गया है </w:t>
      </w:r>
      <w:r w:rsidR="00A06741">
        <w:rPr>
          <w:rFonts w:cs="Mangal"/>
        </w:rPr>
        <w:t>|</w:t>
      </w:r>
      <w:r w:rsidR="00FE39EA">
        <w:rPr>
          <w:rFonts w:cs="Mangal"/>
        </w:rPr>
        <w:t xml:space="preserve"> </w:t>
      </w:r>
      <w:r w:rsidR="00E81922" w:rsidRPr="00A41441">
        <w:rPr>
          <w:rFonts w:cs="Mangal"/>
          <w:b/>
          <w:bCs/>
          <w:sz w:val="20"/>
          <w:cs/>
        </w:rPr>
        <w:t>दया</w:t>
      </w:r>
      <w:r w:rsidR="00E81922" w:rsidRPr="00A41441">
        <w:rPr>
          <w:rFonts w:cs="Mangal"/>
          <w:sz w:val="20"/>
          <w:cs/>
        </w:rPr>
        <w:t xml:space="preserve"> का अर्थ है - किसी को भी दुखी या मुश्किल अवस्था में जानकार</w:t>
      </w:r>
      <w:r w:rsidR="00E81922" w:rsidRPr="00A41441">
        <w:rPr>
          <w:rFonts w:cs="Mangal"/>
          <w:sz w:val="20"/>
        </w:rPr>
        <w:t xml:space="preserve">, </w:t>
      </w:r>
      <w:r w:rsidR="0010435A" w:rsidRPr="00A41441">
        <w:rPr>
          <w:rFonts w:cs="Mangal"/>
          <w:sz w:val="20"/>
          <w:cs/>
        </w:rPr>
        <w:t>उनके दुःख क</w:t>
      </w:r>
      <w:r w:rsidR="00E81922" w:rsidRPr="00A41441">
        <w:rPr>
          <w:rFonts w:cs="Mangal"/>
          <w:sz w:val="20"/>
          <w:cs/>
        </w:rPr>
        <w:t>म कर पाने का भाव (इच्छा)</w:t>
      </w:r>
      <w:r w:rsidR="00E81922" w:rsidRPr="00A41441">
        <w:rPr>
          <w:rFonts w:cs="Mangal"/>
          <w:sz w:val="20"/>
        </w:rPr>
        <w:t xml:space="preserve">, </w:t>
      </w:r>
      <w:r w:rsidR="00E81922" w:rsidRPr="00A41441">
        <w:rPr>
          <w:rFonts w:cs="Mangal"/>
          <w:sz w:val="20"/>
          <w:cs/>
        </w:rPr>
        <w:t>उनकी मदद करने का भाव</w:t>
      </w:r>
      <w:r w:rsidR="00E81922" w:rsidRPr="00A41441">
        <w:rPr>
          <w:rFonts w:cs="Mangal"/>
          <w:sz w:val="20"/>
        </w:rPr>
        <w:t xml:space="preserve">, </w:t>
      </w:r>
      <w:r w:rsidR="00E81922" w:rsidRPr="00A41441">
        <w:rPr>
          <w:rFonts w:cs="Mangal"/>
          <w:sz w:val="20"/>
          <w:cs/>
        </w:rPr>
        <w:t>उनका हित करने का भाव</w:t>
      </w:r>
      <w:r w:rsidR="00E81922" w:rsidRPr="00A41441">
        <w:rPr>
          <w:rFonts w:cs="Mangal"/>
          <w:sz w:val="20"/>
        </w:rPr>
        <w:t xml:space="preserve">; </w:t>
      </w:r>
      <w:r w:rsidR="00E81922" w:rsidRPr="00A41441">
        <w:rPr>
          <w:rFonts w:cs="Mangal"/>
          <w:sz w:val="20"/>
          <w:cs/>
        </w:rPr>
        <w:t>हो सके तो सच्चे मन से उनकी मदद कर पाना और अगर मदद नहीं कर सकते</w:t>
      </w:r>
      <w:r w:rsidR="00E81922" w:rsidRPr="00A41441">
        <w:rPr>
          <w:rFonts w:cs="Mangal"/>
          <w:sz w:val="20"/>
        </w:rPr>
        <w:t xml:space="preserve">, </w:t>
      </w:r>
      <w:r w:rsidR="00E81922" w:rsidRPr="00A41441">
        <w:rPr>
          <w:rFonts w:cs="Mangal"/>
          <w:sz w:val="20"/>
          <w:cs/>
        </w:rPr>
        <w:t xml:space="preserve">तो इश्वर से उनके लिए प्रार्थना करना </w:t>
      </w:r>
      <w:r w:rsidR="00E81922" w:rsidRPr="00A41441">
        <w:rPr>
          <w:rFonts w:cs="Mangal"/>
          <w:sz w:val="20"/>
        </w:rPr>
        <w:t>|</w:t>
      </w:r>
    </w:p>
    <w:p w:rsidR="006A181E" w:rsidRPr="00A41441" w:rsidRDefault="006A181E" w:rsidP="00E4531D">
      <w:p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>दया की भावना हम में है</w:t>
      </w:r>
      <w:r w:rsidRPr="00A41441">
        <w:rPr>
          <w:rFonts w:cs="Mangal"/>
          <w:sz w:val="20"/>
        </w:rPr>
        <w:t xml:space="preserve">, </w:t>
      </w:r>
      <w:r w:rsidRPr="00A41441">
        <w:rPr>
          <w:rFonts w:cs="Mangal"/>
          <w:sz w:val="20"/>
          <w:cs/>
        </w:rPr>
        <w:t>इस</w:t>
      </w:r>
      <w:r w:rsidRPr="00A41441">
        <w:rPr>
          <w:rFonts w:cs="Mangal"/>
          <w:sz w:val="20"/>
        </w:rPr>
        <w:t xml:space="preserve"> </w:t>
      </w:r>
      <w:r w:rsidRPr="00A41441">
        <w:rPr>
          <w:rFonts w:cs="Mangal"/>
          <w:sz w:val="20"/>
          <w:cs/>
        </w:rPr>
        <w:t xml:space="preserve">के </w:t>
      </w:r>
      <w:r w:rsidR="00CF23AA" w:rsidRPr="009B0EF1">
        <w:rPr>
          <w:rFonts w:cs="Mangal"/>
          <w:b/>
          <w:bCs/>
          <w:sz w:val="20"/>
          <w:cs/>
        </w:rPr>
        <w:t xml:space="preserve">पांच </w:t>
      </w:r>
      <w:r w:rsidRPr="009B0EF1">
        <w:rPr>
          <w:rFonts w:cs="Mangal"/>
          <w:b/>
          <w:bCs/>
          <w:sz w:val="20"/>
          <w:cs/>
        </w:rPr>
        <w:t>प्रमाण</w:t>
      </w:r>
      <w:r w:rsidRPr="00A41441">
        <w:rPr>
          <w:rFonts w:cs="Mangal"/>
          <w:sz w:val="20"/>
          <w:cs/>
        </w:rPr>
        <w:t xml:space="preserve"> </w:t>
      </w:r>
      <w:r w:rsidR="00A41441" w:rsidRPr="00A41441">
        <w:rPr>
          <w:rFonts w:cs="Mangal"/>
          <w:sz w:val="20"/>
          <w:cs/>
        </w:rPr>
        <w:t xml:space="preserve">हैं </w:t>
      </w:r>
      <w:r w:rsidRPr="00A41441">
        <w:rPr>
          <w:rFonts w:cs="Mangal"/>
          <w:sz w:val="20"/>
          <w:cs/>
        </w:rPr>
        <w:t>–</w:t>
      </w:r>
    </w:p>
    <w:p w:rsidR="004C550C" w:rsidRPr="00A41441" w:rsidRDefault="004C550C" w:rsidP="00E4531D">
      <w:pPr>
        <w:pStyle w:val="ListParagraph"/>
        <w:numPr>
          <w:ilvl w:val="0"/>
          <w:numId w:val="3"/>
        </w:num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>दूसरों के दुःख (पारिवारिक</w:t>
      </w:r>
      <w:r w:rsidRPr="00A41441">
        <w:rPr>
          <w:rFonts w:cs="Mangal"/>
          <w:sz w:val="20"/>
        </w:rPr>
        <w:t xml:space="preserve">, </w:t>
      </w:r>
      <w:r w:rsidRPr="00A41441">
        <w:rPr>
          <w:rFonts w:cs="Mangal"/>
          <w:sz w:val="20"/>
          <w:cs/>
        </w:rPr>
        <w:t>सामाजिक</w:t>
      </w:r>
      <w:r w:rsidRPr="00A41441">
        <w:rPr>
          <w:rFonts w:cs="Mangal"/>
          <w:sz w:val="20"/>
        </w:rPr>
        <w:t xml:space="preserve">, </w:t>
      </w:r>
      <w:r w:rsidR="0010435A" w:rsidRPr="00A41441">
        <w:rPr>
          <w:rFonts w:cs="Mangal"/>
          <w:sz w:val="20"/>
          <w:cs/>
        </w:rPr>
        <w:t xml:space="preserve">धनिक </w:t>
      </w:r>
      <w:r w:rsidRPr="00A41441">
        <w:rPr>
          <w:rFonts w:cs="Mangal"/>
          <w:sz w:val="20"/>
          <w:cs/>
        </w:rPr>
        <w:t>इत्यादि) को और उसके</w:t>
      </w:r>
      <w:r w:rsidRPr="00A41441">
        <w:rPr>
          <w:rFonts w:cs="Mangal"/>
          <w:sz w:val="20"/>
        </w:rPr>
        <w:t xml:space="preserve"> </w:t>
      </w:r>
      <w:r w:rsidRPr="00A41441">
        <w:rPr>
          <w:rFonts w:cs="Mangal"/>
          <w:sz w:val="20"/>
          <w:cs/>
        </w:rPr>
        <w:t xml:space="preserve">प्रभाव </w:t>
      </w:r>
      <w:r w:rsidR="000C0C1F" w:rsidRPr="00A41441">
        <w:rPr>
          <w:rFonts w:cs="Mangal"/>
          <w:sz w:val="20"/>
          <w:cs/>
        </w:rPr>
        <w:t xml:space="preserve">को </w:t>
      </w:r>
      <w:r w:rsidRPr="00A41441">
        <w:rPr>
          <w:rFonts w:cs="Mangal"/>
          <w:sz w:val="20"/>
          <w:cs/>
        </w:rPr>
        <w:t>समझ पाना</w:t>
      </w:r>
      <w:r w:rsidRPr="00A41441">
        <w:rPr>
          <w:rFonts w:cs="Mangal"/>
          <w:sz w:val="20"/>
        </w:rPr>
        <w:t xml:space="preserve"> (empathy)</w:t>
      </w:r>
    </w:p>
    <w:p w:rsidR="004C550C" w:rsidRPr="00A41441" w:rsidRDefault="004C550C" w:rsidP="00E4531D">
      <w:pPr>
        <w:pStyle w:val="ListParagraph"/>
        <w:numPr>
          <w:ilvl w:val="0"/>
          <w:numId w:val="3"/>
        </w:num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>धैर्य से दूसरों के</w:t>
      </w:r>
      <w:r w:rsidRPr="00A41441">
        <w:rPr>
          <w:rFonts w:cs="Mangal"/>
          <w:sz w:val="20"/>
        </w:rPr>
        <w:t xml:space="preserve"> </w:t>
      </w:r>
      <w:r w:rsidRPr="00A41441">
        <w:rPr>
          <w:rFonts w:cs="Mangal"/>
          <w:sz w:val="20"/>
          <w:cs/>
        </w:rPr>
        <w:t>दुःख और परिस्थिति की बात (जब वे बताएं) सुन पाने की क्षमता होना</w:t>
      </w:r>
      <w:r w:rsidRPr="00A41441">
        <w:rPr>
          <w:rFonts w:cs="Mangal"/>
          <w:sz w:val="20"/>
        </w:rPr>
        <w:t xml:space="preserve"> (ability to patiently listen to other’s problems)</w:t>
      </w:r>
    </w:p>
    <w:p w:rsidR="00AE5C40" w:rsidRPr="00A41441" w:rsidRDefault="001C0229" w:rsidP="00E4531D">
      <w:pPr>
        <w:pStyle w:val="ListParagraph"/>
        <w:numPr>
          <w:ilvl w:val="0"/>
          <w:numId w:val="3"/>
        </w:num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>दुखी की सहायता करने की सत्य निष्काम इच्छा</w:t>
      </w:r>
      <w:r w:rsidRPr="00A41441">
        <w:rPr>
          <w:rFonts w:cs="Mangal"/>
          <w:sz w:val="20"/>
        </w:rPr>
        <w:t xml:space="preserve"> </w:t>
      </w:r>
      <w:r w:rsidRPr="00A41441">
        <w:rPr>
          <w:rFonts w:cs="Mangal"/>
          <w:sz w:val="20"/>
          <w:cs/>
        </w:rPr>
        <w:t>होना</w:t>
      </w:r>
      <w:r w:rsidRPr="00A41441">
        <w:rPr>
          <w:rFonts w:cs="Mangal"/>
          <w:sz w:val="20"/>
        </w:rPr>
        <w:t xml:space="preserve"> (willingness to help without </w:t>
      </w:r>
      <w:r w:rsidR="0010435A" w:rsidRPr="00A41441">
        <w:rPr>
          <w:rFonts w:cs="Mangal"/>
          <w:sz w:val="20"/>
        </w:rPr>
        <w:t>expectations</w:t>
      </w:r>
      <w:r w:rsidRPr="00A41441">
        <w:rPr>
          <w:rFonts w:cs="Mangal"/>
          <w:sz w:val="20"/>
        </w:rPr>
        <w:t>)</w:t>
      </w:r>
    </w:p>
    <w:p w:rsidR="00AE5C40" w:rsidRPr="00A41441" w:rsidRDefault="00AE5C40" w:rsidP="00E4531D">
      <w:pPr>
        <w:pStyle w:val="ListParagraph"/>
        <w:numPr>
          <w:ilvl w:val="0"/>
          <w:numId w:val="3"/>
        </w:num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>यदि हम दया की भावना (और कर्त्तव्य की दृष्टि) से किसी की सहायता करने का सोचें या</w:t>
      </w:r>
      <w:r w:rsidRPr="00A41441">
        <w:rPr>
          <w:rFonts w:cs="Mangal"/>
          <w:sz w:val="20"/>
        </w:rPr>
        <w:t xml:space="preserve"> </w:t>
      </w:r>
      <w:r w:rsidR="00ED40DE" w:rsidRPr="00A41441">
        <w:rPr>
          <w:rFonts w:cs="Mangal"/>
          <w:sz w:val="20"/>
          <w:cs/>
        </w:rPr>
        <w:t xml:space="preserve">सहायता </w:t>
      </w:r>
      <w:r w:rsidRPr="00A41441">
        <w:rPr>
          <w:rFonts w:cs="Mangal"/>
          <w:sz w:val="20"/>
          <w:cs/>
        </w:rPr>
        <w:t>करें</w:t>
      </w:r>
      <w:r w:rsidRPr="00A41441">
        <w:rPr>
          <w:rFonts w:cs="Mangal"/>
          <w:sz w:val="20"/>
        </w:rPr>
        <w:t xml:space="preserve">, </w:t>
      </w:r>
      <w:r w:rsidRPr="00A41441">
        <w:rPr>
          <w:rFonts w:cs="Mangal"/>
          <w:sz w:val="20"/>
          <w:cs/>
        </w:rPr>
        <w:t>तो हम धर्म (इश्वर) को बीच में रखकर ही आगे बढ़ें</w:t>
      </w:r>
      <w:r w:rsidR="00ED40DE" w:rsidRPr="00A41441">
        <w:rPr>
          <w:rFonts w:cs="Mangal"/>
          <w:sz w:val="20"/>
        </w:rPr>
        <w:t xml:space="preserve"> (stick to principle</w:t>
      </w:r>
      <w:r w:rsidR="009B0EF1">
        <w:rPr>
          <w:rFonts w:cs="Mangal"/>
          <w:sz w:val="20"/>
        </w:rPr>
        <w:t>; have emotion, don’t be emotional</w:t>
      </w:r>
      <w:r w:rsidR="00B8135D">
        <w:rPr>
          <w:rFonts w:cs="Mangal"/>
          <w:sz w:val="20"/>
        </w:rPr>
        <w:t>)</w:t>
      </w:r>
    </w:p>
    <w:p w:rsidR="007038A0" w:rsidRPr="00A41441" w:rsidRDefault="00CF23AA" w:rsidP="009758BD">
      <w:pPr>
        <w:pStyle w:val="ListParagraph"/>
        <w:numPr>
          <w:ilvl w:val="0"/>
          <w:numId w:val="3"/>
        </w:numPr>
        <w:jc w:val="both"/>
        <w:rPr>
          <w:rFonts w:cs="Mangal"/>
          <w:sz w:val="20"/>
        </w:rPr>
      </w:pPr>
      <w:r w:rsidRPr="00A41441">
        <w:rPr>
          <w:rFonts w:cs="Mangal"/>
          <w:sz w:val="20"/>
          <w:cs/>
        </w:rPr>
        <w:t xml:space="preserve">इश्वर से प्रार्थना सदा बानी रहे की दीनों के दुःख दूर करें और </w:t>
      </w:r>
      <w:r w:rsidR="009758BD" w:rsidRPr="009758BD">
        <w:rPr>
          <w:rFonts w:cs="Mangal"/>
          <w:sz w:val="20"/>
          <w:cs/>
        </w:rPr>
        <w:t>हमारी</w:t>
      </w:r>
      <w:r w:rsidR="009758BD" w:rsidRPr="009758BD">
        <w:rPr>
          <w:rFonts w:cs="Mangal"/>
          <w:sz w:val="20"/>
          <w:szCs w:val="22"/>
          <w:cs/>
        </w:rPr>
        <w:t xml:space="preserve"> </w:t>
      </w:r>
      <w:r w:rsidRPr="00A41441">
        <w:rPr>
          <w:rFonts w:cs="Mangal"/>
          <w:sz w:val="20"/>
          <w:cs/>
        </w:rPr>
        <w:t>अपने दोषों पर से भी दृष्टि न हटे</w:t>
      </w:r>
    </w:p>
    <w:p w:rsidR="00E03994" w:rsidRPr="00A41441" w:rsidRDefault="00E03994" w:rsidP="00E4531D">
      <w:pPr>
        <w:jc w:val="both"/>
        <w:rPr>
          <w:rFonts w:cs="Mangal"/>
          <w:sz w:val="20"/>
        </w:rPr>
      </w:pPr>
      <w:r w:rsidRPr="009B0EF1">
        <w:rPr>
          <w:rFonts w:cs="Mangal"/>
          <w:b/>
          <w:bCs/>
          <w:sz w:val="20"/>
          <w:cs/>
        </w:rPr>
        <w:t>दया दैवी गुण में स्थापित होने के लिए मानसिक और शारीरिक अभ्यास की आवश्यकता होती है</w:t>
      </w:r>
      <w:r w:rsidRPr="00A41441">
        <w:rPr>
          <w:rFonts w:cs="Mangal"/>
          <w:sz w:val="20"/>
          <w:cs/>
        </w:rPr>
        <w:t xml:space="preserve"> </w:t>
      </w:r>
      <w:r w:rsidRPr="00A41441">
        <w:rPr>
          <w:rFonts w:cs="Mangal"/>
          <w:sz w:val="20"/>
        </w:rPr>
        <w:t xml:space="preserve">| </w:t>
      </w:r>
      <w:r w:rsidRPr="00A41441">
        <w:rPr>
          <w:rFonts w:cs="Mangal"/>
          <w:sz w:val="20"/>
          <w:cs/>
        </w:rPr>
        <w:t xml:space="preserve">यह इसलिए है की हमारे पुराने संस्कारों के प्रभाव से अलग होकर ही हम किसी भी दैवी गुण को अपना सकते हैं </w:t>
      </w:r>
      <w:r w:rsidRPr="00A41441">
        <w:rPr>
          <w:rFonts w:cs="Mangal"/>
          <w:sz w:val="20"/>
        </w:rPr>
        <w:t xml:space="preserve">| </w:t>
      </w:r>
      <w:r w:rsidRPr="00A41441">
        <w:rPr>
          <w:rFonts w:cs="Mangal"/>
          <w:sz w:val="20"/>
          <w:cs/>
        </w:rPr>
        <w:t xml:space="preserve">यदि यह दैवी </w:t>
      </w:r>
      <w:r w:rsidR="00890FA4" w:rsidRPr="00A41441">
        <w:rPr>
          <w:rFonts w:cs="Mangal"/>
          <w:sz w:val="20"/>
          <w:cs/>
        </w:rPr>
        <w:t xml:space="preserve">गुण </w:t>
      </w:r>
      <w:r w:rsidRPr="00A41441">
        <w:rPr>
          <w:rFonts w:cs="Mangal"/>
          <w:sz w:val="20"/>
          <w:cs/>
        </w:rPr>
        <w:t>हम में प्रज्यलित हो गए</w:t>
      </w:r>
      <w:r w:rsidRPr="00A41441">
        <w:rPr>
          <w:rFonts w:cs="Mangal"/>
          <w:sz w:val="20"/>
        </w:rPr>
        <w:t xml:space="preserve">, </w:t>
      </w:r>
      <w:r w:rsidRPr="00A41441">
        <w:rPr>
          <w:rFonts w:cs="Mangal"/>
          <w:sz w:val="20"/>
          <w:cs/>
        </w:rPr>
        <w:t>तो हमारे पुराने संस्कारों का प्रभाव हमारे दैनिक कार्यों पर नहीं होगा</w:t>
      </w:r>
      <w:r w:rsidRPr="00A41441">
        <w:rPr>
          <w:rFonts w:cs="Mangal"/>
          <w:sz w:val="20"/>
        </w:rPr>
        <w:t xml:space="preserve"> |</w:t>
      </w:r>
    </w:p>
    <w:p w:rsidR="00DC192A" w:rsidRPr="00DC192A" w:rsidRDefault="00A41441" w:rsidP="00E4531D">
      <w:pPr>
        <w:jc w:val="both"/>
        <w:rPr>
          <w:rFonts w:cs="Mangal"/>
          <w:sz w:val="20"/>
          <w:szCs w:val="22"/>
        </w:rPr>
      </w:pPr>
      <w:r w:rsidRPr="009B0EF1">
        <w:rPr>
          <w:rFonts w:cs="Mangal"/>
          <w:b/>
          <w:bCs/>
          <w:sz w:val="20"/>
          <w:cs/>
        </w:rPr>
        <w:t>दया के लिए अपैशुनम् और</w:t>
      </w:r>
      <w:r w:rsidRPr="009B0EF1">
        <w:rPr>
          <w:rFonts w:cs="Mangal"/>
          <w:b/>
          <w:bCs/>
          <w:sz w:val="20"/>
          <w:szCs w:val="22"/>
          <w:cs/>
        </w:rPr>
        <w:t xml:space="preserve"> </w:t>
      </w:r>
      <w:r w:rsidRPr="009B0EF1">
        <w:rPr>
          <w:rFonts w:cs="Mangal"/>
          <w:b/>
          <w:bCs/>
          <w:sz w:val="20"/>
          <w:cs/>
        </w:rPr>
        <w:t>क्षमा</w:t>
      </w:r>
      <w:r w:rsidRPr="009B0EF1">
        <w:rPr>
          <w:rFonts w:cs="Mangal"/>
          <w:b/>
          <w:bCs/>
          <w:sz w:val="20"/>
          <w:szCs w:val="22"/>
          <w:cs/>
        </w:rPr>
        <w:t xml:space="preserve"> </w:t>
      </w:r>
      <w:r w:rsidRPr="009B0EF1">
        <w:rPr>
          <w:rFonts w:cs="Mangal"/>
          <w:b/>
          <w:bCs/>
          <w:sz w:val="20"/>
          <w:cs/>
        </w:rPr>
        <w:t>की भावना होनी</w:t>
      </w:r>
      <w:r w:rsidRPr="009B0EF1">
        <w:rPr>
          <w:rFonts w:cs="Mangal"/>
          <w:b/>
          <w:bCs/>
          <w:sz w:val="20"/>
          <w:szCs w:val="22"/>
          <w:cs/>
        </w:rPr>
        <w:t xml:space="preserve"> </w:t>
      </w:r>
      <w:r w:rsidRPr="009B0EF1">
        <w:rPr>
          <w:rFonts w:cs="Mangal"/>
          <w:b/>
          <w:bCs/>
          <w:sz w:val="20"/>
          <w:cs/>
        </w:rPr>
        <w:t>अति आवश्यक है</w:t>
      </w:r>
      <w:r w:rsidRPr="00A41441">
        <w:rPr>
          <w:rFonts w:cs="Mangal"/>
          <w:sz w:val="20"/>
          <w:cs/>
        </w:rPr>
        <w:t xml:space="preserve"> वरन हो सकता है की हम व्यक्ति या परिस्थिति</w:t>
      </w:r>
      <w:r w:rsidRPr="00A41441">
        <w:rPr>
          <w:rFonts w:cs="Mangal"/>
          <w:sz w:val="20"/>
          <w:szCs w:val="22"/>
          <w:cs/>
        </w:rPr>
        <w:t xml:space="preserve"> में </w:t>
      </w:r>
      <w:r w:rsidRPr="00A41441">
        <w:rPr>
          <w:rFonts w:cs="Mangal"/>
          <w:sz w:val="20"/>
          <w:cs/>
        </w:rPr>
        <w:t>दोष दर्शन करें</w:t>
      </w:r>
      <w:r w:rsidRPr="00A41441">
        <w:rPr>
          <w:rFonts w:cs="Mangal"/>
          <w:sz w:val="20"/>
          <w:szCs w:val="22"/>
          <w:cs/>
        </w:rPr>
        <w:t xml:space="preserve"> </w:t>
      </w:r>
      <w:r w:rsidRPr="00A41441">
        <w:rPr>
          <w:rFonts w:cs="Mangal"/>
          <w:sz w:val="20"/>
          <w:cs/>
        </w:rPr>
        <w:t>और यदि सहायता भी करें</w:t>
      </w:r>
      <w:r w:rsidRPr="00A41441">
        <w:rPr>
          <w:rFonts w:cs="Mangal"/>
          <w:sz w:val="20"/>
          <w:szCs w:val="22"/>
          <w:cs/>
        </w:rPr>
        <w:t xml:space="preserve"> </w:t>
      </w:r>
      <w:r w:rsidRPr="00A41441">
        <w:rPr>
          <w:rFonts w:cs="Mangal"/>
          <w:sz w:val="20"/>
          <w:cs/>
        </w:rPr>
        <w:t xml:space="preserve">तो सकाम और पीछा छुड़ाने की दृष्टि से </w:t>
      </w:r>
      <w:r w:rsidR="00E17351" w:rsidRPr="00E17351">
        <w:rPr>
          <w:rFonts w:cs="Mangal"/>
          <w:sz w:val="20"/>
          <w:cs/>
        </w:rPr>
        <w:t>करें</w:t>
      </w:r>
      <w:r w:rsidRPr="00A41441">
        <w:rPr>
          <w:rFonts w:cs="Mangal"/>
          <w:sz w:val="20"/>
          <w:cs/>
        </w:rPr>
        <w:t xml:space="preserve"> </w:t>
      </w:r>
      <w:r w:rsidRPr="00A41441">
        <w:rPr>
          <w:rFonts w:cs="Mangal"/>
          <w:sz w:val="20"/>
        </w:rPr>
        <w:t>|</w:t>
      </w:r>
      <w:r>
        <w:rPr>
          <w:rFonts w:cs="Mangal"/>
          <w:sz w:val="20"/>
        </w:rPr>
        <w:t xml:space="preserve"> </w:t>
      </w:r>
      <w:r w:rsidR="00E17351">
        <w:rPr>
          <w:rFonts w:cs="Mangal"/>
          <w:sz w:val="20"/>
        </w:rPr>
        <w:t xml:space="preserve"> </w:t>
      </w:r>
      <w:r w:rsidR="00F46B32" w:rsidRPr="00F46B32">
        <w:rPr>
          <w:rFonts w:cs="Mangal"/>
          <w:sz w:val="20"/>
          <w:cs/>
        </w:rPr>
        <w:t xml:space="preserve">दया की भावना एक दृष्टि से विनम्रता का भी संकेत है </w:t>
      </w:r>
      <w:r w:rsidR="00F46B32">
        <w:rPr>
          <w:rFonts w:cs="Mangal"/>
          <w:sz w:val="20"/>
        </w:rPr>
        <w:t xml:space="preserve">| </w:t>
      </w:r>
      <w:r w:rsidR="00E17351" w:rsidRPr="00E17351">
        <w:rPr>
          <w:rFonts w:cs="Mangal"/>
          <w:sz w:val="20"/>
          <w:cs/>
        </w:rPr>
        <w:t>दया की भावना सब प्राणियों के लिए एक सी होनी चाहिए - सामान्य जन</w:t>
      </w:r>
      <w:r w:rsidR="00E17351" w:rsidRPr="00E17351">
        <w:rPr>
          <w:rFonts w:cs="Mangal"/>
          <w:sz w:val="20"/>
        </w:rPr>
        <w:t xml:space="preserve">, </w:t>
      </w:r>
      <w:r w:rsidR="00E17351" w:rsidRPr="00E17351">
        <w:rPr>
          <w:rFonts w:cs="Mangal"/>
          <w:sz w:val="20"/>
          <w:cs/>
        </w:rPr>
        <w:t>पशु</w:t>
      </w:r>
      <w:r w:rsidR="00E17351" w:rsidRPr="00E17351">
        <w:rPr>
          <w:rFonts w:cs="Mangal"/>
          <w:sz w:val="20"/>
        </w:rPr>
        <w:t xml:space="preserve">, </w:t>
      </w:r>
      <w:r w:rsidR="00E17351" w:rsidRPr="00E17351">
        <w:rPr>
          <w:rFonts w:cs="Mangal"/>
          <w:sz w:val="20"/>
          <w:cs/>
        </w:rPr>
        <w:t xml:space="preserve">रिश्तेदार (चाहे रिश्ते अच्छे हों या बुरे - बिना बदले की भावना के) </w:t>
      </w:r>
      <w:r w:rsidR="00CC483C" w:rsidRPr="00CC483C">
        <w:rPr>
          <w:rFonts w:cs="Mangal"/>
          <w:sz w:val="20"/>
          <w:cs/>
        </w:rPr>
        <w:t>इत्यादि</w:t>
      </w:r>
      <w:r w:rsidR="00CC483C">
        <w:rPr>
          <w:rFonts w:cs="Mangal"/>
          <w:sz w:val="20"/>
        </w:rPr>
        <w:t xml:space="preserve"> </w:t>
      </w:r>
      <w:r w:rsidR="00E17351" w:rsidRPr="00E17351">
        <w:rPr>
          <w:rFonts w:cs="Mangal"/>
          <w:sz w:val="20"/>
        </w:rPr>
        <w:t>|</w:t>
      </w:r>
      <w:r w:rsidR="00B41757">
        <w:rPr>
          <w:rFonts w:cs="Mangal"/>
          <w:sz w:val="20"/>
        </w:rPr>
        <w:t xml:space="preserve"> </w:t>
      </w:r>
      <w:r w:rsidR="00DC192A" w:rsidRPr="00DC192A">
        <w:rPr>
          <w:rFonts w:cs="Mangal"/>
          <w:sz w:val="20"/>
          <w:cs/>
        </w:rPr>
        <w:t>शास्त्र में ऐसी अनेक कथाएं (उदहारण) हैं जो हमें इस बात का ज्ञान देते हैं की दया अपने</w:t>
      </w:r>
      <w:r w:rsidR="00CE2F01">
        <w:rPr>
          <w:rFonts w:cs="Mangal"/>
          <w:sz w:val="20"/>
          <w:cs/>
        </w:rPr>
        <w:t xml:space="preserve"> प्रगति के लिए अत्यंत आवश्यक है</w:t>
      </w:r>
      <w:r w:rsidR="00CE2F01">
        <w:rPr>
          <w:rFonts w:cs="Mangal"/>
          <w:sz w:val="20"/>
        </w:rPr>
        <w:t xml:space="preserve"> </w:t>
      </w:r>
      <w:r w:rsidR="00DC192A" w:rsidRPr="00DC192A">
        <w:rPr>
          <w:rFonts w:cs="Mangal"/>
          <w:sz w:val="20"/>
        </w:rPr>
        <w:t>|</w:t>
      </w:r>
      <w:r w:rsidR="00DC192A" w:rsidRPr="00DC192A">
        <w:rPr>
          <w:rFonts w:cs="Mangal"/>
          <w:sz w:val="20"/>
          <w:szCs w:val="22"/>
        </w:rPr>
        <w:t xml:space="preserve"> </w:t>
      </w:r>
    </w:p>
    <w:p w:rsidR="00DC192A" w:rsidRPr="00E26805" w:rsidRDefault="00DC192A" w:rsidP="00E4531D">
      <w:pPr>
        <w:jc w:val="both"/>
        <w:rPr>
          <w:rFonts w:cs="Mangal"/>
          <w:b/>
          <w:bCs/>
          <w:color w:val="1F497D" w:themeColor="text2"/>
          <w:sz w:val="16"/>
          <w:szCs w:val="16"/>
        </w:rPr>
      </w:pPr>
      <w:r w:rsidRPr="00E26805">
        <w:rPr>
          <w:rFonts w:cs="Mangal"/>
          <w:b/>
          <w:bCs/>
          <w:color w:val="1F497D" w:themeColor="text2"/>
          <w:sz w:val="16"/>
          <w:szCs w:val="16"/>
          <w:u w:val="single"/>
          <w:cs/>
        </w:rPr>
        <w:t>संत सूरदास जी</w:t>
      </w:r>
      <w:r w:rsidRPr="00E26805">
        <w:rPr>
          <w:rFonts w:cs="Mangal"/>
          <w:b/>
          <w:bCs/>
          <w:color w:val="1F497D" w:themeColor="text2"/>
          <w:sz w:val="16"/>
          <w:szCs w:val="16"/>
          <w:cs/>
        </w:rPr>
        <w:t xml:space="preserve"> के इश्वर भजन में से कुछ पंक्तियाँ हैं -</w:t>
      </w:r>
    </w:p>
    <w:p w:rsidR="00AB18D5" w:rsidRPr="00E26805" w:rsidRDefault="00DC192A" w:rsidP="00E4531D">
      <w:pPr>
        <w:jc w:val="both"/>
        <w:rPr>
          <w:rFonts w:cs="Mangal"/>
          <w:b/>
          <w:bCs/>
          <w:i/>
          <w:iCs/>
          <w:color w:val="1F497D" w:themeColor="text2"/>
          <w:sz w:val="16"/>
          <w:szCs w:val="16"/>
        </w:rPr>
      </w:pP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राई जितनी सेवा को मानत मेरु सामान</w:t>
      </w:r>
      <w:r w:rsidR="00445D94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="00445D94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समुझि दास अपराध सिन्दु स</w:t>
      </w:r>
      <w:bookmarkStart w:id="0" w:name="_GoBack"/>
      <w:bookmarkEnd w:id="0"/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म एको बूँद न मान</w:t>
      </w:r>
    </w:p>
    <w:p w:rsidR="002D5F8F" w:rsidRDefault="00FE39EA" w:rsidP="00E4531D">
      <w:pPr>
        <w:jc w:val="both"/>
        <w:rPr>
          <w:rFonts w:cs="Mangal"/>
          <w:color w:val="1F497D" w:themeColor="text2"/>
          <w:sz w:val="20"/>
        </w:rPr>
      </w:pP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अर्थात "ईश्वर हमारी एक चावल के दाने जितनी सेवा को सुमेरु पर्वत जितना विशाल मान लेते हैं परन्तु हमारे सागर जैसे विशाल अपराधों को एक बूँद भी नहीं मानते"</w:t>
      </w:r>
      <w:r w:rsidR="002D5F8F">
        <w:rPr>
          <w:rFonts w:cs="Mangal"/>
          <w:color w:val="1F497D" w:themeColor="text2"/>
          <w:sz w:val="20"/>
          <w:cs/>
        </w:rPr>
        <w:t xml:space="preserve"> </w:t>
      </w:r>
    </w:p>
    <w:p w:rsidR="00E26805" w:rsidRDefault="00FE39EA" w:rsidP="00E4531D">
      <w:pPr>
        <w:jc w:val="both"/>
        <w:rPr>
          <w:rFonts w:cs="Mangal"/>
          <w:color w:val="1F497D" w:themeColor="text2"/>
          <w:sz w:val="20"/>
        </w:rPr>
      </w:pPr>
      <w:r w:rsidRPr="00FE39EA">
        <w:rPr>
          <w:rFonts w:cs="Mangal"/>
          <w:color w:val="1F497D" w:themeColor="text2"/>
          <w:sz w:val="20"/>
          <w:cs/>
        </w:rPr>
        <w:t>यह सत्य है की हर मनुष्य अपने कृत कर्मों के फल ही भोगता है (प्रारब्ध)</w:t>
      </w:r>
      <w:r w:rsidRPr="00FE39EA">
        <w:rPr>
          <w:rFonts w:cs="Mangal"/>
          <w:color w:val="1F497D" w:themeColor="text2"/>
          <w:sz w:val="20"/>
        </w:rPr>
        <w:t xml:space="preserve">, </w:t>
      </w:r>
      <w:r w:rsidRPr="00FE39EA">
        <w:rPr>
          <w:rFonts w:cs="Mangal"/>
          <w:color w:val="1F497D" w:themeColor="text2"/>
          <w:sz w:val="20"/>
          <w:cs/>
        </w:rPr>
        <w:t>किन्तु ईश्वर दयालु न हों तो</w:t>
      </w:r>
      <w:r w:rsidRPr="00FE39EA">
        <w:rPr>
          <w:rFonts w:cs="Mangal"/>
          <w:color w:val="1F497D" w:themeColor="text2"/>
          <w:sz w:val="20"/>
        </w:rPr>
        <w:t xml:space="preserve">, </w:t>
      </w:r>
      <w:r w:rsidRPr="00FE39EA">
        <w:rPr>
          <w:rFonts w:cs="Mangal"/>
          <w:color w:val="1F497D" w:themeColor="text2"/>
          <w:sz w:val="20"/>
          <w:cs/>
        </w:rPr>
        <w:t xml:space="preserve">हमारे सारे दुःख एक साथ हमारे जीवन में आ जाएँ और हाहाकार मचा दें </w:t>
      </w:r>
      <w:r w:rsidRPr="00FE39EA">
        <w:rPr>
          <w:rFonts w:cs="Mangal"/>
          <w:color w:val="1F497D" w:themeColor="text2"/>
          <w:sz w:val="20"/>
        </w:rPr>
        <w:t>|</w:t>
      </w:r>
    </w:p>
    <w:p w:rsidR="00E26805" w:rsidRPr="00E26805" w:rsidRDefault="00E26805" w:rsidP="00E26805">
      <w:pPr>
        <w:rPr>
          <w:rFonts w:cs="Mangal"/>
          <w:b/>
          <w:bCs/>
          <w:color w:val="1F497D" w:themeColor="text2"/>
          <w:sz w:val="16"/>
          <w:szCs w:val="16"/>
        </w:rPr>
      </w:pPr>
      <w:r w:rsidRPr="00E26805">
        <w:rPr>
          <w:rFonts w:cs="Mangal"/>
          <w:b/>
          <w:bCs/>
          <w:color w:val="1F497D" w:themeColor="text2"/>
          <w:sz w:val="16"/>
          <w:szCs w:val="16"/>
          <w:u w:val="single"/>
          <w:cs/>
        </w:rPr>
        <w:t>श्रीरामचरितमानस</w:t>
      </w:r>
      <w:r w:rsidRPr="00E26805">
        <w:rPr>
          <w:rFonts w:cs="Mangal"/>
          <w:b/>
          <w:bCs/>
          <w:color w:val="1F497D" w:themeColor="text2"/>
          <w:sz w:val="16"/>
          <w:szCs w:val="16"/>
          <w:cs/>
        </w:rPr>
        <w:t xml:space="preserve"> के सुन्दर काण्ड में श्री राम जी के वचन हैं</w:t>
      </w:r>
      <w:r w:rsidRPr="00E26805">
        <w:rPr>
          <w:rFonts w:cs="Mangal"/>
          <w:b/>
          <w:bCs/>
          <w:color w:val="1F497D" w:themeColor="text2"/>
          <w:sz w:val="16"/>
          <w:szCs w:val="16"/>
        </w:rPr>
        <w:t xml:space="preserve"> </w:t>
      </w:r>
      <w:r w:rsidRPr="00E26805">
        <w:rPr>
          <w:rFonts w:cs="Mangal"/>
          <w:b/>
          <w:bCs/>
          <w:color w:val="1F497D" w:themeColor="text2"/>
          <w:sz w:val="16"/>
          <w:szCs w:val="16"/>
          <w:cs/>
        </w:rPr>
        <w:t>–</w:t>
      </w:r>
    </w:p>
    <w:p w:rsidR="00E26805" w:rsidRPr="00E26805" w:rsidRDefault="00E26805" w:rsidP="00E26805">
      <w:pPr>
        <w:rPr>
          <w:rFonts w:cs="Mangal"/>
          <w:b/>
          <w:bCs/>
          <w:i/>
          <w:iCs/>
          <w:color w:val="1F497D" w:themeColor="text2"/>
          <w:sz w:val="16"/>
          <w:szCs w:val="16"/>
        </w:rPr>
      </w:pP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lastRenderedPageBreak/>
        <w:t>जौं नर होइ चराचर द्रोही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आवे सभय सरन ताकि मोहि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 | 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तजि मद मोह कपट छल नाना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 xml:space="preserve">कराऊँ सद्द तेहि साधू समान </w:t>
      </w: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>|</w:t>
      </w:r>
    </w:p>
    <w:p w:rsidR="00E26805" w:rsidRPr="00E26805" w:rsidRDefault="0025155B" w:rsidP="00E26805">
      <w:pPr>
        <w:rPr>
          <w:rFonts w:cs="Mangal"/>
          <w:b/>
          <w:bCs/>
          <w:i/>
          <w:iCs/>
          <w:color w:val="1F497D" w:themeColor="text2"/>
          <w:sz w:val="16"/>
          <w:szCs w:val="16"/>
        </w:rPr>
      </w:pPr>
      <w:r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 xml:space="preserve">अर्थात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>“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कोई मनुष्य सम्पूर्ण जड़ चेतन से जगत का द्रोही हो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यदि वह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भी भयभीत होकर मेरी शरण तक कर आ जाए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और मद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 xml:space="preserve">मोह तथा नाना प्रकार के छल-कपट </w:t>
      </w:r>
      <w:r w:rsidR="00E26805" w:rsidRPr="002D5F8F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>त्याग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 xml:space="preserve"> दे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 xml:space="preserve">, </w:t>
      </w:r>
      <w:r w:rsidR="00E26805" w:rsidRPr="002D5F8F">
        <w:rPr>
          <w:rFonts w:cs="Mangal"/>
          <w:b/>
          <w:bCs/>
          <w:i/>
          <w:iCs/>
          <w:color w:val="1F497D" w:themeColor="text2"/>
          <w:sz w:val="16"/>
          <w:szCs w:val="16"/>
          <w:u w:val="single"/>
          <w:cs/>
        </w:rPr>
        <w:t>तो मैं उसे बहुत शीघ्र साधू के सामान कर देता हूँ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  <w:cs/>
        </w:rPr>
        <w:t xml:space="preserve"> </w:t>
      </w:r>
      <w:r w:rsidR="00E26805" w:rsidRPr="00E26805">
        <w:rPr>
          <w:rFonts w:cs="Mangal"/>
          <w:b/>
          <w:bCs/>
          <w:i/>
          <w:iCs/>
          <w:color w:val="1F497D" w:themeColor="text2"/>
          <w:sz w:val="16"/>
          <w:szCs w:val="16"/>
        </w:rPr>
        <w:t>|”</w:t>
      </w:r>
    </w:p>
    <w:p w:rsidR="00FE39EA" w:rsidRPr="00DC192A" w:rsidRDefault="00FE39EA" w:rsidP="00E4531D">
      <w:pPr>
        <w:jc w:val="both"/>
        <w:rPr>
          <w:rFonts w:cs="Mangal"/>
          <w:color w:val="1F497D" w:themeColor="text2"/>
          <w:sz w:val="20"/>
        </w:rPr>
      </w:pPr>
      <w:r w:rsidRPr="00FE39EA">
        <w:rPr>
          <w:rFonts w:cs="Mangal"/>
          <w:color w:val="1F497D" w:themeColor="text2"/>
          <w:sz w:val="20"/>
          <w:cs/>
        </w:rPr>
        <w:t>जब ईश्वर इतने दयालु हैं</w:t>
      </w:r>
      <w:r w:rsidRPr="00FE39EA">
        <w:rPr>
          <w:rFonts w:cs="Mangal"/>
          <w:color w:val="1F497D" w:themeColor="text2"/>
          <w:sz w:val="20"/>
        </w:rPr>
        <w:t xml:space="preserve">, </w:t>
      </w:r>
      <w:r w:rsidRPr="00FE39EA">
        <w:rPr>
          <w:rFonts w:cs="Mangal"/>
          <w:color w:val="1F497D" w:themeColor="text2"/>
          <w:sz w:val="20"/>
          <w:cs/>
        </w:rPr>
        <w:t>तो हम तो उनके सौम्य रूप हैं</w:t>
      </w:r>
      <w:r w:rsidRPr="00FE39EA">
        <w:rPr>
          <w:rFonts w:cs="Mangal"/>
          <w:color w:val="1F497D" w:themeColor="text2"/>
          <w:sz w:val="20"/>
        </w:rPr>
        <w:t xml:space="preserve">, </w:t>
      </w:r>
      <w:r w:rsidRPr="00FE39EA">
        <w:rPr>
          <w:rFonts w:cs="Mangal"/>
          <w:color w:val="1F497D" w:themeColor="text2"/>
          <w:sz w:val="20"/>
          <w:cs/>
        </w:rPr>
        <w:t>हमें भी ईश्</w:t>
      </w:r>
      <w:r w:rsidR="00AF3A38">
        <w:rPr>
          <w:rFonts w:cs="Mangal"/>
          <w:color w:val="1F497D" w:themeColor="text2"/>
          <w:sz w:val="20"/>
          <w:cs/>
        </w:rPr>
        <w:t>वर से प्रेरणा लेकर उनके जैसा बन</w:t>
      </w:r>
      <w:r w:rsidRPr="00FE39EA">
        <w:rPr>
          <w:rFonts w:cs="Mangal"/>
          <w:color w:val="1F497D" w:themeColor="text2"/>
          <w:sz w:val="20"/>
          <w:cs/>
        </w:rPr>
        <w:t>ने की चेष्टा करनी हो</w:t>
      </w:r>
      <w:r w:rsidR="003D19CC" w:rsidRPr="003D19CC">
        <w:rPr>
          <w:rFonts w:cs="Mangal"/>
          <w:color w:val="1F497D" w:themeColor="text2"/>
          <w:sz w:val="20"/>
          <w:cs/>
        </w:rPr>
        <w:t>गी</w:t>
      </w:r>
      <w:r w:rsidRPr="00FE39EA">
        <w:rPr>
          <w:rFonts w:cs="Mangal"/>
          <w:color w:val="1F497D" w:themeColor="text2"/>
          <w:sz w:val="20"/>
          <w:cs/>
        </w:rPr>
        <w:t xml:space="preserve"> </w:t>
      </w:r>
      <w:r w:rsidRPr="00FE39EA">
        <w:rPr>
          <w:rFonts w:cs="Mangal"/>
          <w:color w:val="1F497D" w:themeColor="text2"/>
          <w:sz w:val="20"/>
        </w:rPr>
        <w:t>|</w:t>
      </w:r>
    </w:p>
    <w:sectPr w:rsidR="00FE39EA" w:rsidRPr="00DC1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5948"/>
    <w:multiLevelType w:val="hybridMultilevel"/>
    <w:tmpl w:val="B5FAE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B33343"/>
    <w:multiLevelType w:val="hybridMultilevel"/>
    <w:tmpl w:val="88AA6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B2C68"/>
    <w:multiLevelType w:val="hybridMultilevel"/>
    <w:tmpl w:val="2AA08A5C"/>
    <w:lvl w:ilvl="0" w:tplc="91342210">
      <w:numFmt w:val="bullet"/>
      <w:lvlText w:val=""/>
      <w:lvlJc w:val="left"/>
      <w:pPr>
        <w:ind w:left="360" w:hanging="360"/>
      </w:pPr>
      <w:rPr>
        <w:rFonts w:ascii="Wingdings" w:eastAsiaTheme="minorHAns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20"/>
    <w:rsid w:val="00012B0F"/>
    <w:rsid w:val="00013E16"/>
    <w:rsid w:val="00061415"/>
    <w:rsid w:val="000930AD"/>
    <w:rsid w:val="000A59FC"/>
    <w:rsid w:val="000C0C1F"/>
    <w:rsid w:val="000E2245"/>
    <w:rsid w:val="0010402F"/>
    <w:rsid w:val="0010435A"/>
    <w:rsid w:val="0013411F"/>
    <w:rsid w:val="00150E51"/>
    <w:rsid w:val="00171F6C"/>
    <w:rsid w:val="00195E80"/>
    <w:rsid w:val="00195EC7"/>
    <w:rsid w:val="001A7429"/>
    <w:rsid w:val="001C0229"/>
    <w:rsid w:val="001C27D6"/>
    <w:rsid w:val="001D09A4"/>
    <w:rsid w:val="00230A7F"/>
    <w:rsid w:val="00246DF7"/>
    <w:rsid w:val="002476D6"/>
    <w:rsid w:val="0025155B"/>
    <w:rsid w:val="00263EA7"/>
    <w:rsid w:val="002948E3"/>
    <w:rsid w:val="002D5F8F"/>
    <w:rsid w:val="002F6480"/>
    <w:rsid w:val="002F6760"/>
    <w:rsid w:val="00300CF2"/>
    <w:rsid w:val="0034162A"/>
    <w:rsid w:val="00374DD7"/>
    <w:rsid w:val="00392A13"/>
    <w:rsid w:val="003D19CC"/>
    <w:rsid w:val="003D3E4B"/>
    <w:rsid w:val="003D50CE"/>
    <w:rsid w:val="003D589D"/>
    <w:rsid w:val="00403D2A"/>
    <w:rsid w:val="0040715F"/>
    <w:rsid w:val="00407813"/>
    <w:rsid w:val="0041121D"/>
    <w:rsid w:val="004124B7"/>
    <w:rsid w:val="0041407F"/>
    <w:rsid w:val="00443413"/>
    <w:rsid w:val="00445D94"/>
    <w:rsid w:val="004854CE"/>
    <w:rsid w:val="004A6BC0"/>
    <w:rsid w:val="004C550C"/>
    <w:rsid w:val="00540D89"/>
    <w:rsid w:val="00543D42"/>
    <w:rsid w:val="00553AC9"/>
    <w:rsid w:val="00572296"/>
    <w:rsid w:val="005748F2"/>
    <w:rsid w:val="00591326"/>
    <w:rsid w:val="0059622E"/>
    <w:rsid w:val="005A716A"/>
    <w:rsid w:val="005B0497"/>
    <w:rsid w:val="005B4E33"/>
    <w:rsid w:val="005D6A77"/>
    <w:rsid w:val="005E1AF5"/>
    <w:rsid w:val="00605723"/>
    <w:rsid w:val="00623B80"/>
    <w:rsid w:val="0063527D"/>
    <w:rsid w:val="006409B5"/>
    <w:rsid w:val="00655307"/>
    <w:rsid w:val="00661179"/>
    <w:rsid w:val="00691662"/>
    <w:rsid w:val="006A181E"/>
    <w:rsid w:val="007038A0"/>
    <w:rsid w:val="00713C21"/>
    <w:rsid w:val="007165A6"/>
    <w:rsid w:val="007246B2"/>
    <w:rsid w:val="00725C99"/>
    <w:rsid w:val="007278C1"/>
    <w:rsid w:val="00743929"/>
    <w:rsid w:val="0074422D"/>
    <w:rsid w:val="00746896"/>
    <w:rsid w:val="00750DA4"/>
    <w:rsid w:val="00780470"/>
    <w:rsid w:val="007E4EB2"/>
    <w:rsid w:val="008100AD"/>
    <w:rsid w:val="008137CE"/>
    <w:rsid w:val="00827DD2"/>
    <w:rsid w:val="008533E4"/>
    <w:rsid w:val="00867298"/>
    <w:rsid w:val="008876C1"/>
    <w:rsid w:val="00890FA4"/>
    <w:rsid w:val="008920E8"/>
    <w:rsid w:val="00896D65"/>
    <w:rsid w:val="008A501F"/>
    <w:rsid w:val="008B3C2C"/>
    <w:rsid w:val="008B6F6F"/>
    <w:rsid w:val="008C505F"/>
    <w:rsid w:val="008E7567"/>
    <w:rsid w:val="009170EC"/>
    <w:rsid w:val="00925CE2"/>
    <w:rsid w:val="009263E6"/>
    <w:rsid w:val="00935FDC"/>
    <w:rsid w:val="009758BD"/>
    <w:rsid w:val="009926D3"/>
    <w:rsid w:val="009A1175"/>
    <w:rsid w:val="009B0EF1"/>
    <w:rsid w:val="009E0295"/>
    <w:rsid w:val="009E3F3E"/>
    <w:rsid w:val="00A06741"/>
    <w:rsid w:val="00A17C4D"/>
    <w:rsid w:val="00A24395"/>
    <w:rsid w:val="00A41441"/>
    <w:rsid w:val="00A47741"/>
    <w:rsid w:val="00A5589D"/>
    <w:rsid w:val="00A55ACB"/>
    <w:rsid w:val="00A61A52"/>
    <w:rsid w:val="00A6246C"/>
    <w:rsid w:val="00A62A91"/>
    <w:rsid w:val="00AB0181"/>
    <w:rsid w:val="00AB18D5"/>
    <w:rsid w:val="00AE5C40"/>
    <w:rsid w:val="00AF3A38"/>
    <w:rsid w:val="00B21228"/>
    <w:rsid w:val="00B26060"/>
    <w:rsid w:val="00B41757"/>
    <w:rsid w:val="00B57E44"/>
    <w:rsid w:val="00B7084C"/>
    <w:rsid w:val="00B8135D"/>
    <w:rsid w:val="00BB22BD"/>
    <w:rsid w:val="00BF1770"/>
    <w:rsid w:val="00C24547"/>
    <w:rsid w:val="00C40AB6"/>
    <w:rsid w:val="00C45B3E"/>
    <w:rsid w:val="00C53B7D"/>
    <w:rsid w:val="00C66BC8"/>
    <w:rsid w:val="00C74689"/>
    <w:rsid w:val="00C80937"/>
    <w:rsid w:val="00C83C3E"/>
    <w:rsid w:val="00C87EC0"/>
    <w:rsid w:val="00CA108C"/>
    <w:rsid w:val="00CB62C7"/>
    <w:rsid w:val="00CC1B6C"/>
    <w:rsid w:val="00CC483C"/>
    <w:rsid w:val="00CD5C07"/>
    <w:rsid w:val="00CE2F01"/>
    <w:rsid w:val="00CF23AA"/>
    <w:rsid w:val="00D16952"/>
    <w:rsid w:val="00D25271"/>
    <w:rsid w:val="00D338E8"/>
    <w:rsid w:val="00D44F20"/>
    <w:rsid w:val="00D70C5C"/>
    <w:rsid w:val="00D94932"/>
    <w:rsid w:val="00D97EEE"/>
    <w:rsid w:val="00DA161E"/>
    <w:rsid w:val="00DA1C90"/>
    <w:rsid w:val="00DC192A"/>
    <w:rsid w:val="00DC6EFC"/>
    <w:rsid w:val="00DE3164"/>
    <w:rsid w:val="00DF6A3A"/>
    <w:rsid w:val="00E03994"/>
    <w:rsid w:val="00E17351"/>
    <w:rsid w:val="00E25B94"/>
    <w:rsid w:val="00E26805"/>
    <w:rsid w:val="00E323A4"/>
    <w:rsid w:val="00E4531D"/>
    <w:rsid w:val="00E47D20"/>
    <w:rsid w:val="00E81922"/>
    <w:rsid w:val="00E837A9"/>
    <w:rsid w:val="00EC5669"/>
    <w:rsid w:val="00ED40DE"/>
    <w:rsid w:val="00EE281A"/>
    <w:rsid w:val="00F134FF"/>
    <w:rsid w:val="00F2546E"/>
    <w:rsid w:val="00F25E5F"/>
    <w:rsid w:val="00F305F7"/>
    <w:rsid w:val="00F45495"/>
    <w:rsid w:val="00F46B32"/>
    <w:rsid w:val="00F65078"/>
    <w:rsid w:val="00F86A7F"/>
    <w:rsid w:val="00F87DEF"/>
    <w:rsid w:val="00F9047B"/>
    <w:rsid w:val="00F93CE8"/>
    <w:rsid w:val="00F947A5"/>
    <w:rsid w:val="00FD3D5A"/>
    <w:rsid w:val="00FE39EA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i5</dc:creator>
  <cp:lastModifiedBy>i5</cp:lastModifiedBy>
  <cp:revision>176</cp:revision>
  <dcterms:created xsi:type="dcterms:W3CDTF">2015-03-16T15:59:00Z</dcterms:created>
  <dcterms:modified xsi:type="dcterms:W3CDTF">2015-08-23T07:04:00Z</dcterms:modified>
</cp:coreProperties>
</file>