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A06" w:rsidRDefault="00664BE7" w:rsidP="005B6ACD">
      <w:pPr>
        <w:jc w:val="center"/>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i1025" type="#_x0000_t75" alt="chatham arch.jpg" style="width:117.5pt;height:119.55pt;visibility:visible" o:gfxdata="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">
            <v:imagedata r:id="rId7" o:title=""/>
            <o:lock v:ext="edit" aspectratio="f"/>
          </v:shape>
        </w:pict>
      </w:r>
    </w:p>
    <w:p w:rsidR="00E65A06" w:rsidRPr="00C62967" w:rsidRDefault="00E65A06" w:rsidP="00D443C4">
      <w:pPr>
        <w:spacing w:after="0"/>
        <w:jc w:val="center"/>
        <w:rPr>
          <w:sz w:val="20"/>
          <w:szCs w:val="20"/>
        </w:rPr>
      </w:pPr>
      <w:r w:rsidRPr="00D443C4">
        <w:rPr>
          <w:sz w:val="24"/>
          <w:szCs w:val="24"/>
        </w:rPr>
        <w:t xml:space="preserve">Chatham Arch Neighborhood Association </w:t>
      </w:r>
      <w:r w:rsidR="00DA06D4" w:rsidRPr="00D443C4">
        <w:rPr>
          <w:sz w:val="24"/>
          <w:szCs w:val="24"/>
        </w:rPr>
        <w:t>Minutes</w:t>
      </w:r>
      <w:r>
        <w:rPr>
          <w:sz w:val="32"/>
          <w:szCs w:val="32"/>
        </w:rPr>
        <w:br/>
      </w:r>
      <w:r w:rsidR="004356F2" w:rsidRPr="00C62967">
        <w:rPr>
          <w:sz w:val="20"/>
          <w:szCs w:val="20"/>
        </w:rPr>
        <w:t xml:space="preserve">Tuesday, </w:t>
      </w:r>
      <w:r w:rsidR="0055008E" w:rsidRPr="00C62967">
        <w:rPr>
          <w:caps/>
          <w:sz w:val="20"/>
          <w:szCs w:val="20"/>
        </w:rPr>
        <w:t>April 24</w:t>
      </w:r>
      <w:r w:rsidR="004356F2" w:rsidRPr="00C62967">
        <w:rPr>
          <w:sz w:val="20"/>
          <w:szCs w:val="20"/>
        </w:rPr>
        <w:t>, 201</w:t>
      </w:r>
      <w:r w:rsidR="00CA7378" w:rsidRPr="00C62967">
        <w:rPr>
          <w:sz w:val="20"/>
          <w:szCs w:val="20"/>
        </w:rPr>
        <w:t>2</w:t>
      </w:r>
      <w:r w:rsidR="004356F2" w:rsidRPr="00C62967">
        <w:rPr>
          <w:sz w:val="20"/>
          <w:szCs w:val="20"/>
        </w:rPr>
        <w:t xml:space="preserve"> </w:t>
      </w:r>
      <w:r w:rsidR="004356F2" w:rsidRPr="00C62967">
        <w:rPr>
          <w:sz w:val="20"/>
          <w:szCs w:val="20"/>
        </w:rPr>
        <w:br/>
      </w:r>
      <w:r w:rsidRPr="00C62967">
        <w:rPr>
          <w:sz w:val="20"/>
          <w:szCs w:val="20"/>
        </w:rPr>
        <w:t>Firefighters Union Hall</w:t>
      </w:r>
      <w:r w:rsidRPr="00C62967">
        <w:rPr>
          <w:sz w:val="20"/>
          <w:szCs w:val="20"/>
        </w:rPr>
        <w:br/>
        <w:t>748 Massachusetts Avenue</w:t>
      </w:r>
    </w:p>
    <w:p w:rsidR="00C62967" w:rsidRPr="00C62967" w:rsidRDefault="00C62967" w:rsidP="00505669">
      <w:pPr>
        <w:spacing w:after="0"/>
        <w:jc w:val="center"/>
        <w:rPr>
          <w:sz w:val="20"/>
          <w:szCs w:val="20"/>
        </w:rPr>
      </w:pPr>
    </w:p>
    <w:p w:rsidR="00D443C4" w:rsidRDefault="00D443C4" w:rsidP="00374346">
      <w:pPr>
        <w:pStyle w:val="ListParagraph"/>
        <w:rPr>
          <w:sz w:val="20"/>
          <w:szCs w:val="20"/>
        </w:rPr>
      </w:pPr>
      <w:r>
        <w:rPr>
          <w:sz w:val="20"/>
          <w:szCs w:val="20"/>
        </w:rPr>
        <w:t>Present:</w:t>
      </w:r>
      <w:r w:rsidR="00DE6F2F">
        <w:rPr>
          <w:sz w:val="20"/>
          <w:szCs w:val="20"/>
        </w:rPr>
        <w:t xml:space="preserve">  </w:t>
      </w:r>
      <w:proofErr w:type="spellStart"/>
      <w:r w:rsidR="00DE6F2F">
        <w:rPr>
          <w:sz w:val="20"/>
          <w:szCs w:val="20"/>
        </w:rPr>
        <w:t>Liisi</w:t>
      </w:r>
      <w:proofErr w:type="spellEnd"/>
      <w:r w:rsidR="00DE6F2F">
        <w:rPr>
          <w:sz w:val="20"/>
          <w:szCs w:val="20"/>
        </w:rPr>
        <w:t xml:space="preserve"> Brien; Linda Hughes; Coleen and Gary Agee; Lynn and Gary Pike;  Mike Harrill and Jennifer Kahn; Barb Tegarden; Mark and Teresa Harvey; John </w:t>
      </w:r>
      <w:proofErr w:type="spellStart"/>
      <w:r w:rsidR="00DE6F2F">
        <w:rPr>
          <w:sz w:val="20"/>
          <w:szCs w:val="20"/>
        </w:rPr>
        <w:t>Kinsella</w:t>
      </w:r>
      <w:proofErr w:type="spellEnd"/>
      <w:r w:rsidR="00DE6F2F">
        <w:rPr>
          <w:sz w:val="20"/>
          <w:szCs w:val="20"/>
        </w:rPr>
        <w:t xml:space="preserve"> and Meg </w:t>
      </w:r>
      <w:proofErr w:type="spellStart"/>
      <w:r w:rsidR="00DE6F2F">
        <w:rPr>
          <w:sz w:val="20"/>
          <w:szCs w:val="20"/>
        </w:rPr>
        <w:t>Storrow</w:t>
      </w:r>
      <w:proofErr w:type="spellEnd"/>
      <w:r w:rsidR="00DE6F2F">
        <w:rPr>
          <w:sz w:val="20"/>
          <w:szCs w:val="20"/>
        </w:rPr>
        <w:t xml:space="preserve">; Paul Levy and Amy Goad; Liz Rice; Greg Peck and Larry Cleaver; Blake Jeffery; Steve Thornton; Peggy </w:t>
      </w:r>
      <w:proofErr w:type="spellStart"/>
      <w:r w:rsidR="00DE6F2F">
        <w:rPr>
          <w:sz w:val="20"/>
          <w:szCs w:val="20"/>
        </w:rPr>
        <w:t>Cranfill</w:t>
      </w:r>
      <w:proofErr w:type="spellEnd"/>
      <w:r w:rsidR="00DE6F2F">
        <w:rPr>
          <w:sz w:val="20"/>
          <w:szCs w:val="20"/>
        </w:rPr>
        <w:t>; Kathy Curtis; Charles</w:t>
      </w:r>
      <w:r w:rsidR="007B7C19">
        <w:rPr>
          <w:sz w:val="20"/>
          <w:szCs w:val="20"/>
        </w:rPr>
        <w:t xml:space="preserve"> Turner</w:t>
      </w:r>
      <w:r w:rsidR="00EB377A">
        <w:rPr>
          <w:sz w:val="20"/>
          <w:szCs w:val="20"/>
        </w:rPr>
        <w:t xml:space="preserve">; </w:t>
      </w:r>
      <w:r w:rsidR="00DE6F2F">
        <w:rPr>
          <w:sz w:val="20"/>
          <w:szCs w:val="20"/>
        </w:rPr>
        <w:t xml:space="preserve">Mark </w:t>
      </w:r>
      <w:proofErr w:type="spellStart"/>
      <w:r w:rsidR="00DE6F2F">
        <w:rPr>
          <w:sz w:val="20"/>
          <w:szCs w:val="20"/>
        </w:rPr>
        <w:t>Palmenter</w:t>
      </w:r>
      <w:proofErr w:type="spellEnd"/>
      <w:r w:rsidR="00DE6F2F">
        <w:rPr>
          <w:sz w:val="20"/>
          <w:szCs w:val="20"/>
        </w:rPr>
        <w:t xml:space="preserve"> and Doug Steen; Brian Carter; Shaun</w:t>
      </w:r>
      <w:r w:rsidR="00EB377A">
        <w:rPr>
          <w:sz w:val="20"/>
          <w:szCs w:val="20"/>
        </w:rPr>
        <w:t xml:space="preserve"> </w:t>
      </w:r>
      <w:r w:rsidR="00C96F35">
        <w:rPr>
          <w:sz w:val="20"/>
          <w:szCs w:val="20"/>
        </w:rPr>
        <w:t>Miller?</w:t>
      </w:r>
      <w:r w:rsidR="00EB377A">
        <w:rPr>
          <w:sz w:val="20"/>
          <w:szCs w:val="20"/>
        </w:rPr>
        <w:t>;</w:t>
      </w:r>
      <w:r w:rsidR="00DE6F2F">
        <w:rPr>
          <w:sz w:val="20"/>
          <w:szCs w:val="20"/>
        </w:rPr>
        <w:t xml:space="preserve"> Carole </w:t>
      </w:r>
      <w:proofErr w:type="spellStart"/>
      <w:r w:rsidR="00DE6F2F">
        <w:rPr>
          <w:sz w:val="20"/>
          <w:szCs w:val="20"/>
        </w:rPr>
        <w:t>Damin</w:t>
      </w:r>
      <w:proofErr w:type="spellEnd"/>
      <w:r w:rsidR="00DE6F2F">
        <w:rPr>
          <w:sz w:val="20"/>
          <w:szCs w:val="20"/>
        </w:rPr>
        <w:t xml:space="preserve">; Bill Price; Dan Johnson;  Daniel </w:t>
      </w:r>
      <w:proofErr w:type="spellStart"/>
      <w:r w:rsidR="00EB377A">
        <w:rPr>
          <w:sz w:val="20"/>
          <w:szCs w:val="20"/>
        </w:rPr>
        <w:t>L</w:t>
      </w:r>
      <w:r w:rsidR="00DE6F2F">
        <w:rPr>
          <w:sz w:val="20"/>
          <w:szCs w:val="20"/>
        </w:rPr>
        <w:t>illard</w:t>
      </w:r>
      <w:proofErr w:type="spellEnd"/>
      <w:r w:rsidR="00DE6F2F">
        <w:rPr>
          <w:sz w:val="20"/>
          <w:szCs w:val="20"/>
        </w:rPr>
        <w:t xml:space="preserve"> and Jay </w:t>
      </w:r>
      <w:proofErr w:type="spellStart"/>
      <w:r w:rsidR="00DE6F2F">
        <w:rPr>
          <w:sz w:val="20"/>
          <w:szCs w:val="20"/>
        </w:rPr>
        <w:t>Denhart</w:t>
      </w:r>
      <w:proofErr w:type="spellEnd"/>
      <w:r w:rsidR="00DE6F2F">
        <w:rPr>
          <w:sz w:val="20"/>
          <w:szCs w:val="20"/>
        </w:rPr>
        <w:t xml:space="preserve">; Cherry Kay Smith, Ryan Zumbahlen; Gwen Chastain; Dave </w:t>
      </w:r>
      <w:proofErr w:type="spellStart"/>
      <w:r w:rsidR="00DE6F2F">
        <w:rPr>
          <w:sz w:val="20"/>
          <w:szCs w:val="20"/>
        </w:rPr>
        <w:t>Heekm</w:t>
      </w:r>
      <w:proofErr w:type="spellEnd"/>
      <w:r w:rsidR="00DE6F2F">
        <w:rPr>
          <w:sz w:val="20"/>
          <w:szCs w:val="20"/>
        </w:rPr>
        <w:t xml:space="preserve">; Richard Sullivan; Brad Luther; Laura Ann Arnold; Tyson and Gwen Chastain; Mary Beth and Greg Fehribach; Clay Miller; Tom Elkas; R. A. </w:t>
      </w:r>
      <w:proofErr w:type="spellStart"/>
      <w:r w:rsidR="00DE6F2F">
        <w:rPr>
          <w:sz w:val="20"/>
          <w:szCs w:val="20"/>
        </w:rPr>
        <w:t>Hiemston</w:t>
      </w:r>
      <w:proofErr w:type="spellEnd"/>
      <w:r w:rsidR="00DE6F2F">
        <w:rPr>
          <w:sz w:val="20"/>
          <w:szCs w:val="20"/>
        </w:rPr>
        <w:t xml:space="preserve">; Sandra </w:t>
      </w:r>
      <w:proofErr w:type="spellStart"/>
      <w:r w:rsidR="00DE6F2F">
        <w:rPr>
          <w:sz w:val="20"/>
          <w:szCs w:val="20"/>
        </w:rPr>
        <w:t>Fontanin</w:t>
      </w:r>
      <w:proofErr w:type="spellEnd"/>
      <w:r w:rsidR="00DE6F2F">
        <w:rPr>
          <w:sz w:val="20"/>
          <w:szCs w:val="20"/>
        </w:rPr>
        <w:t xml:space="preserve">; </w:t>
      </w:r>
      <w:proofErr w:type="spellStart"/>
      <w:r w:rsidR="00DE6F2F">
        <w:rPr>
          <w:sz w:val="20"/>
          <w:szCs w:val="20"/>
        </w:rPr>
        <w:t>Willian</w:t>
      </w:r>
      <w:proofErr w:type="spellEnd"/>
      <w:r w:rsidR="00DE6F2F">
        <w:rPr>
          <w:sz w:val="20"/>
          <w:szCs w:val="20"/>
        </w:rPr>
        <w:t xml:space="preserve"> </w:t>
      </w:r>
      <w:proofErr w:type="spellStart"/>
      <w:r w:rsidR="00DE6F2F">
        <w:rPr>
          <w:sz w:val="20"/>
          <w:szCs w:val="20"/>
        </w:rPr>
        <w:t>Tarr</w:t>
      </w:r>
      <w:proofErr w:type="spellEnd"/>
      <w:r w:rsidR="00DE6F2F">
        <w:rPr>
          <w:sz w:val="20"/>
          <w:szCs w:val="20"/>
        </w:rPr>
        <w:t xml:space="preserve">; Jen </w:t>
      </w:r>
      <w:proofErr w:type="spellStart"/>
      <w:r w:rsidR="00DE6F2F">
        <w:rPr>
          <w:sz w:val="20"/>
          <w:szCs w:val="20"/>
        </w:rPr>
        <w:t>Clady</w:t>
      </w:r>
      <w:proofErr w:type="spellEnd"/>
    </w:p>
    <w:p w:rsidR="00D443C4" w:rsidRDefault="00D443C4" w:rsidP="00374346">
      <w:pPr>
        <w:pStyle w:val="ListParagraph"/>
        <w:rPr>
          <w:sz w:val="20"/>
          <w:szCs w:val="20"/>
        </w:rPr>
      </w:pPr>
    </w:p>
    <w:p w:rsidR="00374346" w:rsidRPr="00C62967" w:rsidRDefault="00374346" w:rsidP="00374346">
      <w:pPr>
        <w:pStyle w:val="ListParagraph"/>
        <w:rPr>
          <w:sz w:val="20"/>
          <w:szCs w:val="20"/>
        </w:rPr>
      </w:pPr>
      <w:r w:rsidRPr="00C62967">
        <w:rPr>
          <w:sz w:val="20"/>
          <w:szCs w:val="20"/>
        </w:rPr>
        <w:t>Vice President Mike Harrill called the meeting to order</w:t>
      </w:r>
      <w:r w:rsidR="002140BA" w:rsidRPr="00C62967">
        <w:rPr>
          <w:sz w:val="20"/>
          <w:szCs w:val="20"/>
        </w:rPr>
        <w:t xml:space="preserve"> following a program from Unseen Press and an announcement from North Meridian Hardware</w:t>
      </w:r>
      <w:r w:rsidRPr="00C62967">
        <w:rPr>
          <w:sz w:val="20"/>
          <w:szCs w:val="20"/>
        </w:rPr>
        <w:t>.</w:t>
      </w:r>
      <w:r w:rsidR="002140BA" w:rsidRPr="00C62967">
        <w:rPr>
          <w:sz w:val="20"/>
          <w:szCs w:val="20"/>
        </w:rPr>
        <w:t xml:space="preserve">  Gary Pike </w:t>
      </w:r>
      <w:r w:rsidR="00631A5C" w:rsidRPr="00C62967">
        <w:rPr>
          <w:sz w:val="20"/>
          <w:szCs w:val="20"/>
        </w:rPr>
        <w:t xml:space="preserve">moved </w:t>
      </w:r>
      <w:r w:rsidR="002140BA" w:rsidRPr="00C62967">
        <w:rPr>
          <w:sz w:val="20"/>
          <w:szCs w:val="20"/>
        </w:rPr>
        <w:t xml:space="preserve">and Steve Thornton </w:t>
      </w:r>
      <w:r w:rsidR="00631A5C" w:rsidRPr="00C62967">
        <w:rPr>
          <w:sz w:val="20"/>
          <w:szCs w:val="20"/>
        </w:rPr>
        <w:t>seconded to accept the minutes of the March meeting.  The minutes were ap</w:t>
      </w:r>
      <w:r w:rsidR="002140BA" w:rsidRPr="00C62967">
        <w:rPr>
          <w:sz w:val="20"/>
          <w:szCs w:val="20"/>
        </w:rPr>
        <w:t>proved as presented</w:t>
      </w:r>
      <w:r w:rsidR="00631A5C" w:rsidRPr="00C62967">
        <w:rPr>
          <w:sz w:val="20"/>
          <w:szCs w:val="20"/>
        </w:rPr>
        <w:t xml:space="preserve">.  </w:t>
      </w:r>
    </w:p>
    <w:p w:rsidR="00A26AB1" w:rsidRPr="00C62967" w:rsidRDefault="00A26AB1" w:rsidP="00374346">
      <w:pPr>
        <w:pStyle w:val="ListParagraph"/>
        <w:rPr>
          <w:sz w:val="20"/>
          <w:szCs w:val="20"/>
        </w:rPr>
      </w:pPr>
    </w:p>
    <w:p w:rsidR="00631A5C" w:rsidRPr="00C62967" w:rsidRDefault="00631A5C" w:rsidP="00631A5C">
      <w:pPr>
        <w:pStyle w:val="ListParagraph"/>
        <w:rPr>
          <w:sz w:val="20"/>
          <w:szCs w:val="20"/>
        </w:rPr>
      </w:pPr>
      <w:r w:rsidRPr="00C62967">
        <w:rPr>
          <w:sz w:val="20"/>
          <w:szCs w:val="20"/>
        </w:rPr>
        <w:t xml:space="preserve">There was no old business other than </w:t>
      </w:r>
      <w:r w:rsidR="0024754A" w:rsidRPr="00C62967">
        <w:rPr>
          <w:sz w:val="20"/>
          <w:szCs w:val="20"/>
        </w:rPr>
        <w:t xml:space="preserve">the following </w:t>
      </w:r>
      <w:r w:rsidRPr="00C62967">
        <w:rPr>
          <w:sz w:val="20"/>
          <w:szCs w:val="20"/>
        </w:rPr>
        <w:t xml:space="preserve">standing committee reports.  </w:t>
      </w:r>
    </w:p>
    <w:p w:rsidR="00631A5C" w:rsidRPr="00C62967" w:rsidRDefault="00631A5C" w:rsidP="00631A5C">
      <w:pPr>
        <w:pStyle w:val="ListParagraph"/>
        <w:rPr>
          <w:sz w:val="20"/>
          <w:szCs w:val="20"/>
        </w:rPr>
      </w:pPr>
    </w:p>
    <w:p w:rsidR="00631A5C" w:rsidRPr="00C62967" w:rsidRDefault="00E65A06" w:rsidP="00631A5C">
      <w:pPr>
        <w:pStyle w:val="ListParagraph"/>
        <w:rPr>
          <w:b/>
          <w:sz w:val="20"/>
          <w:szCs w:val="20"/>
        </w:rPr>
      </w:pPr>
      <w:r w:rsidRPr="00C62967">
        <w:rPr>
          <w:b/>
          <w:sz w:val="20"/>
          <w:szCs w:val="20"/>
        </w:rPr>
        <w:t>Membership</w:t>
      </w:r>
      <w:r w:rsidR="002140BA" w:rsidRPr="00C62967">
        <w:rPr>
          <w:b/>
          <w:sz w:val="20"/>
          <w:szCs w:val="20"/>
        </w:rPr>
        <w:t xml:space="preserve"> </w:t>
      </w:r>
      <w:r w:rsidR="00631A5C" w:rsidRPr="00C62967">
        <w:rPr>
          <w:b/>
          <w:sz w:val="20"/>
          <w:szCs w:val="20"/>
        </w:rPr>
        <w:t>Report</w:t>
      </w:r>
    </w:p>
    <w:p w:rsidR="00E65A06" w:rsidRPr="00C62967" w:rsidRDefault="002140BA" w:rsidP="00631A5C">
      <w:pPr>
        <w:pStyle w:val="ListParagraph"/>
        <w:rPr>
          <w:sz w:val="20"/>
          <w:szCs w:val="20"/>
        </w:rPr>
      </w:pPr>
      <w:r w:rsidRPr="00C62967">
        <w:rPr>
          <w:sz w:val="20"/>
          <w:szCs w:val="20"/>
        </w:rPr>
        <w:t xml:space="preserve">Dan </w:t>
      </w:r>
      <w:r w:rsidR="00631A5C" w:rsidRPr="00C62967">
        <w:rPr>
          <w:sz w:val="20"/>
          <w:szCs w:val="20"/>
        </w:rPr>
        <w:t xml:space="preserve">Bertram, membership chair, reported a total of </w:t>
      </w:r>
      <w:r w:rsidRPr="00C62967">
        <w:rPr>
          <w:sz w:val="20"/>
          <w:szCs w:val="20"/>
        </w:rPr>
        <w:t>91 members, five of which are business memberships.</w:t>
      </w:r>
    </w:p>
    <w:p w:rsidR="00631A5C" w:rsidRPr="00C62967" w:rsidRDefault="00631A5C" w:rsidP="00631A5C">
      <w:pPr>
        <w:pStyle w:val="ListParagraph"/>
        <w:spacing w:line="240" w:lineRule="auto"/>
        <w:rPr>
          <w:sz w:val="20"/>
          <w:szCs w:val="20"/>
        </w:rPr>
      </w:pPr>
    </w:p>
    <w:p w:rsidR="00631A5C" w:rsidRPr="00C62967" w:rsidRDefault="00E65A06" w:rsidP="00631A5C">
      <w:pPr>
        <w:pStyle w:val="ListParagraph"/>
        <w:spacing w:line="240" w:lineRule="auto"/>
        <w:rPr>
          <w:b/>
          <w:sz w:val="20"/>
          <w:szCs w:val="20"/>
        </w:rPr>
      </w:pPr>
      <w:r w:rsidRPr="00C62967">
        <w:rPr>
          <w:b/>
          <w:sz w:val="20"/>
          <w:szCs w:val="20"/>
        </w:rPr>
        <w:t>Finance</w:t>
      </w:r>
      <w:r w:rsidR="002140BA" w:rsidRPr="00C62967">
        <w:rPr>
          <w:b/>
          <w:sz w:val="20"/>
          <w:szCs w:val="20"/>
        </w:rPr>
        <w:t xml:space="preserve"> </w:t>
      </w:r>
      <w:r w:rsidR="00631A5C" w:rsidRPr="00C62967">
        <w:rPr>
          <w:b/>
          <w:sz w:val="20"/>
          <w:szCs w:val="20"/>
        </w:rPr>
        <w:t>Report</w:t>
      </w:r>
    </w:p>
    <w:p w:rsidR="00E65A06" w:rsidRPr="00C62967" w:rsidRDefault="00631A5C" w:rsidP="00631A5C">
      <w:pPr>
        <w:pStyle w:val="ListParagraph"/>
        <w:spacing w:line="240" w:lineRule="auto"/>
        <w:rPr>
          <w:sz w:val="20"/>
          <w:szCs w:val="20"/>
        </w:rPr>
      </w:pPr>
      <w:r w:rsidRPr="00C62967">
        <w:rPr>
          <w:sz w:val="20"/>
          <w:szCs w:val="20"/>
        </w:rPr>
        <w:t>Steven Thornton, treasurer, reported that year to date expenses have exceeded income by $169.  The current asset balance is $</w:t>
      </w:r>
      <w:r w:rsidR="002140BA" w:rsidRPr="00C62967">
        <w:rPr>
          <w:sz w:val="20"/>
          <w:szCs w:val="20"/>
        </w:rPr>
        <w:t>36,</w:t>
      </w:r>
      <w:r w:rsidR="00DE6F2F">
        <w:rPr>
          <w:sz w:val="20"/>
          <w:szCs w:val="20"/>
        </w:rPr>
        <w:t>188.72</w:t>
      </w:r>
      <w:r w:rsidR="0024754A" w:rsidRPr="00C62967">
        <w:rPr>
          <w:sz w:val="20"/>
          <w:szCs w:val="20"/>
        </w:rPr>
        <w:t>.</w:t>
      </w:r>
    </w:p>
    <w:p w:rsidR="00631A5C" w:rsidRPr="00C62967" w:rsidRDefault="00631A5C" w:rsidP="00631A5C">
      <w:pPr>
        <w:pStyle w:val="ListParagraph"/>
        <w:spacing w:line="240" w:lineRule="auto"/>
        <w:rPr>
          <w:sz w:val="20"/>
          <w:szCs w:val="20"/>
        </w:rPr>
      </w:pPr>
    </w:p>
    <w:p w:rsidR="00631A5C" w:rsidRPr="00C62967" w:rsidRDefault="00E65A06" w:rsidP="00631A5C">
      <w:pPr>
        <w:pStyle w:val="ListParagraph"/>
        <w:spacing w:line="240" w:lineRule="auto"/>
        <w:rPr>
          <w:b/>
          <w:sz w:val="20"/>
          <w:szCs w:val="20"/>
        </w:rPr>
      </w:pPr>
      <w:r w:rsidRPr="00C62967">
        <w:rPr>
          <w:b/>
          <w:sz w:val="20"/>
          <w:szCs w:val="20"/>
        </w:rPr>
        <w:t>Foundation</w:t>
      </w:r>
      <w:r w:rsidR="002140BA" w:rsidRPr="00C62967">
        <w:rPr>
          <w:b/>
          <w:sz w:val="20"/>
          <w:szCs w:val="20"/>
        </w:rPr>
        <w:t xml:space="preserve"> </w:t>
      </w:r>
      <w:r w:rsidR="00631A5C" w:rsidRPr="00C62967">
        <w:rPr>
          <w:b/>
          <w:sz w:val="20"/>
          <w:szCs w:val="20"/>
        </w:rPr>
        <w:t>Report</w:t>
      </w:r>
    </w:p>
    <w:p w:rsidR="002140BA" w:rsidRPr="00C62967" w:rsidRDefault="002140BA" w:rsidP="00631A5C">
      <w:pPr>
        <w:pStyle w:val="ListParagraph"/>
        <w:spacing w:line="240" w:lineRule="auto"/>
        <w:rPr>
          <w:sz w:val="20"/>
          <w:szCs w:val="20"/>
        </w:rPr>
      </w:pPr>
      <w:r w:rsidRPr="00C62967">
        <w:rPr>
          <w:sz w:val="20"/>
          <w:szCs w:val="20"/>
        </w:rPr>
        <w:t>Teresa Harvey reported that the MOU has been signed with DPW</w:t>
      </w:r>
      <w:r w:rsidR="00631A5C" w:rsidRPr="00C62967">
        <w:rPr>
          <w:sz w:val="20"/>
          <w:szCs w:val="20"/>
        </w:rPr>
        <w:t xml:space="preserve"> to restore the alley behind the Phoenix Theater</w:t>
      </w:r>
      <w:r w:rsidRPr="00C62967">
        <w:rPr>
          <w:sz w:val="20"/>
          <w:szCs w:val="20"/>
        </w:rPr>
        <w:t xml:space="preserve">.  </w:t>
      </w:r>
      <w:r w:rsidR="00631A5C" w:rsidRPr="00C62967">
        <w:rPr>
          <w:sz w:val="20"/>
          <w:szCs w:val="20"/>
        </w:rPr>
        <w:t>The n</w:t>
      </w:r>
      <w:r w:rsidRPr="00C62967">
        <w:rPr>
          <w:sz w:val="20"/>
          <w:szCs w:val="20"/>
        </w:rPr>
        <w:t>ext steps are DPW</w:t>
      </w:r>
      <w:r w:rsidR="00CE2CF1" w:rsidRPr="00C62967">
        <w:rPr>
          <w:sz w:val="20"/>
          <w:szCs w:val="20"/>
        </w:rPr>
        <w:t>’s</w:t>
      </w:r>
      <w:r w:rsidRPr="00C62967">
        <w:rPr>
          <w:sz w:val="20"/>
          <w:szCs w:val="20"/>
        </w:rPr>
        <w:t xml:space="preserve"> </w:t>
      </w:r>
      <w:r w:rsidR="00631A5C" w:rsidRPr="00C62967">
        <w:rPr>
          <w:sz w:val="20"/>
          <w:szCs w:val="20"/>
        </w:rPr>
        <w:t>to move forward with the work</w:t>
      </w:r>
      <w:r w:rsidR="00DE6F2F">
        <w:rPr>
          <w:sz w:val="20"/>
          <w:szCs w:val="20"/>
        </w:rPr>
        <w:t>, i.e. engineering, design and soliciting bids</w:t>
      </w:r>
      <w:r w:rsidR="00631A5C" w:rsidRPr="00C62967">
        <w:rPr>
          <w:sz w:val="20"/>
          <w:szCs w:val="20"/>
        </w:rPr>
        <w:t xml:space="preserve">.  The foundation has </w:t>
      </w:r>
      <w:r w:rsidRPr="00C62967">
        <w:rPr>
          <w:sz w:val="20"/>
          <w:szCs w:val="20"/>
        </w:rPr>
        <w:t xml:space="preserve">ordered </w:t>
      </w:r>
      <w:r w:rsidR="00631A5C" w:rsidRPr="00C62967">
        <w:rPr>
          <w:sz w:val="20"/>
          <w:szCs w:val="20"/>
        </w:rPr>
        <w:t xml:space="preserve">the </w:t>
      </w:r>
      <w:r w:rsidRPr="00C62967">
        <w:rPr>
          <w:sz w:val="20"/>
          <w:szCs w:val="20"/>
        </w:rPr>
        <w:t xml:space="preserve">plaque for </w:t>
      </w:r>
      <w:r w:rsidR="00631A5C" w:rsidRPr="00C62967">
        <w:rPr>
          <w:sz w:val="20"/>
          <w:szCs w:val="20"/>
        </w:rPr>
        <w:t xml:space="preserve">the </w:t>
      </w:r>
      <w:r w:rsidRPr="00C62967">
        <w:rPr>
          <w:sz w:val="20"/>
          <w:szCs w:val="20"/>
        </w:rPr>
        <w:t>T</w:t>
      </w:r>
      <w:r w:rsidR="00631A5C" w:rsidRPr="00C62967">
        <w:rPr>
          <w:sz w:val="20"/>
          <w:szCs w:val="20"/>
        </w:rPr>
        <w:t>erry</w:t>
      </w:r>
      <w:r w:rsidRPr="00C62967">
        <w:rPr>
          <w:sz w:val="20"/>
          <w:szCs w:val="20"/>
        </w:rPr>
        <w:t xml:space="preserve"> O’</w:t>
      </w:r>
      <w:r w:rsidR="00631A5C" w:rsidRPr="00C62967">
        <w:rPr>
          <w:sz w:val="20"/>
          <w:szCs w:val="20"/>
        </w:rPr>
        <w:t>N</w:t>
      </w:r>
      <w:r w:rsidRPr="00C62967">
        <w:rPr>
          <w:sz w:val="20"/>
          <w:szCs w:val="20"/>
        </w:rPr>
        <w:t>eil garden</w:t>
      </w:r>
      <w:r w:rsidR="00DE6F2F">
        <w:rPr>
          <w:sz w:val="20"/>
          <w:szCs w:val="20"/>
        </w:rPr>
        <w:t xml:space="preserve">, to be installed </w:t>
      </w:r>
      <w:proofErr w:type="spellStart"/>
      <w:r w:rsidR="00DE6F2F">
        <w:rPr>
          <w:sz w:val="20"/>
          <w:szCs w:val="20"/>
        </w:rPr>
        <w:t>some time</w:t>
      </w:r>
      <w:proofErr w:type="spellEnd"/>
      <w:r w:rsidR="00DE6F2F">
        <w:rPr>
          <w:sz w:val="20"/>
          <w:szCs w:val="20"/>
        </w:rPr>
        <w:t xml:space="preserve"> in May</w:t>
      </w:r>
      <w:r w:rsidRPr="00C62967">
        <w:rPr>
          <w:sz w:val="20"/>
          <w:szCs w:val="20"/>
        </w:rPr>
        <w:t xml:space="preserve">.  </w:t>
      </w:r>
      <w:r w:rsidR="00631A5C" w:rsidRPr="00C62967">
        <w:rPr>
          <w:sz w:val="20"/>
          <w:szCs w:val="20"/>
        </w:rPr>
        <w:t>The</w:t>
      </w:r>
      <w:r w:rsidR="00DE6F2F">
        <w:rPr>
          <w:sz w:val="20"/>
          <w:szCs w:val="20"/>
        </w:rPr>
        <w:t xml:space="preserve"> Foundation is </w:t>
      </w:r>
      <w:r w:rsidR="00631A5C" w:rsidRPr="00C62967">
        <w:rPr>
          <w:sz w:val="20"/>
          <w:szCs w:val="20"/>
        </w:rPr>
        <w:t>submitting a g</w:t>
      </w:r>
      <w:r w:rsidRPr="00C62967">
        <w:rPr>
          <w:sz w:val="20"/>
          <w:szCs w:val="20"/>
        </w:rPr>
        <w:t>rant proposal</w:t>
      </w:r>
      <w:r w:rsidR="00631A5C" w:rsidRPr="00C62967">
        <w:rPr>
          <w:sz w:val="20"/>
          <w:szCs w:val="20"/>
        </w:rPr>
        <w:t xml:space="preserve"> </w:t>
      </w:r>
      <w:r w:rsidR="00DE6F2F">
        <w:rPr>
          <w:sz w:val="20"/>
          <w:szCs w:val="20"/>
        </w:rPr>
        <w:t xml:space="preserve">to CICF to furnish Chatham Commons.  </w:t>
      </w:r>
      <w:proofErr w:type="gramStart"/>
      <w:r w:rsidR="00490E1A" w:rsidRPr="00C62967">
        <w:rPr>
          <w:sz w:val="20"/>
          <w:szCs w:val="20"/>
        </w:rPr>
        <w:t>Next month, the</w:t>
      </w:r>
      <w:r w:rsidRPr="00C62967">
        <w:rPr>
          <w:sz w:val="20"/>
          <w:szCs w:val="20"/>
        </w:rPr>
        <w:t xml:space="preserve"> CANA Board with meet </w:t>
      </w:r>
      <w:r w:rsidR="00490E1A" w:rsidRPr="00C62967">
        <w:rPr>
          <w:sz w:val="20"/>
          <w:szCs w:val="20"/>
        </w:rPr>
        <w:t xml:space="preserve">jointly </w:t>
      </w:r>
      <w:r w:rsidRPr="00C62967">
        <w:rPr>
          <w:sz w:val="20"/>
          <w:szCs w:val="20"/>
        </w:rPr>
        <w:t xml:space="preserve">with </w:t>
      </w:r>
      <w:r w:rsidR="00490E1A" w:rsidRPr="00C62967">
        <w:rPr>
          <w:sz w:val="20"/>
          <w:szCs w:val="20"/>
        </w:rPr>
        <w:t xml:space="preserve">the CANA </w:t>
      </w:r>
      <w:r w:rsidRPr="00C62967">
        <w:rPr>
          <w:sz w:val="20"/>
          <w:szCs w:val="20"/>
        </w:rPr>
        <w:t>Foundation Board.</w:t>
      </w:r>
      <w:proofErr w:type="gramEnd"/>
    </w:p>
    <w:p w:rsidR="00490E1A" w:rsidRPr="00C62967" w:rsidRDefault="00490E1A" w:rsidP="00631A5C">
      <w:pPr>
        <w:pStyle w:val="ListParagraph"/>
        <w:spacing w:line="240" w:lineRule="auto"/>
        <w:rPr>
          <w:sz w:val="20"/>
          <w:szCs w:val="20"/>
        </w:rPr>
      </w:pPr>
    </w:p>
    <w:p w:rsidR="00490E1A" w:rsidRPr="00C62967" w:rsidRDefault="00490E1A" w:rsidP="00490E1A">
      <w:pPr>
        <w:pStyle w:val="ListParagraph"/>
        <w:spacing w:line="240" w:lineRule="auto"/>
        <w:rPr>
          <w:b/>
          <w:sz w:val="20"/>
          <w:szCs w:val="20"/>
        </w:rPr>
      </w:pPr>
      <w:r w:rsidRPr="00C62967">
        <w:rPr>
          <w:b/>
          <w:sz w:val="20"/>
          <w:szCs w:val="20"/>
        </w:rPr>
        <w:t>Urban Design Committee (</w:t>
      </w:r>
      <w:r w:rsidR="002140BA" w:rsidRPr="00C62967">
        <w:rPr>
          <w:b/>
          <w:sz w:val="20"/>
          <w:szCs w:val="20"/>
        </w:rPr>
        <w:t>UDC</w:t>
      </w:r>
      <w:r w:rsidRPr="00C62967">
        <w:rPr>
          <w:b/>
          <w:sz w:val="20"/>
          <w:szCs w:val="20"/>
        </w:rPr>
        <w:t>)</w:t>
      </w:r>
    </w:p>
    <w:p w:rsidR="002140BA" w:rsidRPr="00C62967" w:rsidRDefault="002140BA" w:rsidP="00490E1A">
      <w:pPr>
        <w:pStyle w:val="ListParagraph"/>
        <w:spacing w:line="240" w:lineRule="auto"/>
        <w:rPr>
          <w:sz w:val="20"/>
          <w:szCs w:val="20"/>
        </w:rPr>
      </w:pPr>
      <w:r w:rsidRPr="00C62967">
        <w:rPr>
          <w:sz w:val="20"/>
          <w:szCs w:val="20"/>
        </w:rPr>
        <w:t>Steve Thornton</w:t>
      </w:r>
      <w:r w:rsidR="00490E1A" w:rsidRPr="00C62967">
        <w:rPr>
          <w:sz w:val="20"/>
          <w:szCs w:val="20"/>
        </w:rPr>
        <w:t xml:space="preserve">, UDC chair, introduced architect Dave Gibson to present plans </w:t>
      </w:r>
      <w:r w:rsidRPr="00C62967">
        <w:rPr>
          <w:sz w:val="20"/>
          <w:szCs w:val="20"/>
        </w:rPr>
        <w:t xml:space="preserve">on a new residence </w:t>
      </w:r>
      <w:proofErr w:type="gramStart"/>
      <w:r w:rsidRPr="00C62967">
        <w:rPr>
          <w:sz w:val="20"/>
          <w:szCs w:val="20"/>
        </w:rPr>
        <w:t>at 513 E 11</w:t>
      </w:r>
      <w:r w:rsidRPr="00C62967">
        <w:rPr>
          <w:sz w:val="20"/>
          <w:szCs w:val="20"/>
          <w:vertAlign w:val="superscript"/>
        </w:rPr>
        <w:t>th</w:t>
      </w:r>
      <w:r w:rsidRPr="00C62967">
        <w:rPr>
          <w:sz w:val="20"/>
          <w:szCs w:val="20"/>
        </w:rPr>
        <w:t xml:space="preserve"> just east of Central Ave</w:t>
      </w:r>
      <w:r w:rsidR="00C339B1" w:rsidRPr="00C62967">
        <w:rPr>
          <w:sz w:val="20"/>
          <w:szCs w:val="20"/>
        </w:rPr>
        <w:t>,</w:t>
      </w:r>
      <w:proofErr w:type="gramEnd"/>
      <w:r w:rsidR="00C339B1" w:rsidRPr="00C62967">
        <w:rPr>
          <w:sz w:val="20"/>
          <w:szCs w:val="20"/>
        </w:rPr>
        <w:t xml:space="preserve"> which is between two vacant lots</w:t>
      </w:r>
      <w:r w:rsidRPr="00C62967">
        <w:rPr>
          <w:sz w:val="20"/>
          <w:szCs w:val="20"/>
        </w:rPr>
        <w:t xml:space="preserve">.  </w:t>
      </w:r>
      <w:r w:rsidR="00490E1A" w:rsidRPr="00C62967">
        <w:rPr>
          <w:sz w:val="20"/>
          <w:szCs w:val="20"/>
        </w:rPr>
        <w:t xml:space="preserve">He reported that the UDC did not have a quorum when the plans were </w:t>
      </w:r>
      <w:r w:rsidR="00C339B1" w:rsidRPr="00C62967">
        <w:rPr>
          <w:sz w:val="20"/>
          <w:szCs w:val="20"/>
        </w:rPr>
        <w:t xml:space="preserve">recently </w:t>
      </w:r>
      <w:r w:rsidR="00490E1A" w:rsidRPr="00C62967">
        <w:rPr>
          <w:sz w:val="20"/>
          <w:szCs w:val="20"/>
        </w:rPr>
        <w:t xml:space="preserve">submitted to the UDC, but that </w:t>
      </w:r>
      <w:r w:rsidR="00C339B1" w:rsidRPr="00C62967">
        <w:rPr>
          <w:sz w:val="20"/>
          <w:szCs w:val="20"/>
        </w:rPr>
        <w:t xml:space="preserve">committee members </w:t>
      </w:r>
      <w:r w:rsidR="00490E1A" w:rsidRPr="00C62967">
        <w:rPr>
          <w:sz w:val="20"/>
          <w:szCs w:val="20"/>
        </w:rPr>
        <w:t xml:space="preserve">in attendance were generally supportive.  The </w:t>
      </w:r>
      <w:r w:rsidRPr="00C62967">
        <w:rPr>
          <w:sz w:val="20"/>
          <w:szCs w:val="20"/>
        </w:rPr>
        <w:t xml:space="preserve">architects are seeking </w:t>
      </w:r>
      <w:r w:rsidR="00C339B1" w:rsidRPr="00C62967">
        <w:rPr>
          <w:sz w:val="20"/>
          <w:szCs w:val="20"/>
        </w:rPr>
        <w:t xml:space="preserve">CANA </w:t>
      </w:r>
      <w:r w:rsidRPr="00C62967">
        <w:rPr>
          <w:sz w:val="20"/>
          <w:szCs w:val="20"/>
        </w:rPr>
        <w:t xml:space="preserve">approval </w:t>
      </w:r>
      <w:r w:rsidR="00490E1A" w:rsidRPr="00C62967">
        <w:rPr>
          <w:sz w:val="20"/>
          <w:szCs w:val="20"/>
        </w:rPr>
        <w:t xml:space="preserve">as </w:t>
      </w:r>
      <w:r w:rsidRPr="00C62967">
        <w:rPr>
          <w:sz w:val="20"/>
          <w:szCs w:val="20"/>
        </w:rPr>
        <w:t xml:space="preserve">they </w:t>
      </w:r>
      <w:r w:rsidR="00490E1A" w:rsidRPr="00C62967">
        <w:rPr>
          <w:sz w:val="20"/>
          <w:szCs w:val="20"/>
        </w:rPr>
        <w:t xml:space="preserve">will meet with </w:t>
      </w:r>
      <w:r w:rsidRPr="00C62967">
        <w:rPr>
          <w:sz w:val="20"/>
          <w:szCs w:val="20"/>
        </w:rPr>
        <w:t>IHPC in May.  Dave Gibson, architect presented the plans</w:t>
      </w:r>
      <w:r w:rsidR="00490E1A" w:rsidRPr="00C62967">
        <w:rPr>
          <w:sz w:val="20"/>
          <w:szCs w:val="20"/>
        </w:rPr>
        <w:t>, which seeks two variances</w:t>
      </w:r>
      <w:r w:rsidRPr="00C62967">
        <w:rPr>
          <w:sz w:val="20"/>
          <w:szCs w:val="20"/>
        </w:rPr>
        <w:t xml:space="preserve">.  </w:t>
      </w:r>
      <w:r w:rsidR="00490E1A" w:rsidRPr="00C62967">
        <w:rPr>
          <w:sz w:val="20"/>
          <w:szCs w:val="20"/>
        </w:rPr>
        <w:t xml:space="preserve"> One is a variance in the required </w:t>
      </w:r>
      <w:r w:rsidRPr="00C62967">
        <w:rPr>
          <w:sz w:val="20"/>
          <w:szCs w:val="20"/>
        </w:rPr>
        <w:t xml:space="preserve">open space </w:t>
      </w:r>
      <w:r w:rsidR="00490E1A" w:rsidRPr="00C62967">
        <w:rPr>
          <w:sz w:val="20"/>
          <w:szCs w:val="20"/>
        </w:rPr>
        <w:t xml:space="preserve">in </w:t>
      </w:r>
      <w:r w:rsidRPr="00C62967">
        <w:rPr>
          <w:sz w:val="20"/>
          <w:szCs w:val="20"/>
        </w:rPr>
        <w:t xml:space="preserve">the lot, </w:t>
      </w:r>
      <w:r w:rsidR="00490E1A" w:rsidRPr="00C62967">
        <w:rPr>
          <w:sz w:val="20"/>
          <w:szCs w:val="20"/>
        </w:rPr>
        <w:t xml:space="preserve">also seeking variance on border fence height.  The current plans yield 40% open space in the lot, compared with the required 55%, </w:t>
      </w:r>
      <w:r w:rsidRPr="00C62967">
        <w:rPr>
          <w:sz w:val="20"/>
          <w:szCs w:val="20"/>
        </w:rPr>
        <w:t xml:space="preserve">which is somewhat typical in </w:t>
      </w:r>
      <w:r w:rsidR="00490E1A" w:rsidRPr="00C62967">
        <w:rPr>
          <w:sz w:val="20"/>
          <w:szCs w:val="20"/>
        </w:rPr>
        <w:t xml:space="preserve">an </w:t>
      </w:r>
      <w:r w:rsidRPr="00C62967">
        <w:rPr>
          <w:sz w:val="20"/>
          <w:szCs w:val="20"/>
        </w:rPr>
        <w:t>urban environment</w:t>
      </w:r>
      <w:r w:rsidR="00490E1A" w:rsidRPr="00C62967">
        <w:rPr>
          <w:sz w:val="20"/>
          <w:szCs w:val="20"/>
        </w:rPr>
        <w:t xml:space="preserve">.  They also seek approval for a wall along the property line.  The plans include 8’ wall with stone or concrete foundation, brick wall with stone cap. </w:t>
      </w:r>
      <w:r w:rsidR="00C339B1" w:rsidRPr="00C62967">
        <w:rPr>
          <w:sz w:val="20"/>
          <w:szCs w:val="20"/>
        </w:rPr>
        <w:t xml:space="preserve"> They h</w:t>
      </w:r>
      <w:r w:rsidR="0041093F" w:rsidRPr="00C62967">
        <w:rPr>
          <w:sz w:val="20"/>
          <w:szCs w:val="20"/>
        </w:rPr>
        <w:t xml:space="preserve">ave spoken with neighbors about </w:t>
      </w:r>
      <w:r w:rsidR="00C339B1" w:rsidRPr="00C62967">
        <w:rPr>
          <w:sz w:val="20"/>
          <w:szCs w:val="20"/>
        </w:rPr>
        <w:t xml:space="preserve">the </w:t>
      </w:r>
      <w:r w:rsidR="0041093F" w:rsidRPr="00C62967">
        <w:rPr>
          <w:sz w:val="20"/>
          <w:szCs w:val="20"/>
        </w:rPr>
        <w:t xml:space="preserve">wall on property line, which requires neighbors’ approval.  </w:t>
      </w:r>
      <w:r w:rsidR="00F07A58" w:rsidRPr="00C62967">
        <w:rPr>
          <w:sz w:val="20"/>
          <w:szCs w:val="20"/>
        </w:rPr>
        <w:t xml:space="preserve">Neighbors clarified that the proposed wall is parallel to the drive area to access the lot, rather than the parking area.  There was concern about the space between the wall and the pavement, which appears to be 33”, </w:t>
      </w:r>
      <w:proofErr w:type="gramStart"/>
      <w:r w:rsidR="00F07A58" w:rsidRPr="00C62967">
        <w:rPr>
          <w:sz w:val="20"/>
          <w:szCs w:val="20"/>
        </w:rPr>
        <w:t>though</w:t>
      </w:r>
      <w:proofErr w:type="gramEnd"/>
      <w:r w:rsidR="00F07A58" w:rsidRPr="00C62967">
        <w:rPr>
          <w:sz w:val="20"/>
          <w:szCs w:val="20"/>
        </w:rPr>
        <w:t xml:space="preserve"> not an official measure.  The construction is a three bedroom home currently valued at approximately $500,000, </w:t>
      </w:r>
      <w:r w:rsidR="00F07A58" w:rsidRPr="00C62967">
        <w:rPr>
          <w:sz w:val="20"/>
          <w:szCs w:val="20"/>
        </w:rPr>
        <w:lastRenderedPageBreak/>
        <w:t xml:space="preserve">though planned upgrades would likely increase the value.  </w:t>
      </w:r>
      <w:r w:rsidR="00042577" w:rsidRPr="00C62967">
        <w:rPr>
          <w:sz w:val="20"/>
          <w:szCs w:val="20"/>
        </w:rPr>
        <w:t>Gary Agee</w:t>
      </w:r>
      <w:r w:rsidR="00F46561" w:rsidRPr="00C62967">
        <w:rPr>
          <w:sz w:val="20"/>
          <w:szCs w:val="20"/>
        </w:rPr>
        <w:t xml:space="preserve"> made a motion to accept the proposal as presented.  </w:t>
      </w:r>
      <w:r w:rsidR="00042577" w:rsidRPr="00C62967">
        <w:rPr>
          <w:sz w:val="20"/>
          <w:szCs w:val="20"/>
        </w:rPr>
        <w:t>Barb</w:t>
      </w:r>
      <w:r w:rsidR="00F46561" w:rsidRPr="00C62967">
        <w:rPr>
          <w:sz w:val="20"/>
          <w:szCs w:val="20"/>
        </w:rPr>
        <w:t xml:space="preserve"> Tegarden </w:t>
      </w:r>
      <w:r w:rsidR="00042577" w:rsidRPr="00C62967">
        <w:rPr>
          <w:sz w:val="20"/>
          <w:szCs w:val="20"/>
        </w:rPr>
        <w:t>second</w:t>
      </w:r>
      <w:r w:rsidR="00F46561" w:rsidRPr="00C62967">
        <w:rPr>
          <w:sz w:val="20"/>
          <w:szCs w:val="20"/>
        </w:rPr>
        <w:t>ed</w:t>
      </w:r>
      <w:r w:rsidR="00042577" w:rsidRPr="00C62967">
        <w:rPr>
          <w:sz w:val="20"/>
          <w:szCs w:val="20"/>
        </w:rPr>
        <w:t xml:space="preserve"> </w:t>
      </w:r>
      <w:r w:rsidR="00F46561" w:rsidRPr="00C62967">
        <w:rPr>
          <w:sz w:val="20"/>
          <w:szCs w:val="20"/>
        </w:rPr>
        <w:t xml:space="preserve">and the motion was approved with </w:t>
      </w:r>
      <w:r w:rsidR="00042577" w:rsidRPr="00C62967">
        <w:rPr>
          <w:sz w:val="20"/>
          <w:szCs w:val="20"/>
        </w:rPr>
        <w:t>one abstention.</w:t>
      </w:r>
    </w:p>
    <w:p w:rsidR="00042577" w:rsidRPr="00C62967" w:rsidRDefault="00042577" w:rsidP="00042577">
      <w:pPr>
        <w:pStyle w:val="ListParagraph"/>
        <w:spacing w:line="240" w:lineRule="auto"/>
        <w:ind w:left="1800"/>
        <w:rPr>
          <w:sz w:val="20"/>
          <w:szCs w:val="20"/>
        </w:rPr>
      </w:pPr>
    </w:p>
    <w:p w:rsidR="00EF3474" w:rsidRPr="00C62967" w:rsidRDefault="00EF3474" w:rsidP="00F46561">
      <w:pPr>
        <w:pStyle w:val="ListParagraph"/>
        <w:spacing w:line="240" w:lineRule="auto"/>
        <w:rPr>
          <w:b/>
          <w:sz w:val="20"/>
          <w:szCs w:val="20"/>
        </w:rPr>
      </w:pPr>
      <w:r w:rsidRPr="00C62967">
        <w:rPr>
          <w:b/>
          <w:sz w:val="20"/>
          <w:szCs w:val="20"/>
        </w:rPr>
        <w:t>IMPD</w:t>
      </w:r>
    </w:p>
    <w:p w:rsidR="00EF3474" w:rsidRPr="00C62967" w:rsidRDefault="00C60649" w:rsidP="00F46561">
      <w:pPr>
        <w:pStyle w:val="ListParagraph"/>
        <w:spacing w:line="240" w:lineRule="auto"/>
        <w:rPr>
          <w:sz w:val="20"/>
          <w:szCs w:val="20"/>
        </w:rPr>
      </w:pPr>
      <w:r w:rsidRPr="00C62967">
        <w:rPr>
          <w:sz w:val="20"/>
          <w:szCs w:val="20"/>
        </w:rPr>
        <w:t>A formal neighborhood crime watch program requires a meeting with IMPD.  Those interested in pursuing this further are encouraged to investigate and bring back at a later time.</w:t>
      </w:r>
    </w:p>
    <w:p w:rsidR="00EF3474" w:rsidRPr="00C62967" w:rsidRDefault="00EF3474" w:rsidP="00F46561">
      <w:pPr>
        <w:pStyle w:val="ListParagraph"/>
        <w:spacing w:line="240" w:lineRule="auto"/>
        <w:rPr>
          <w:sz w:val="20"/>
          <w:szCs w:val="20"/>
        </w:rPr>
      </w:pPr>
    </w:p>
    <w:p w:rsidR="00F46561" w:rsidRPr="00C62967" w:rsidRDefault="00F46561" w:rsidP="00F46561">
      <w:pPr>
        <w:pStyle w:val="ListParagraph"/>
        <w:spacing w:line="240" w:lineRule="auto"/>
        <w:rPr>
          <w:b/>
          <w:sz w:val="20"/>
          <w:szCs w:val="20"/>
        </w:rPr>
      </w:pPr>
      <w:r w:rsidRPr="00C62967">
        <w:rPr>
          <w:b/>
          <w:sz w:val="20"/>
          <w:szCs w:val="20"/>
        </w:rPr>
        <w:t>Upcoming Events</w:t>
      </w:r>
    </w:p>
    <w:p w:rsidR="00A26AB1" w:rsidRPr="00C62967" w:rsidRDefault="00A26AB1" w:rsidP="00F46561">
      <w:pPr>
        <w:pStyle w:val="ListParagraph"/>
        <w:spacing w:line="240" w:lineRule="auto"/>
        <w:rPr>
          <w:sz w:val="20"/>
          <w:szCs w:val="20"/>
        </w:rPr>
      </w:pPr>
      <w:r w:rsidRPr="00C62967">
        <w:rPr>
          <w:sz w:val="20"/>
          <w:szCs w:val="20"/>
        </w:rPr>
        <w:t xml:space="preserve">Spring Cleanup </w:t>
      </w:r>
      <w:r w:rsidR="00F46561" w:rsidRPr="00C62967">
        <w:rPr>
          <w:sz w:val="20"/>
          <w:szCs w:val="20"/>
        </w:rPr>
        <w:t xml:space="preserve">is scheduled for Saturday, </w:t>
      </w:r>
      <w:r w:rsidRPr="00C62967">
        <w:rPr>
          <w:sz w:val="20"/>
          <w:szCs w:val="20"/>
        </w:rPr>
        <w:t>April 28</w:t>
      </w:r>
      <w:r w:rsidR="00F46561" w:rsidRPr="00C62967">
        <w:rPr>
          <w:sz w:val="20"/>
          <w:szCs w:val="20"/>
        </w:rPr>
        <w:t>.  A f</w:t>
      </w:r>
      <w:r w:rsidR="00042577" w:rsidRPr="00C62967">
        <w:rPr>
          <w:sz w:val="20"/>
          <w:szCs w:val="20"/>
        </w:rPr>
        <w:t xml:space="preserve">lyer </w:t>
      </w:r>
      <w:r w:rsidR="00F46561" w:rsidRPr="00C62967">
        <w:rPr>
          <w:sz w:val="20"/>
          <w:szCs w:val="20"/>
        </w:rPr>
        <w:t xml:space="preserve">will be distributed </w:t>
      </w:r>
      <w:r w:rsidR="00042577" w:rsidRPr="00C62967">
        <w:rPr>
          <w:sz w:val="20"/>
          <w:szCs w:val="20"/>
        </w:rPr>
        <w:t xml:space="preserve">urging folks to pull cars </w:t>
      </w:r>
      <w:r w:rsidR="00F46561" w:rsidRPr="00C62967">
        <w:rPr>
          <w:sz w:val="20"/>
          <w:szCs w:val="20"/>
        </w:rPr>
        <w:t xml:space="preserve">off the curb so that they may be cleared in the clean up.  This year will require a </w:t>
      </w:r>
      <w:r w:rsidR="00042577" w:rsidRPr="00C62967">
        <w:rPr>
          <w:sz w:val="20"/>
          <w:szCs w:val="20"/>
        </w:rPr>
        <w:t xml:space="preserve">morning shift </w:t>
      </w:r>
      <w:r w:rsidR="00F46561" w:rsidRPr="00C62967">
        <w:rPr>
          <w:sz w:val="20"/>
          <w:szCs w:val="20"/>
        </w:rPr>
        <w:t xml:space="preserve">(9-noon) </w:t>
      </w:r>
      <w:r w:rsidR="00042577" w:rsidRPr="00C62967">
        <w:rPr>
          <w:sz w:val="20"/>
          <w:szCs w:val="20"/>
        </w:rPr>
        <w:t>and afternoon shift</w:t>
      </w:r>
      <w:r w:rsidR="00F46561" w:rsidRPr="00C62967">
        <w:rPr>
          <w:sz w:val="20"/>
          <w:szCs w:val="20"/>
        </w:rPr>
        <w:t xml:space="preserve"> (</w:t>
      </w:r>
      <w:r w:rsidR="00042577" w:rsidRPr="00C62967">
        <w:rPr>
          <w:sz w:val="20"/>
          <w:szCs w:val="20"/>
        </w:rPr>
        <w:t>1-4 pm</w:t>
      </w:r>
      <w:r w:rsidR="00F46561" w:rsidRPr="00C62967">
        <w:rPr>
          <w:sz w:val="20"/>
          <w:szCs w:val="20"/>
        </w:rPr>
        <w:t>) of volunteers.  B</w:t>
      </w:r>
      <w:r w:rsidR="00042577" w:rsidRPr="00C62967">
        <w:rPr>
          <w:sz w:val="20"/>
          <w:szCs w:val="20"/>
        </w:rPr>
        <w:t xml:space="preserve">reakfast and lunch </w:t>
      </w:r>
      <w:r w:rsidR="00F46561" w:rsidRPr="00C62967">
        <w:rPr>
          <w:sz w:val="20"/>
          <w:szCs w:val="20"/>
        </w:rPr>
        <w:t xml:space="preserve">will be </w:t>
      </w:r>
      <w:r w:rsidR="00042577" w:rsidRPr="00C62967">
        <w:rPr>
          <w:sz w:val="20"/>
          <w:szCs w:val="20"/>
        </w:rPr>
        <w:t>avail</w:t>
      </w:r>
      <w:r w:rsidR="004725EE" w:rsidRPr="00C62967">
        <w:rPr>
          <w:sz w:val="20"/>
          <w:szCs w:val="20"/>
        </w:rPr>
        <w:t>able</w:t>
      </w:r>
      <w:r w:rsidR="00F46561" w:rsidRPr="00C62967">
        <w:rPr>
          <w:sz w:val="20"/>
          <w:szCs w:val="20"/>
        </w:rPr>
        <w:t xml:space="preserve">.  Neighbors may leave bagged items, </w:t>
      </w:r>
      <w:r w:rsidR="004725EE" w:rsidRPr="00C62967">
        <w:rPr>
          <w:sz w:val="20"/>
          <w:szCs w:val="20"/>
        </w:rPr>
        <w:t>yard brush</w:t>
      </w:r>
      <w:r w:rsidR="00F46561" w:rsidRPr="00C62967">
        <w:rPr>
          <w:sz w:val="20"/>
          <w:szCs w:val="20"/>
        </w:rPr>
        <w:t xml:space="preserve">, and other items outside routine collection on the curb.  This year will </w:t>
      </w:r>
      <w:r w:rsidR="004725EE" w:rsidRPr="00C62967">
        <w:rPr>
          <w:sz w:val="20"/>
          <w:szCs w:val="20"/>
        </w:rPr>
        <w:t xml:space="preserve">also focus on </w:t>
      </w:r>
      <w:r w:rsidR="00F46561" w:rsidRPr="00C62967">
        <w:rPr>
          <w:sz w:val="20"/>
          <w:szCs w:val="20"/>
        </w:rPr>
        <w:t xml:space="preserve">common areas such as </w:t>
      </w:r>
      <w:r w:rsidR="004725EE" w:rsidRPr="00C62967">
        <w:rPr>
          <w:sz w:val="20"/>
          <w:szCs w:val="20"/>
        </w:rPr>
        <w:t xml:space="preserve">Chatham Commons and </w:t>
      </w:r>
      <w:r w:rsidR="00F46561" w:rsidRPr="00C62967">
        <w:rPr>
          <w:sz w:val="20"/>
          <w:szCs w:val="20"/>
        </w:rPr>
        <w:t xml:space="preserve">the </w:t>
      </w:r>
      <w:r w:rsidR="004725EE" w:rsidRPr="00C62967">
        <w:rPr>
          <w:sz w:val="20"/>
          <w:szCs w:val="20"/>
        </w:rPr>
        <w:t>corner of 10</w:t>
      </w:r>
      <w:r w:rsidR="004725EE" w:rsidRPr="00C62967">
        <w:rPr>
          <w:sz w:val="20"/>
          <w:szCs w:val="20"/>
          <w:vertAlign w:val="superscript"/>
        </w:rPr>
        <w:t>th</w:t>
      </w:r>
      <w:r w:rsidR="004725EE" w:rsidRPr="00C62967">
        <w:rPr>
          <w:sz w:val="20"/>
          <w:szCs w:val="20"/>
        </w:rPr>
        <w:t xml:space="preserve"> and College Ave.</w:t>
      </w:r>
      <w:r w:rsidR="00F46561" w:rsidRPr="00C62967">
        <w:rPr>
          <w:sz w:val="20"/>
          <w:szCs w:val="20"/>
        </w:rPr>
        <w:t xml:space="preserve">  Volunteers are encouraged to </w:t>
      </w:r>
      <w:r w:rsidR="004725EE" w:rsidRPr="00C62967">
        <w:rPr>
          <w:sz w:val="20"/>
          <w:szCs w:val="20"/>
        </w:rPr>
        <w:t>bring gloves</w:t>
      </w:r>
      <w:r w:rsidR="00F46561" w:rsidRPr="00C62967">
        <w:rPr>
          <w:sz w:val="20"/>
          <w:szCs w:val="20"/>
        </w:rPr>
        <w:t xml:space="preserve"> and </w:t>
      </w:r>
      <w:r w:rsidR="004725EE" w:rsidRPr="00C62967">
        <w:rPr>
          <w:sz w:val="20"/>
          <w:szCs w:val="20"/>
        </w:rPr>
        <w:t xml:space="preserve">any tools </w:t>
      </w:r>
      <w:r w:rsidR="00F46561" w:rsidRPr="00C62967">
        <w:rPr>
          <w:sz w:val="20"/>
          <w:szCs w:val="20"/>
        </w:rPr>
        <w:t xml:space="preserve">they may have.  </w:t>
      </w:r>
    </w:p>
    <w:p w:rsidR="00042577" w:rsidRPr="00C62967" w:rsidRDefault="00042577" w:rsidP="00042577">
      <w:pPr>
        <w:pStyle w:val="ListParagraph"/>
        <w:rPr>
          <w:sz w:val="20"/>
          <w:szCs w:val="20"/>
        </w:rPr>
      </w:pPr>
    </w:p>
    <w:p w:rsidR="00A26AB1" w:rsidRPr="00C62967" w:rsidRDefault="00F46561" w:rsidP="00F46561">
      <w:pPr>
        <w:pStyle w:val="ListParagraph"/>
        <w:spacing w:line="240" w:lineRule="auto"/>
        <w:rPr>
          <w:sz w:val="20"/>
          <w:szCs w:val="20"/>
        </w:rPr>
      </w:pPr>
      <w:r w:rsidRPr="00C62967">
        <w:rPr>
          <w:sz w:val="20"/>
          <w:szCs w:val="20"/>
        </w:rPr>
        <w:t>Gwen Chastain reminded the group that the b</w:t>
      </w:r>
      <w:r w:rsidR="00A26AB1" w:rsidRPr="00C62967">
        <w:rPr>
          <w:sz w:val="20"/>
          <w:szCs w:val="20"/>
        </w:rPr>
        <w:t xml:space="preserve">lock </w:t>
      </w:r>
      <w:r w:rsidRPr="00C62967">
        <w:rPr>
          <w:sz w:val="20"/>
          <w:szCs w:val="20"/>
        </w:rPr>
        <w:t>p</w:t>
      </w:r>
      <w:r w:rsidR="00A26AB1" w:rsidRPr="00C62967">
        <w:rPr>
          <w:sz w:val="20"/>
          <w:szCs w:val="20"/>
        </w:rPr>
        <w:t xml:space="preserve">arty </w:t>
      </w:r>
      <w:r w:rsidRPr="00C62967">
        <w:rPr>
          <w:sz w:val="20"/>
          <w:szCs w:val="20"/>
        </w:rPr>
        <w:t xml:space="preserve">is scheduled for </w:t>
      </w:r>
      <w:r w:rsidR="00A26AB1" w:rsidRPr="00C62967">
        <w:rPr>
          <w:sz w:val="20"/>
          <w:szCs w:val="20"/>
        </w:rPr>
        <w:t>May 19</w:t>
      </w:r>
      <w:r w:rsidRPr="00C62967">
        <w:rPr>
          <w:sz w:val="20"/>
          <w:szCs w:val="20"/>
        </w:rPr>
        <w:t xml:space="preserve">, beginning at </w:t>
      </w:r>
      <w:r w:rsidR="004725EE" w:rsidRPr="00C62967">
        <w:rPr>
          <w:sz w:val="20"/>
          <w:szCs w:val="20"/>
        </w:rPr>
        <w:t>5:30</w:t>
      </w:r>
      <w:r w:rsidRPr="00C62967">
        <w:rPr>
          <w:sz w:val="20"/>
          <w:szCs w:val="20"/>
        </w:rPr>
        <w:t xml:space="preserve"> pm.  This is a neighborhood pitch in, come meet your neighbors, but also a major fundraising opportunity via the </w:t>
      </w:r>
      <w:r w:rsidR="004725EE" w:rsidRPr="00C62967">
        <w:rPr>
          <w:sz w:val="20"/>
          <w:szCs w:val="20"/>
        </w:rPr>
        <w:t>silent auction</w:t>
      </w:r>
      <w:r w:rsidRPr="00C62967">
        <w:rPr>
          <w:sz w:val="20"/>
          <w:szCs w:val="20"/>
        </w:rPr>
        <w:t xml:space="preserve">.  </w:t>
      </w:r>
      <w:r w:rsidR="004725EE" w:rsidRPr="00C62967">
        <w:rPr>
          <w:sz w:val="20"/>
          <w:szCs w:val="20"/>
        </w:rPr>
        <w:t xml:space="preserve">Marsh </w:t>
      </w:r>
      <w:r w:rsidRPr="00C62967">
        <w:rPr>
          <w:sz w:val="20"/>
          <w:szCs w:val="20"/>
        </w:rPr>
        <w:t xml:space="preserve">is </w:t>
      </w:r>
      <w:r w:rsidR="004725EE" w:rsidRPr="00C62967">
        <w:rPr>
          <w:sz w:val="20"/>
          <w:szCs w:val="20"/>
        </w:rPr>
        <w:t>donat</w:t>
      </w:r>
      <w:r w:rsidRPr="00C62967">
        <w:rPr>
          <w:sz w:val="20"/>
          <w:szCs w:val="20"/>
        </w:rPr>
        <w:t xml:space="preserve">ing the </w:t>
      </w:r>
      <w:r w:rsidR="004725EE" w:rsidRPr="00C62967">
        <w:rPr>
          <w:sz w:val="20"/>
          <w:szCs w:val="20"/>
        </w:rPr>
        <w:t>meat</w:t>
      </w:r>
      <w:r w:rsidRPr="00C62967">
        <w:rPr>
          <w:sz w:val="20"/>
          <w:szCs w:val="20"/>
        </w:rPr>
        <w:t xml:space="preserve"> and others should bring side dishes.  </w:t>
      </w:r>
    </w:p>
    <w:p w:rsidR="004725EE" w:rsidRPr="00C62967" w:rsidRDefault="004725EE" w:rsidP="004725EE">
      <w:pPr>
        <w:pStyle w:val="ListParagraph"/>
        <w:rPr>
          <w:sz w:val="20"/>
          <w:szCs w:val="20"/>
        </w:rPr>
      </w:pPr>
    </w:p>
    <w:p w:rsidR="00D02D95" w:rsidRPr="00C62967" w:rsidRDefault="00A4059A" w:rsidP="00F46561">
      <w:pPr>
        <w:pStyle w:val="ListParagraph"/>
        <w:spacing w:line="240" w:lineRule="auto"/>
        <w:rPr>
          <w:sz w:val="20"/>
          <w:szCs w:val="20"/>
        </w:rPr>
      </w:pPr>
      <w:r w:rsidRPr="00C62967">
        <w:rPr>
          <w:sz w:val="20"/>
          <w:szCs w:val="20"/>
        </w:rPr>
        <w:t>2012 Home Tour</w:t>
      </w:r>
      <w:r w:rsidR="00D02D95" w:rsidRPr="00C62967">
        <w:rPr>
          <w:sz w:val="20"/>
          <w:szCs w:val="20"/>
        </w:rPr>
        <w:t xml:space="preserve"> </w:t>
      </w:r>
      <w:r w:rsidR="00F46561" w:rsidRPr="00C62967">
        <w:rPr>
          <w:sz w:val="20"/>
          <w:szCs w:val="20"/>
        </w:rPr>
        <w:t>is scheduled October 13-14</w:t>
      </w:r>
      <w:r w:rsidR="00F016F8" w:rsidRPr="00C62967">
        <w:rPr>
          <w:sz w:val="20"/>
          <w:szCs w:val="20"/>
        </w:rPr>
        <w:t xml:space="preserve"> from 1-5 pm</w:t>
      </w:r>
      <w:r w:rsidR="00F46561" w:rsidRPr="00C62967">
        <w:rPr>
          <w:sz w:val="20"/>
          <w:szCs w:val="20"/>
        </w:rPr>
        <w:t xml:space="preserve">.  Barb Tegarden reported that we are </w:t>
      </w:r>
      <w:r w:rsidR="004725EE" w:rsidRPr="00C62967">
        <w:rPr>
          <w:sz w:val="20"/>
          <w:szCs w:val="20"/>
        </w:rPr>
        <w:t xml:space="preserve">still </w:t>
      </w:r>
      <w:r w:rsidR="00F46561" w:rsidRPr="00C62967">
        <w:rPr>
          <w:sz w:val="20"/>
          <w:szCs w:val="20"/>
        </w:rPr>
        <w:t xml:space="preserve">seeking an additional </w:t>
      </w:r>
      <w:r w:rsidR="004725EE" w:rsidRPr="00C62967">
        <w:rPr>
          <w:sz w:val="20"/>
          <w:szCs w:val="20"/>
        </w:rPr>
        <w:t>3 homes</w:t>
      </w:r>
      <w:r w:rsidR="00F46561" w:rsidRPr="00C62967">
        <w:rPr>
          <w:sz w:val="20"/>
          <w:szCs w:val="20"/>
        </w:rPr>
        <w:t xml:space="preserve">.  Three businesses, </w:t>
      </w:r>
      <w:r w:rsidR="004725EE" w:rsidRPr="00C62967">
        <w:rPr>
          <w:sz w:val="20"/>
          <w:szCs w:val="20"/>
        </w:rPr>
        <w:t xml:space="preserve">including the church mentioned in the </w:t>
      </w:r>
      <w:r w:rsidR="00F46561" w:rsidRPr="00C62967">
        <w:rPr>
          <w:sz w:val="20"/>
          <w:szCs w:val="20"/>
        </w:rPr>
        <w:t xml:space="preserve">evening </w:t>
      </w:r>
      <w:r w:rsidR="004725EE" w:rsidRPr="00C62967">
        <w:rPr>
          <w:sz w:val="20"/>
          <w:szCs w:val="20"/>
        </w:rPr>
        <w:t>program</w:t>
      </w:r>
      <w:r w:rsidR="00F016F8" w:rsidRPr="00C62967">
        <w:rPr>
          <w:sz w:val="20"/>
          <w:szCs w:val="20"/>
        </w:rPr>
        <w:t xml:space="preserve">, have already committed.  </w:t>
      </w:r>
    </w:p>
    <w:p w:rsidR="004725EE" w:rsidRPr="00C62967" w:rsidRDefault="004725EE" w:rsidP="004725EE">
      <w:pPr>
        <w:pStyle w:val="ListParagraph"/>
        <w:spacing w:line="240" w:lineRule="auto"/>
        <w:ind w:left="1800"/>
        <w:rPr>
          <w:b/>
          <w:sz w:val="20"/>
          <w:szCs w:val="20"/>
        </w:rPr>
      </w:pPr>
    </w:p>
    <w:p w:rsidR="00C62967" w:rsidRPr="00C62967" w:rsidRDefault="00C62967" w:rsidP="00F016F8">
      <w:pPr>
        <w:pStyle w:val="ListParagraph"/>
        <w:spacing w:line="240" w:lineRule="auto"/>
        <w:rPr>
          <w:b/>
          <w:sz w:val="20"/>
          <w:szCs w:val="20"/>
        </w:rPr>
      </w:pPr>
      <w:r w:rsidRPr="00C62967">
        <w:rPr>
          <w:b/>
          <w:sz w:val="20"/>
          <w:szCs w:val="20"/>
        </w:rPr>
        <w:t>New Business</w:t>
      </w:r>
    </w:p>
    <w:p w:rsidR="004725EE" w:rsidRPr="00C62967" w:rsidRDefault="00F016F8" w:rsidP="00F016F8">
      <w:pPr>
        <w:pStyle w:val="ListParagraph"/>
        <w:spacing w:line="240" w:lineRule="auto"/>
        <w:rPr>
          <w:sz w:val="20"/>
          <w:szCs w:val="20"/>
        </w:rPr>
      </w:pPr>
      <w:r w:rsidRPr="00C62967">
        <w:rPr>
          <w:sz w:val="20"/>
          <w:szCs w:val="20"/>
        </w:rPr>
        <w:t xml:space="preserve">Under New Business was a proposal from the </w:t>
      </w:r>
      <w:r w:rsidR="004725EE" w:rsidRPr="00C62967">
        <w:rPr>
          <w:sz w:val="20"/>
          <w:szCs w:val="20"/>
        </w:rPr>
        <w:t>Beautification Committee</w:t>
      </w:r>
      <w:r w:rsidRPr="00C62967">
        <w:rPr>
          <w:sz w:val="20"/>
          <w:szCs w:val="20"/>
        </w:rPr>
        <w:t xml:space="preserve">.  </w:t>
      </w:r>
      <w:r w:rsidR="004725EE" w:rsidRPr="00C62967">
        <w:rPr>
          <w:sz w:val="20"/>
          <w:szCs w:val="20"/>
        </w:rPr>
        <w:t xml:space="preserve">Jennifer Kahn </w:t>
      </w:r>
      <w:r w:rsidRPr="00C62967">
        <w:rPr>
          <w:sz w:val="20"/>
          <w:szCs w:val="20"/>
        </w:rPr>
        <w:t>reminded members of the creation of the</w:t>
      </w:r>
      <w:r w:rsidR="004725EE" w:rsidRPr="00C62967">
        <w:rPr>
          <w:sz w:val="20"/>
          <w:szCs w:val="20"/>
        </w:rPr>
        <w:t xml:space="preserve"> Beautification committee, </w:t>
      </w:r>
      <w:r w:rsidRPr="00C62967">
        <w:rPr>
          <w:sz w:val="20"/>
          <w:szCs w:val="20"/>
        </w:rPr>
        <w:t xml:space="preserve">the </w:t>
      </w:r>
      <w:r w:rsidR="004725EE" w:rsidRPr="00C62967">
        <w:rPr>
          <w:sz w:val="20"/>
          <w:szCs w:val="20"/>
        </w:rPr>
        <w:t>idea gathering</w:t>
      </w:r>
      <w:r w:rsidRPr="00C62967">
        <w:rPr>
          <w:sz w:val="20"/>
          <w:szCs w:val="20"/>
        </w:rPr>
        <w:t xml:space="preserve"> phase</w:t>
      </w:r>
      <w:r w:rsidR="004725EE" w:rsidRPr="00C62967">
        <w:rPr>
          <w:sz w:val="20"/>
          <w:szCs w:val="20"/>
        </w:rPr>
        <w:t xml:space="preserve">, </w:t>
      </w:r>
      <w:r w:rsidRPr="00C62967">
        <w:rPr>
          <w:sz w:val="20"/>
          <w:szCs w:val="20"/>
        </w:rPr>
        <w:t>the feedback gathered through the survey in late 2011.  The proposal was designed to create an attractive way of branding the neighborhood.</w:t>
      </w:r>
    </w:p>
    <w:p w:rsidR="004725EE" w:rsidRPr="00C62967" w:rsidRDefault="004725EE" w:rsidP="004725EE">
      <w:pPr>
        <w:pStyle w:val="ListParagraph"/>
        <w:rPr>
          <w:sz w:val="20"/>
          <w:szCs w:val="20"/>
        </w:rPr>
      </w:pPr>
    </w:p>
    <w:p w:rsidR="008D60CE" w:rsidRPr="00C62967" w:rsidRDefault="004725EE" w:rsidP="00F016F8">
      <w:pPr>
        <w:pStyle w:val="ListParagraph"/>
        <w:spacing w:line="240" w:lineRule="auto"/>
        <w:rPr>
          <w:sz w:val="20"/>
          <w:szCs w:val="20"/>
        </w:rPr>
      </w:pPr>
      <w:r w:rsidRPr="00C62967">
        <w:rPr>
          <w:sz w:val="20"/>
          <w:szCs w:val="20"/>
        </w:rPr>
        <w:t>Phase One</w:t>
      </w:r>
      <w:r w:rsidR="00F016F8" w:rsidRPr="00C62967">
        <w:rPr>
          <w:sz w:val="20"/>
          <w:szCs w:val="20"/>
        </w:rPr>
        <w:t xml:space="preserve"> proposed to be completed in spring 2012 at a cost of $16,000  would provide a primary gateway in three locations</w:t>
      </w:r>
      <w:r w:rsidRPr="00C62967">
        <w:rPr>
          <w:sz w:val="20"/>
          <w:szCs w:val="20"/>
        </w:rPr>
        <w:t>:  Central near I-70</w:t>
      </w:r>
      <w:r w:rsidR="00C124D7" w:rsidRPr="00C62967">
        <w:rPr>
          <w:sz w:val="20"/>
          <w:szCs w:val="20"/>
        </w:rPr>
        <w:t xml:space="preserve"> SW corner</w:t>
      </w:r>
      <w:r w:rsidRPr="00C62967">
        <w:rPr>
          <w:sz w:val="20"/>
          <w:szCs w:val="20"/>
        </w:rPr>
        <w:t>, North and College on Southwest corner</w:t>
      </w:r>
      <w:r w:rsidR="00C124D7" w:rsidRPr="00C62967">
        <w:rPr>
          <w:sz w:val="20"/>
          <w:szCs w:val="20"/>
        </w:rPr>
        <w:t>,  College south of I-65</w:t>
      </w:r>
      <w:r w:rsidR="00F016F8" w:rsidRPr="00C62967">
        <w:rPr>
          <w:sz w:val="20"/>
          <w:szCs w:val="20"/>
        </w:rPr>
        <w:t xml:space="preserve"> on the </w:t>
      </w:r>
      <w:r w:rsidR="00C124D7" w:rsidRPr="00C62967">
        <w:rPr>
          <w:sz w:val="20"/>
          <w:szCs w:val="20"/>
        </w:rPr>
        <w:t>west side</w:t>
      </w:r>
      <w:r w:rsidR="00F016F8" w:rsidRPr="00C62967">
        <w:rPr>
          <w:sz w:val="20"/>
          <w:szCs w:val="20"/>
        </w:rPr>
        <w:t xml:space="preserve">.  The cost does not include maintenance or insurance.  </w:t>
      </w:r>
    </w:p>
    <w:p w:rsidR="004725EE" w:rsidRPr="00C62967" w:rsidRDefault="004725EE" w:rsidP="004725EE">
      <w:pPr>
        <w:pStyle w:val="ListParagraph"/>
        <w:spacing w:line="240" w:lineRule="auto"/>
        <w:ind w:left="1800"/>
        <w:rPr>
          <w:sz w:val="20"/>
          <w:szCs w:val="20"/>
        </w:rPr>
      </w:pPr>
      <w:r w:rsidRPr="00C62967">
        <w:rPr>
          <w:sz w:val="20"/>
          <w:szCs w:val="20"/>
        </w:rPr>
        <w:t xml:space="preserve"> </w:t>
      </w:r>
    </w:p>
    <w:p w:rsidR="00C124D7" w:rsidRPr="00C62967" w:rsidRDefault="00C124D7" w:rsidP="00F016F8">
      <w:pPr>
        <w:pStyle w:val="ListParagraph"/>
        <w:spacing w:line="240" w:lineRule="auto"/>
        <w:rPr>
          <w:sz w:val="20"/>
          <w:szCs w:val="20"/>
        </w:rPr>
      </w:pPr>
      <w:r w:rsidRPr="00C62967">
        <w:rPr>
          <w:sz w:val="20"/>
          <w:szCs w:val="20"/>
        </w:rPr>
        <w:t>Phase Two</w:t>
      </w:r>
      <w:r w:rsidR="00F016F8" w:rsidRPr="00C62967">
        <w:rPr>
          <w:sz w:val="20"/>
          <w:szCs w:val="20"/>
        </w:rPr>
        <w:t xml:space="preserve"> would provide </w:t>
      </w:r>
      <w:r w:rsidRPr="00C62967">
        <w:rPr>
          <w:sz w:val="20"/>
          <w:szCs w:val="20"/>
        </w:rPr>
        <w:t xml:space="preserve">primary gateways </w:t>
      </w:r>
      <w:r w:rsidR="00F016F8" w:rsidRPr="00C62967">
        <w:rPr>
          <w:sz w:val="20"/>
          <w:szCs w:val="20"/>
        </w:rPr>
        <w:t xml:space="preserve">in two more locations at a cost of </w:t>
      </w:r>
      <w:r w:rsidRPr="00C62967">
        <w:rPr>
          <w:sz w:val="20"/>
          <w:szCs w:val="20"/>
        </w:rPr>
        <w:t>$11,000</w:t>
      </w:r>
      <w:r w:rsidR="00F016F8" w:rsidRPr="00C62967">
        <w:rPr>
          <w:sz w:val="20"/>
          <w:szCs w:val="20"/>
        </w:rPr>
        <w:t xml:space="preserve">.  Those locations are </w:t>
      </w:r>
      <w:r w:rsidRPr="00C62967">
        <w:rPr>
          <w:sz w:val="20"/>
          <w:szCs w:val="20"/>
        </w:rPr>
        <w:t>College &amp; 10</w:t>
      </w:r>
      <w:r w:rsidRPr="00C62967">
        <w:rPr>
          <w:sz w:val="20"/>
          <w:szCs w:val="20"/>
          <w:vertAlign w:val="superscript"/>
        </w:rPr>
        <w:t>th</w:t>
      </w:r>
      <w:r w:rsidRPr="00C62967">
        <w:rPr>
          <w:sz w:val="20"/>
          <w:szCs w:val="20"/>
        </w:rPr>
        <w:t xml:space="preserve"> </w:t>
      </w:r>
      <w:r w:rsidR="00F016F8" w:rsidRPr="00C62967">
        <w:rPr>
          <w:sz w:val="20"/>
          <w:szCs w:val="20"/>
        </w:rPr>
        <w:t xml:space="preserve">Street on the southwest </w:t>
      </w:r>
      <w:r w:rsidRPr="00C62967">
        <w:rPr>
          <w:sz w:val="20"/>
          <w:szCs w:val="20"/>
        </w:rPr>
        <w:t>corner</w:t>
      </w:r>
      <w:r w:rsidR="00F016F8" w:rsidRPr="00C62967">
        <w:rPr>
          <w:sz w:val="20"/>
          <w:szCs w:val="20"/>
        </w:rPr>
        <w:t xml:space="preserve"> and the southeast corner of </w:t>
      </w:r>
      <w:r w:rsidRPr="00C62967">
        <w:rPr>
          <w:sz w:val="20"/>
          <w:szCs w:val="20"/>
        </w:rPr>
        <w:t>Central &amp; 10</w:t>
      </w:r>
      <w:r w:rsidRPr="00C62967">
        <w:rPr>
          <w:sz w:val="20"/>
          <w:szCs w:val="20"/>
          <w:vertAlign w:val="superscript"/>
        </w:rPr>
        <w:t>th</w:t>
      </w:r>
      <w:r w:rsidR="00F016F8" w:rsidRPr="00C62967">
        <w:rPr>
          <w:sz w:val="20"/>
          <w:szCs w:val="20"/>
        </w:rPr>
        <w:t>.</w:t>
      </w:r>
    </w:p>
    <w:p w:rsidR="00C124D7" w:rsidRPr="00C62967" w:rsidRDefault="00C124D7" w:rsidP="004725EE">
      <w:pPr>
        <w:pStyle w:val="ListParagraph"/>
        <w:spacing w:line="240" w:lineRule="auto"/>
        <w:ind w:left="1800"/>
        <w:rPr>
          <w:sz w:val="20"/>
          <w:szCs w:val="20"/>
        </w:rPr>
      </w:pPr>
    </w:p>
    <w:p w:rsidR="00B82BF2" w:rsidRPr="00C62967" w:rsidRDefault="00B82BF2" w:rsidP="00F016F8">
      <w:pPr>
        <w:pStyle w:val="ListParagraph"/>
        <w:spacing w:line="240" w:lineRule="auto"/>
        <w:rPr>
          <w:sz w:val="20"/>
          <w:szCs w:val="20"/>
        </w:rPr>
      </w:pPr>
      <w:r w:rsidRPr="00C62967">
        <w:rPr>
          <w:sz w:val="20"/>
          <w:szCs w:val="20"/>
        </w:rPr>
        <w:t>The following c</w:t>
      </w:r>
      <w:r w:rsidR="00F016F8" w:rsidRPr="00C62967">
        <w:rPr>
          <w:sz w:val="20"/>
          <w:szCs w:val="20"/>
        </w:rPr>
        <w:t xml:space="preserve">oncerns were expressed </w:t>
      </w:r>
      <w:r w:rsidRPr="00C62967">
        <w:rPr>
          <w:sz w:val="20"/>
          <w:szCs w:val="20"/>
        </w:rPr>
        <w:t>and addressed:</w:t>
      </w:r>
    </w:p>
    <w:p w:rsidR="00B82BF2" w:rsidRPr="00C62967" w:rsidRDefault="00F016F8" w:rsidP="00B82BF2">
      <w:pPr>
        <w:pStyle w:val="ListParagraph"/>
        <w:numPr>
          <w:ilvl w:val="0"/>
          <w:numId w:val="4"/>
        </w:numPr>
        <w:spacing w:line="240" w:lineRule="auto"/>
        <w:rPr>
          <w:sz w:val="20"/>
          <w:szCs w:val="20"/>
        </w:rPr>
      </w:pPr>
      <w:proofErr w:type="gramStart"/>
      <w:r w:rsidRPr="00C62967">
        <w:rPr>
          <w:sz w:val="20"/>
          <w:szCs w:val="20"/>
        </w:rPr>
        <w:t>maintenance</w:t>
      </w:r>
      <w:proofErr w:type="gramEnd"/>
      <w:r w:rsidR="00B82BF2" w:rsidRPr="00C62967">
        <w:rPr>
          <w:sz w:val="20"/>
          <w:szCs w:val="20"/>
        </w:rPr>
        <w:t xml:space="preserve"> of the </w:t>
      </w:r>
      <w:proofErr w:type="spellStart"/>
      <w:r w:rsidR="00B82BF2" w:rsidRPr="00C62967">
        <w:rPr>
          <w:sz w:val="20"/>
          <w:szCs w:val="20"/>
        </w:rPr>
        <w:t>florals</w:t>
      </w:r>
      <w:proofErr w:type="spellEnd"/>
      <w:r w:rsidR="00B82BF2" w:rsidRPr="00C62967">
        <w:rPr>
          <w:sz w:val="20"/>
          <w:szCs w:val="20"/>
        </w:rPr>
        <w:t xml:space="preserve"> and foliage - </w:t>
      </w:r>
      <w:r w:rsidRPr="00C62967">
        <w:rPr>
          <w:sz w:val="20"/>
          <w:szCs w:val="20"/>
        </w:rPr>
        <w:t>The committee has investigated maintenance contracts, but prefers to first</w:t>
      </w:r>
      <w:r w:rsidR="00B82BF2" w:rsidRPr="00C62967">
        <w:rPr>
          <w:sz w:val="20"/>
          <w:szCs w:val="20"/>
        </w:rPr>
        <w:t xml:space="preserve"> enlist the assistance of a garden club to maintain the foliage and </w:t>
      </w:r>
      <w:proofErr w:type="spellStart"/>
      <w:r w:rsidR="00B82BF2" w:rsidRPr="00C62967">
        <w:rPr>
          <w:sz w:val="20"/>
          <w:szCs w:val="20"/>
        </w:rPr>
        <w:t>florals</w:t>
      </w:r>
      <w:proofErr w:type="spellEnd"/>
      <w:r w:rsidR="00B82BF2" w:rsidRPr="00C62967">
        <w:rPr>
          <w:sz w:val="20"/>
          <w:szCs w:val="20"/>
        </w:rPr>
        <w:t xml:space="preserve">.  </w:t>
      </w:r>
      <w:r w:rsidR="00C124D7" w:rsidRPr="00C62967">
        <w:rPr>
          <w:sz w:val="20"/>
          <w:szCs w:val="20"/>
        </w:rPr>
        <w:t>Dan volunteered to chair the garden club</w:t>
      </w:r>
      <w:r w:rsidR="008D60CE" w:rsidRPr="00C62967">
        <w:rPr>
          <w:sz w:val="20"/>
          <w:szCs w:val="20"/>
        </w:rPr>
        <w:t xml:space="preserve">; </w:t>
      </w:r>
    </w:p>
    <w:p w:rsidR="00C124D7" w:rsidRPr="00C62967" w:rsidRDefault="00B82BF2" w:rsidP="00B82BF2">
      <w:pPr>
        <w:pStyle w:val="ListParagraph"/>
        <w:numPr>
          <w:ilvl w:val="0"/>
          <w:numId w:val="4"/>
        </w:numPr>
        <w:spacing w:line="240" w:lineRule="auto"/>
        <w:rPr>
          <w:sz w:val="20"/>
          <w:szCs w:val="20"/>
        </w:rPr>
      </w:pPr>
      <w:proofErr w:type="gramStart"/>
      <w:r w:rsidRPr="00C62967">
        <w:rPr>
          <w:sz w:val="20"/>
          <w:szCs w:val="20"/>
        </w:rPr>
        <w:t>site</w:t>
      </w:r>
      <w:proofErr w:type="gramEnd"/>
      <w:r w:rsidRPr="00C62967">
        <w:rPr>
          <w:sz w:val="20"/>
          <w:szCs w:val="20"/>
        </w:rPr>
        <w:t xml:space="preserve"> clearance – Designers have shared the plans with the </w:t>
      </w:r>
      <w:r w:rsidR="008D60CE" w:rsidRPr="00C62967">
        <w:rPr>
          <w:sz w:val="20"/>
          <w:szCs w:val="20"/>
        </w:rPr>
        <w:t>D</w:t>
      </w:r>
      <w:r w:rsidRPr="00C62967">
        <w:rPr>
          <w:sz w:val="20"/>
          <w:szCs w:val="20"/>
        </w:rPr>
        <w:t xml:space="preserve">epartment of </w:t>
      </w:r>
      <w:r w:rsidR="008D60CE" w:rsidRPr="00C62967">
        <w:rPr>
          <w:sz w:val="20"/>
          <w:szCs w:val="20"/>
        </w:rPr>
        <w:t>P</w:t>
      </w:r>
      <w:r w:rsidRPr="00C62967">
        <w:rPr>
          <w:sz w:val="20"/>
          <w:szCs w:val="20"/>
        </w:rPr>
        <w:t xml:space="preserve">ublic </w:t>
      </w:r>
      <w:r w:rsidR="008D60CE" w:rsidRPr="00C62967">
        <w:rPr>
          <w:sz w:val="20"/>
          <w:szCs w:val="20"/>
        </w:rPr>
        <w:t>W</w:t>
      </w:r>
      <w:r w:rsidRPr="00C62967">
        <w:rPr>
          <w:sz w:val="20"/>
          <w:szCs w:val="20"/>
        </w:rPr>
        <w:t>orks</w:t>
      </w:r>
      <w:r w:rsidR="008D60CE" w:rsidRPr="00C62967">
        <w:rPr>
          <w:sz w:val="20"/>
          <w:szCs w:val="20"/>
        </w:rPr>
        <w:t xml:space="preserve"> </w:t>
      </w:r>
      <w:r w:rsidRPr="00C62967">
        <w:rPr>
          <w:sz w:val="20"/>
          <w:szCs w:val="20"/>
        </w:rPr>
        <w:t xml:space="preserve">and will continue if approved.  </w:t>
      </w:r>
    </w:p>
    <w:p w:rsidR="00B82BF2" w:rsidRPr="00C62967" w:rsidRDefault="00B82BF2" w:rsidP="00B82BF2">
      <w:pPr>
        <w:pStyle w:val="ListParagraph"/>
        <w:numPr>
          <w:ilvl w:val="0"/>
          <w:numId w:val="4"/>
        </w:numPr>
        <w:spacing w:line="240" w:lineRule="auto"/>
        <w:rPr>
          <w:sz w:val="20"/>
          <w:szCs w:val="20"/>
        </w:rPr>
      </w:pPr>
      <w:r w:rsidRPr="00C62967">
        <w:rPr>
          <w:sz w:val="20"/>
          <w:szCs w:val="20"/>
        </w:rPr>
        <w:t>Clamshell basket in winter - T</w:t>
      </w:r>
      <w:r w:rsidR="00C124D7" w:rsidRPr="00C62967">
        <w:rPr>
          <w:sz w:val="20"/>
          <w:szCs w:val="20"/>
        </w:rPr>
        <w:t>he clamshell flower basket and liner would be metal in the winter</w:t>
      </w:r>
      <w:r w:rsidRPr="00C62967">
        <w:rPr>
          <w:sz w:val="20"/>
          <w:szCs w:val="20"/>
        </w:rPr>
        <w:t>.</w:t>
      </w:r>
    </w:p>
    <w:p w:rsidR="00C124D7" w:rsidRPr="00C62967" w:rsidRDefault="00B82BF2" w:rsidP="00B82BF2">
      <w:pPr>
        <w:pStyle w:val="ListParagraph"/>
        <w:numPr>
          <w:ilvl w:val="0"/>
          <w:numId w:val="4"/>
        </w:numPr>
        <w:spacing w:line="240" w:lineRule="auto"/>
        <w:rPr>
          <w:sz w:val="20"/>
          <w:szCs w:val="20"/>
        </w:rPr>
      </w:pPr>
      <w:r w:rsidRPr="00C62967">
        <w:rPr>
          <w:sz w:val="20"/>
          <w:szCs w:val="20"/>
        </w:rPr>
        <w:t xml:space="preserve">Insurance – CANA hopes that the </w:t>
      </w:r>
      <w:r w:rsidR="00C124D7" w:rsidRPr="00C62967">
        <w:rPr>
          <w:sz w:val="20"/>
          <w:szCs w:val="20"/>
        </w:rPr>
        <w:t xml:space="preserve">city </w:t>
      </w:r>
      <w:r w:rsidRPr="00C62967">
        <w:rPr>
          <w:sz w:val="20"/>
          <w:szCs w:val="20"/>
        </w:rPr>
        <w:t xml:space="preserve">will </w:t>
      </w:r>
      <w:r w:rsidR="00C124D7" w:rsidRPr="00C62967">
        <w:rPr>
          <w:sz w:val="20"/>
          <w:szCs w:val="20"/>
        </w:rPr>
        <w:t xml:space="preserve">take responsibility, </w:t>
      </w:r>
      <w:r w:rsidRPr="00C62967">
        <w:rPr>
          <w:sz w:val="20"/>
          <w:szCs w:val="20"/>
        </w:rPr>
        <w:t xml:space="preserve">however </w:t>
      </w:r>
      <w:r w:rsidR="00C124D7" w:rsidRPr="00C62967">
        <w:rPr>
          <w:sz w:val="20"/>
          <w:szCs w:val="20"/>
        </w:rPr>
        <w:t xml:space="preserve">if not, </w:t>
      </w:r>
      <w:r w:rsidRPr="00C62967">
        <w:rPr>
          <w:sz w:val="20"/>
          <w:szCs w:val="20"/>
        </w:rPr>
        <w:t xml:space="preserve">we </w:t>
      </w:r>
      <w:r w:rsidR="00C124D7" w:rsidRPr="00C62967">
        <w:rPr>
          <w:sz w:val="20"/>
          <w:szCs w:val="20"/>
        </w:rPr>
        <w:t xml:space="preserve">will </w:t>
      </w:r>
      <w:r w:rsidRPr="00C62967">
        <w:rPr>
          <w:sz w:val="20"/>
          <w:szCs w:val="20"/>
        </w:rPr>
        <w:t xml:space="preserve">seek </w:t>
      </w:r>
      <w:r w:rsidR="00C124D7" w:rsidRPr="00C62967">
        <w:rPr>
          <w:sz w:val="20"/>
          <w:szCs w:val="20"/>
        </w:rPr>
        <w:t>a rider</w:t>
      </w:r>
      <w:r w:rsidRPr="00C62967">
        <w:rPr>
          <w:sz w:val="20"/>
          <w:szCs w:val="20"/>
        </w:rPr>
        <w:t xml:space="preserve"> through the CANA Foundation insurance.  The coverage would be consistent with the existing coverage of special street lighting.  Upon approval, the board will report the location of the gateway structures to the Foundation.</w:t>
      </w:r>
      <w:r w:rsidR="00C124D7" w:rsidRPr="00C62967">
        <w:rPr>
          <w:sz w:val="20"/>
          <w:szCs w:val="20"/>
        </w:rPr>
        <w:t xml:space="preserve"> </w:t>
      </w:r>
    </w:p>
    <w:p w:rsidR="008D60CE" w:rsidRPr="00C62967" w:rsidRDefault="008D60CE" w:rsidP="004725EE">
      <w:pPr>
        <w:pStyle w:val="ListParagraph"/>
        <w:rPr>
          <w:sz w:val="20"/>
          <w:szCs w:val="20"/>
        </w:rPr>
      </w:pPr>
    </w:p>
    <w:p w:rsidR="008D60CE" w:rsidRPr="00C62967" w:rsidRDefault="008D60CE" w:rsidP="00B82BF2">
      <w:pPr>
        <w:pStyle w:val="ListParagraph"/>
        <w:rPr>
          <w:sz w:val="20"/>
          <w:szCs w:val="20"/>
        </w:rPr>
      </w:pPr>
      <w:r w:rsidRPr="00C62967">
        <w:rPr>
          <w:sz w:val="20"/>
          <w:szCs w:val="20"/>
        </w:rPr>
        <w:t xml:space="preserve">Tyson </w:t>
      </w:r>
      <w:r w:rsidR="00C60649" w:rsidRPr="00C62967">
        <w:rPr>
          <w:sz w:val="20"/>
          <w:szCs w:val="20"/>
        </w:rPr>
        <w:t>Chastain moved</w:t>
      </w:r>
      <w:r w:rsidR="00B82BF2" w:rsidRPr="00C62967">
        <w:rPr>
          <w:sz w:val="20"/>
          <w:szCs w:val="20"/>
        </w:rPr>
        <w:t xml:space="preserve"> to support the </w:t>
      </w:r>
      <w:r w:rsidR="00C62967" w:rsidRPr="00C62967">
        <w:rPr>
          <w:sz w:val="20"/>
          <w:szCs w:val="20"/>
        </w:rPr>
        <w:t xml:space="preserve">Beautification Committee </w:t>
      </w:r>
      <w:r w:rsidR="00B82BF2" w:rsidRPr="00C62967">
        <w:rPr>
          <w:sz w:val="20"/>
          <w:szCs w:val="20"/>
        </w:rPr>
        <w:t xml:space="preserve">proposal.  </w:t>
      </w:r>
      <w:r w:rsidRPr="00C62967">
        <w:rPr>
          <w:sz w:val="20"/>
          <w:szCs w:val="20"/>
        </w:rPr>
        <w:t xml:space="preserve">Blake </w:t>
      </w:r>
      <w:r w:rsidR="00B82BF2" w:rsidRPr="00C62967">
        <w:rPr>
          <w:sz w:val="20"/>
          <w:szCs w:val="20"/>
        </w:rPr>
        <w:t>Jeffrey seconded the motion.  Foll</w:t>
      </w:r>
      <w:r w:rsidR="00EF3474" w:rsidRPr="00C62967">
        <w:rPr>
          <w:sz w:val="20"/>
          <w:szCs w:val="20"/>
        </w:rPr>
        <w:t>o</w:t>
      </w:r>
      <w:r w:rsidR="00B82BF2" w:rsidRPr="00C62967">
        <w:rPr>
          <w:sz w:val="20"/>
          <w:szCs w:val="20"/>
        </w:rPr>
        <w:t xml:space="preserve">wing brief discussion regarding a desire for </w:t>
      </w:r>
      <w:r w:rsidR="00EF3474" w:rsidRPr="00C62967">
        <w:rPr>
          <w:sz w:val="20"/>
          <w:szCs w:val="20"/>
        </w:rPr>
        <w:t xml:space="preserve">broadened RFP, and reiterated </w:t>
      </w:r>
      <w:r w:rsidRPr="00C62967">
        <w:rPr>
          <w:sz w:val="20"/>
          <w:szCs w:val="20"/>
        </w:rPr>
        <w:t>concern about maintenance and replacement costs</w:t>
      </w:r>
      <w:r w:rsidR="00EF3474" w:rsidRPr="00C62967">
        <w:rPr>
          <w:sz w:val="20"/>
          <w:szCs w:val="20"/>
        </w:rPr>
        <w:t xml:space="preserve">, the motion carried by a vote of </w:t>
      </w:r>
      <w:r w:rsidRPr="00C62967">
        <w:rPr>
          <w:sz w:val="20"/>
          <w:szCs w:val="20"/>
        </w:rPr>
        <w:t>29</w:t>
      </w:r>
      <w:r w:rsidR="00EF3474" w:rsidRPr="00C62967">
        <w:rPr>
          <w:sz w:val="20"/>
          <w:szCs w:val="20"/>
        </w:rPr>
        <w:t xml:space="preserve">-4.  </w:t>
      </w:r>
    </w:p>
    <w:p w:rsidR="004725EE" w:rsidRPr="00C62967" w:rsidRDefault="004725EE" w:rsidP="004725EE">
      <w:pPr>
        <w:pStyle w:val="ListParagraph"/>
        <w:spacing w:line="240" w:lineRule="auto"/>
        <w:rPr>
          <w:sz w:val="20"/>
          <w:szCs w:val="20"/>
        </w:rPr>
      </w:pPr>
    </w:p>
    <w:p w:rsidR="00EF3474" w:rsidRPr="00C62967" w:rsidRDefault="00EF3474" w:rsidP="008D60CE">
      <w:pPr>
        <w:pStyle w:val="ListParagraph"/>
        <w:spacing w:line="240" w:lineRule="auto"/>
        <w:rPr>
          <w:b/>
          <w:sz w:val="20"/>
          <w:szCs w:val="20"/>
        </w:rPr>
      </w:pPr>
      <w:r w:rsidRPr="00C62967">
        <w:rPr>
          <w:b/>
          <w:sz w:val="20"/>
          <w:szCs w:val="20"/>
        </w:rPr>
        <w:t>Board P</w:t>
      </w:r>
      <w:r w:rsidR="008D60CE" w:rsidRPr="00C62967">
        <w:rPr>
          <w:b/>
          <w:sz w:val="20"/>
          <w:szCs w:val="20"/>
        </w:rPr>
        <w:t>osition</w:t>
      </w:r>
    </w:p>
    <w:p w:rsidR="008D60CE" w:rsidRPr="00C62967" w:rsidRDefault="00EF3474" w:rsidP="008D60CE">
      <w:pPr>
        <w:pStyle w:val="ListParagraph"/>
        <w:spacing w:line="240" w:lineRule="auto"/>
        <w:rPr>
          <w:sz w:val="20"/>
          <w:szCs w:val="20"/>
        </w:rPr>
      </w:pPr>
      <w:r w:rsidRPr="00C62967">
        <w:rPr>
          <w:sz w:val="20"/>
          <w:szCs w:val="20"/>
        </w:rPr>
        <w:t xml:space="preserve">Larry </w:t>
      </w:r>
      <w:proofErr w:type="spellStart"/>
      <w:r w:rsidR="008D60CE" w:rsidRPr="00C62967">
        <w:rPr>
          <w:sz w:val="20"/>
          <w:szCs w:val="20"/>
        </w:rPr>
        <w:t>Gregerson</w:t>
      </w:r>
      <w:proofErr w:type="spellEnd"/>
      <w:r w:rsidR="008D60CE" w:rsidRPr="00C62967">
        <w:rPr>
          <w:sz w:val="20"/>
          <w:szCs w:val="20"/>
        </w:rPr>
        <w:t xml:space="preserve"> resigned </w:t>
      </w:r>
      <w:r w:rsidRPr="00C62967">
        <w:rPr>
          <w:sz w:val="20"/>
          <w:szCs w:val="20"/>
        </w:rPr>
        <w:t xml:space="preserve">from the CANA Board.  </w:t>
      </w:r>
      <w:r w:rsidR="008D60CE" w:rsidRPr="00C62967">
        <w:rPr>
          <w:sz w:val="20"/>
          <w:szCs w:val="20"/>
        </w:rPr>
        <w:t xml:space="preserve">Saundra </w:t>
      </w:r>
      <w:proofErr w:type="spellStart"/>
      <w:r w:rsidR="008D60CE" w:rsidRPr="00C62967">
        <w:rPr>
          <w:sz w:val="20"/>
          <w:szCs w:val="20"/>
        </w:rPr>
        <w:t>Fontanin</w:t>
      </w:r>
      <w:proofErr w:type="spellEnd"/>
      <w:r w:rsidR="008D60CE" w:rsidRPr="00C62967">
        <w:rPr>
          <w:sz w:val="20"/>
          <w:szCs w:val="20"/>
        </w:rPr>
        <w:t>, nail technician at Mary’s and Friends</w:t>
      </w:r>
      <w:r w:rsidRPr="00C62967">
        <w:rPr>
          <w:sz w:val="20"/>
          <w:szCs w:val="20"/>
        </w:rPr>
        <w:t>, was introduced and welcomed to replace Larry’s position on the board.</w:t>
      </w:r>
    </w:p>
    <w:p w:rsidR="008D60CE" w:rsidRPr="00C62967" w:rsidRDefault="008D60CE" w:rsidP="004725EE">
      <w:pPr>
        <w:pStyle w:val="ListParagraph"/>
        <w:spacing w:line="240" w:lineRule="auto"/>
        <w:rPr>
          <w:sz w:val="20"/>
          <w:szCs w:val="20"/>
        </w:rPr>
      </w:pPr>
    </w:p>
    <w:p w:rsidR="00EF3474" w:rsidRPr="00C62967" w:rsidRDefault="00EF3474" w:rsidP="004725EE">
      <w:pPr>
        <w:pStyle w:val="ListParagraph"/>
        <w:spacing w:line="240" w:lineRule="auto"/>
        <w:rPr>
          <w:b/>
          <w:sz w:val="20"/>
          <w:szCs w:val="20"/>
        </w:rPr>
      </w:pPr>
      <w:r w:rsidRPr="00C62967">
        <w:rPr>
          <w:b/>
          <w:sz w:val="20"/>
          <w:szCs w:val="20"/>
        </w:rPr>
        <w:t>Parking P</w:t>
      </w:r>
      <w:r w:rsidR="008D60CE" w:rsidRPr="00C62967">
        <w:rPr>
          <w:b/>
          <w:sz w:val="20"/>
          <w:szCs w:val="20"/>
        </w:rPr>
        <w:t xml:space="preserve">lan </w:t>
      </w:r>
    </w:p>
    <w:p w:rsidR="008D60CE" w:rsidRPr="00C62967" w:rsidRDefault="00EF3474" w:rsidP="004725EE">
      <w:pPr>
        <w:pStyle w:val="ListParagraph"/>
        <w:spacing w:line="240" w:lineRule="auto"/>
        <w:rPr>
          <w:sz w:val="20"/>
          <w:szCs w:val="20"/>
        </w:rPr>
      </w:pPr>
      <w:r w:rsidRPr="00C62967">
        <w:rPr>
          <w:sz w:val="20"/>
          <w:szCs w:val="20"/>
        </w:rPr>
        <w:t xml:space="preserve">Steve Thornton will begin working on a </w:t>
      </w:r>
      <w:r w:rsidR="00C62967" w:rsidRPr="00C62967">
        <w:rPr>
          <w:sz w:val="20"/>
          <w:szCs w:val="20"/>
        </w:rPr>
        <w:t xml:space="preserve">Chatham Arch </w:t>
      </w:r>
      <w:r w:rsidRPr="00C62967">
        <w:rPr>
          <w:sz w:val="20"/>
          <w:szCs w:val="20"/>
        </w:rPr>
        <w:t xml:space="preserve">parking plan.  </w:t>
      </w:r>
      <w:r w:rsidR="008D60CE" w:rsidRPr="00C62967">
        <w:rPr>
          <w:sz w:val="20"/>
          <w:szCs w:val="20"/>
        </w:rPr>
        <w:t xml:space="preserve">Volunteers </w:t>
      </w:r>
      <w:r w:rsidRPr="00C62967">
        <w:rPr>
          <w:sz w:val="20"/>
          <w:szCs w:val="20"/>
        </w:rPr>
        <w:t xml:space="preserve">interested in </w:t>
      </w:r>
      <w:r w:rsidR="008D60CE" w:rsidRPr="00C62967">
        <w:rPr>
          <w:sz w:val="20"/>
          <w:szCs w:val="20"/>
        </w:rPr>
        <w:t>help</w:t>
      </w:r>
      <w:r w:rsidRPr="00C62967">
        <w:rPr>
          <w:sz w:val="20"/>
          <w:szCs w:val="20"/>
        </w:rPr>
        <w:t xml:space="preserve">ing </w:t>
      </w:r>
      <w:r w:rsidR="008D60CE" w:rsidRPr="00C62967">
        <w:rPr>
          <w:sz w:val="20"/>
          <w:szCs w:val="20"/>
        </w:rPr>
        <w:t xml:space="preserve">Steve </w:t>
      </w:r>
      <w:r w:rsidRPr="00C62967">
        <w:rPr>
          <w:sz w:val="20"/>
          <w:szCs w:val="20"/>
        </w:rPr>
        <w:t>should contact him directly.</w:t>
      </w:r>
    </w:p>
    <w:p w:rsidR="00EF3474" w:rsidRPr="00C62967" w:rsidRDefault="00EF3474" w:rsidP="004725EE">
      <w:pPr>
        <w:pStyle w:val="ListParagraph"/>
        <w:spacing w:line="240" w:lineRule="auto"/>
        <w:rPr>
          <w:sz w:val="20"/>
          <w:szCs w:val="20"/>
        </w:rPr>
      </w:pPr>
    </w:p>
    <w:p w:rsidR="00EF3474" w:rsidRPr="00C62967" w:rsidRDefault="00EF3474" w:rsidP="004725EE">
      <w:pPr>
        <w:pStyle w:val="ListParagraph"/>
        <w:spacing w:line="240" w:lineRule="auto"/>
        <w:rPr>
          <w:b/>
          <w:sz w:val="20"/>
          <w:szCs w:val="20"/>
        </w:rPr>
      </w:pPr>
      <w:r w:rsidRPr="00C62967">
        <w:rPr>
          <w:b/>
          <w:sz w:val="20"/>
          <w:szCs w:val="20"/>
        </w:rPr>
        <w:t>Neighborhood I</w:t>
      </w:r>
      <w:r w:rsidR="008D60CE" w:rsidRPr="00C62967">
        <w:rPr>
          <w:b/>
          <w:sz w:val="20"/>
          <w:szCs w:val="20"/>
        </w:rPr>
        <w:t>nventory</w:t>
      </w:r>
    </w:p>
    <w:p w:rsidR="008D60CE" w:rsidRPr="00C62967" w:rsidRDefault="00C60649" w:rsidP="004725EE">
      <w:pPr>
        <w:pStyle w:val="ListParagraph"/>
        <w:spacing w:line="240" w:lineRule="auto"/>
        <w:rPr>
          <w:sz w:val="20"/>
          <w:szCs w:val="20"/>
        </w:rPr>
      </w:pPr>
      <w:r w:rsidRPr="00C62967">
        <w:rPr>
          <w:sz w:val="20"/>
          <w:szCs w:val="20"/>
        </w:rPr>
        <w:lastRenderedPageBreak/>
        <w:t xml:space="preserve">The possibility of conducting an </w:t>
      </w:r>
      <w:r w:rsidR="008D60CE" w:rsidRPr="00C62967">
        <w:rPr>
          <w:sz w:val="20"/>
          <w:szCs w:val="20"/>
        </w:rPr>
        <w:t>audit of curbs</w:t>
      </w:r>
      <w:r w:rsidR="00311732" w:rsidRPr="00C62967">
        <w:rPr>
          <w:sz w:val="20"/>
          <w:szCs w:val="20"/>
        </w:rPr>
        <w:t>, sidewalks, sewer covers</w:t>
      </w:r>
      <w:r w:rsidRPr="00C62967">
        <w:rPr>
          <w:sz w:val="20"/>
          <w:szCs w:val="20"/>
        </w:rPr>
        <w:t>, etc. was introduced.  Such an audit, with pictures including address of location, assist</w:t>
      </w:r>
      <w:r w:rsidR="00C62967" w:rsidRPr="00C62967">
        <w:rPr>
          <w:sz w:val="20"/>
          <w:szCs w:val="20"/>
        </w:rPr>
        <w:t>s</w:t>
      </w:r>
      <w:r w:rsidRPr="00C62967">
        <w:rPr>
          <w:sz w:val="20"/>
          <w:szCs w:val="20"/>
        </w:rPr>
        <w:t xml:space="preserve"> </w:t>
      </w:r>
      <w:r w:rsidR="00311732" w:rsidRPr="00C62967">
        <w:rPr>
          <w:sz w:val="20"/>
          <w:szCs w:val="20"/>
        </w:rPr>
        <w:t xml:space="preserve">DPW </w:t>
      </w:r>
      <w:r w:rsidRPr="00C62967">
        <w:rPr>
          <w:sz w:val="20"/>
          <w:szCs w:val="20"/>
        </w:rPr>
        <w:t xml:space="preserve">in prioritizing the </w:t>
      </w:r>
      <w:r w:rsidR="00311732" w:rsidRPr="00C62967">
        <w:rPr>
          <w:sz w:val="20"/>
          <w:szCs w:val="20"/>
        </w:rPr>
        <w:t xml:space="preserve">work </w:t>
      </w:r>
      <w:r w:rsidRPr="00C62967">
        <w:rPr>
          <w:sz w:val="20"/>
          <w:szCs w:val="20"/>
        </w:rPr>
        <w:t xml:space="preserve">that needs to be done.  The neighborhood </w:t>
      </w:r>
      <w:proofErr w:type="spellStart"/>
      <w:r w:rsidRPr="00C62967">
        <w:rPr>
          <w:sz w:val="20"/>
          <w:szCs w:val="20"/>
        </w:rPr>
        <w:t>clean up</w:t>
      </w:r>
      <w:proofErr w:type="spellEnd"/>
      <w:r w:rsidRPr="00C62967">
        <w:rPr>
          <w:sz w:val="20"/>
          <w:szCs w:val="20"/>
        </w:rPr>
        <w:t xml:space="preserve"> would be an ideal time to start the audit.  Clean up volunteers are encouraged to document areas for improvement via photo with documented addresses. </w:t>
      </w:r>
      <w:r w:rsidR="00C62967" w:rsidRPr="00C62967">
        <w:rPr>
          <w:sz w:val="20"/>
          <w:szCs w:val="20"/>
        </w:rPr>
        <w:t xml:space="preserve"> Volunteers may be needed to follow up.</w:t>
      </w:r>
      <w:r w:rsidRPr="00C62967">
        <w:rPr>
          <w:sz w:val="20"/>
          <w:szCs w:val="20"/>
        </w:rPr>
        <w:t xml:space="preserve"> </w:t>
      </w:r>
    </w:p>
    <w:p w:rsidR="00C60649" w:rsidRPr="00C62967" w:rsidRDefault="00C60649" w:rsidP="004725EE">
      <w:pPr>
        <w:pStyle w:val="ListParagraph"/>
        <w:spacing w:line="240" w:lineRule="auto"/>
        <w:rPr>
          <w:sz w:val="20"/>
          <w:szCs w:val="20"/>
        </w:rPr>
      </w:pPr>
    </w:p>
    <w:p w:rsidR="005352BC" w:rsidRPr="00C62967" w:rsidRDefault="00C60649" w:rsidP="00C60649">
      <w:pPr>
        <w:pStyle w:val="ListParagraph"/>
        <w:rPr>
          <w:sz w:val="20"/>
          <w:szCs w:val="20"/>
        </w:rPr>
      </w:pPr>
      <w:r w:rsidRPr="00C62967">
        <w:rPr>
          <w:sz w:val="20"/>
          <w:szCs w:val="20"/>
        </w:rPr>
        <w:t>The meeting was a</w:t>
      </w:r>
      <w:r w:rsidR="00E65A06" w:rsidRPr="00C62967">
        <w:rPr>
          <w:sz w:val="20"/>
          <w:szCs w:val="20"/>
        </w:rPr>
        <w:t>djourn</w:t>
      </w:r>
      <w:r w:rsidRPr="00C62967">
        <w:rPr>
          <w:sz w:val="20"/>
          <w:szCs w:val="20"/>
        </w:rPr>
        <w:t xml:space="preserve">ed </w:t>
      </w:r>
      <w:r w:rsidR="00CE2CF1" w:rsidRPr="00C62967">
        <w:rPr>
          <w:sz w:val="20"/>
          <w:szCs w:val="20"/>
        </w:rPr>
        <w:t xml:space="preserve">with </w:t>
      </w:r>
      <w:r w:rsidRPr="00C62967">
        <w:rPr>
          <w:sz w:val="20"/>
          <w:szCs w:val="20"/>
        </w:rPr>
        <w:t>r</w:t>
      </w:r>
      <w:r w:rsidR="00A07E47" w:rsidRPr="00C62967">
        <w:rPr>
          <w:sz w:val="20"/>
          <w:szCs w:val="20"/>
        </w:rPr>
        <w:t xml:space="preserve">efreshments provided by </w:t>
      </w:r>
      <w:r w:rsidR="005352BC" w:rsidRPr="00C62967">
        <w:rPr>
          <w:sz w:val="20"/>
          <w:szCs w:val="20"/>
        </w:rPr>
        <w:t>Lynn &amp; Gary Agee</w:t>
      </w:r>
      <w:r w:rsidRPr="00C62967">
        <w:rPr>
          <w:sz w:val="20"/>
          <w:szCs w:val="20"/>
        </w:rPr>
        <w:t>.</w:t>
      </w:r>
    </w:p>
    <w:p w:rsidR="005B7B81" w:rsidRPr="00C62967" w:rsidRDefault="00E65A06" w:rsidP="005B7B81">
      <w:pPr>
        <w:spacing w:after="0" w:line="240" w:lineRule="auto"/>
        <w:rPr>
          <w:sz w:val="20"/>
          <w:szCs w:val="20"/>
        </w:rPr>
      </w:pPr>
      <w:r w:rsidRPr="00C62967">
        <w:rPr>
          <w:sz w:val="20"/>
          <w:szCs w:val="20"/>
        </w:rPr>
        <w:t xml:space="preserve">Next meeting:  </w:t>
      </w:r>
      <w:r w:rsidR="000E589E" w:rsidRPr="00C62967">
        <w:rPr>
          <w:sz w:val="20"/>
          <w:szCs w:val="20"/>
        </w:rPr>
        <w:t xml:space="preserve">Tuesday, </w:t>
      </w:r>
      <w:r w:rsidR="005352BC" w:rsidRPr="00C62967">
        <w:rPr>
          <w:sz w:val="20"/>
          <w:szCs w:val="20"/>
        </w:rPr>
        <w:t>June</w:t>
      </w:r>
      <w:r w:rsidR="000E589E" w:rsidRPr="00C62967">
        <w:rPr>
          <w:sz w:val="20"/>
          <w:szCs w:val="20"/>
        </w:rPr>
        <w:t>, 2011; 6:30 pm Social; 7:00 pm Business Meeting</w:t>
      </w:r>
    </w:p>
    <w:p w:rsidR="00A4059A" w:rsidRPr="00C62967" w:rsidRDefault="00A4059A" w:rsidP="005B7B81">
      <w:pPr>
        <w:spacing w:after="0" w:line="240" w:lineRule="auto"/>
        <w:rPr>
          <w:sz w:val="20"/>
          <w:szCs w:val="20"/>
        </w:rPr>
      </w:pPr>
      <w:r w:rsidRPr="00C62967">
        <w:rPr>
          <w:sz w:val="20"/>
          <w:szCs w:val="20"/>
        </w:rPr>
        <w:tab/>
      </w:r>
      <w:r w:rsidRPr="00C62967">
        <w:rPr>
          <w:sz w:val="20"/>
          <w:szCs w:val="20"/>
        </w:rPr>
        <w:tab/>
        <w:t xml:space="preserve"> Program –</w:t>
      </w:r>
      <w:r w:rsidR="001048AA" w:rsidRPr="00C62967">
        <w:rPr>
          <w:sz w:val="20"/>
          <w:szCs w:val="20"/>
        </w:rPr>
        <w:t xml:space="preserve"> </w:t>
      </w:r>
      <w:r w:rsidR="00477B74" w:rsidRPr="00C62967">
        <w:rPr>
          <w:sz w:val="20"/>
          <w:szCs w:val="20"/>
        </w:rPr>
        <w:t>Energizing Indiana Program (not confirmed)</w:t>
      </w:r>
    </w:p>
    <w:p w:rsidR="000E589E" w:rsidRPr="00C62967" w:rsidRDefault="00E65A06" w:rsidP="005B7B81">
      <w:pPr>
        <w:spacing w:after="0" w:line="240" w:lineRule="auto"/>
        <w:ind w:left="1440"/>
        <w:rPr>
          <w:sz w:val="20"/>
          <w:szCs w:val="20"/>
        </w:rPr>
      </w:pPr>
      <w:r w:rsidRPr="00C62967">
        <w:rPr>
          <w:sz w:val="20"/>
          <w:szCs w:val="20"/>
        </w:rPr>
        <w:t xml:space="preserve"> </w:t>
      </w:r>
      <w:r w:rsidR="000E589E" w:rsidRPr="00C62967">
        <w:rPr>
          <w:sz w:val="20"/>
          <w:szCs w:val="20"/>
        </w:rPr>
        <w:t>Firefighters Union Hall</w:t>
      </w:r>
    </w:p>
    <w:p w:rsidR="00E65A06" w:rsidRPr="00C62967" w:rsidRDefault="00E65A06" w:rsidP="005B7B81">
      <w:pPr>
        <w:spacing w:after="0"/>
        <w:rPr>
          <w:sz w:val="20"/>
          <w:szCs w:val="20"/>
        </w:rPr>
      </w:pPr>
      <w:r w:rsidRPr="00C62967">
        <w:rPr>
          <w:sz w:val="20"/>
          <w:szCs w:val="20"/>
        </w:rPr>
        <w:br/>
      </w:r>
    </w:p>
    <w:sectPr w:rsidR="00E65A06" w:rsidRPr="00C62967" w:rsidSect="00C860EC">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70AD" w:rsidRDefault="006570AD" w:rsidP="00A62F26">
      <w:pPr>
        <w:spacing w:after="0" w:line="240" w:lineRule="auto"/>
      </w:pPr>
      <w:r>
        <w:separator/>
      </w:r>
    </w:p>
  </w:endnote>
  <w:endnote w:type="continuationSeparator" w:id="0">
    <w:p w:rsidR="006570AD" w:rsidRDefault="006570AD" w:rsidP="00A62F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70AD" w:rsidRDefault="006570AD" w:rsidP="00A62F26">
      <w:pPr>
        <w:spacing w:after="0" w:line="240" w:lineRule="auto"/>
      </w:pPr>
      <w:r>
        <w:separator/>
      </w:r>
    </w:p>
  </w:footnote>
  <w:footnote w:type="continuationSeparator" w:id="0">
    <w:p w:rsidR="006570AD" w:rsidRDefault="006570AD" w:rsidP="00A62F2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31E05"/>
    <w:multiLevelType w:val="hybridMultilevel"/>
    <w:tmpl w:val="C4BCE9F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3C1C31F4"/>
    <w:multiLevelType w:val="hybridMultilevel"/>
    <w:tmpl w:val="0F5A75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0BA32D9"/>
    <w:multiLevelType w:val="hybridMultilevel"/>
    <w:tmpl w:val="F5BE0ECA"/>
    <w:lvl w:ilvl="0" w:tplc="A22E3946">
      <w:start w:val="1"/>
      <w:numFmt w:val="decimal"/>
      <w:lvlText w:val="%1."/>
      <w:lvlJc w:val="left"/>
      <w:pPr>
        <w:ind w:left="1440" w:hanging="72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nsid w:val="667B3CE3"/>
    <w:multiLevelType w:val="hybridMultilevel"/>
    <w:tmpl w:val="2138A71A"/>
    <w:lvl w:ilvl="0" w:tplc="A22E3946">
      <w:start w:val="1"/>
      <w:numFmt w:val="decimal"/>
      <w:lvlText w:val="%1."/>
      <w:lvlJc w:val="left"/>
      <w:pPr>
        <w:ind w:left="1080" w:hanging="720"/>
      </w:pPr>
      <w:rPr>
        <w:rFonts w:cs="Times New Roman" w:hint="default"/>
      </w:rPr>
    </w:lvl>
    <w:lvl w:ilvl="1" w:tplc="4332446A">
      <w:start w:val="1"/>
      <w:numFmt w:val="upperLetter"/>
      <w:lvlText w:val="%2."/>
      <w:lvlJc w:val="left"/>
      <w:pPr>
        <w:ind w:left="1800" w:hanging="72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revisionView w:markup="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6ACD"/>
    <w:rsid w:val="00042577"/>
    <w:rsid w:val="000E589E"/>
    <w:rsid w:val="001048AA"/>
    <w:rsid w:val="00107623"/>
    <w:rsid w:val="001110DA"/>
    <w:rsid w:val="001179C3"/>
    <w:rsid w:val="0013684D"/>
    <w:rsid w:val="001559E4"/>
    <w:rsid w:val="001C6D0F"/>
    <w:rsid w:val="001F0D85"/>
    <w:rsid w:val="001F1373"/>
    <w:rsid w:val="001F4276"/>
    <w:rsid w:val="002074F0"/>
    <w:rsid w:val="00212327"/>
    <w:rsid w:val="002140BA"/>
    <w:rsid w:val="00230452"/>
    <w:rsid w:val="0023065E"/>
    <w:rsid w:val="0024754A"/>
    <w:rsid w:val="00257550"/>
    <w:rsid w:val="002D6B34"/>
    <w:rsid w:val="002D74CA"/>
    <w:rsid w:val="002E78B0"/>
    <w:rsid w:val="002F7FE6"/>
    <w:rsid w:val="00311732"/>
    <w:rsid w:val="00321003"/>
    <w:rsid w:val="00366128"/>
    <w:rsid w:val="0037279C"/>
    <w:rsid w:val="00374346"/>
    <w:rsid w:val="003C53F4"/>
    <w:rsid w:val="00403E78"/>
    <w:rsid w:val="0041093F"/>
    <w:rsid w:val="00417667"/>
    <w:rsid w:val="00430896"/>
    <w:rsid w:val="004356F2"/>
    <w:rsid w:val="00463005"/>
    <w:rsid w:val="004725EE"/>
    <w:rsid w:val="00477B74"/>
    <w:rsid w:val="004828E4"/>
    <w:rsid w:val="00490E1A"/>
    <w:rsid w:val="00497942"/>
    <w:rsid w:val="004A20ED"/>
    <w:rsid w:val="004B0C4A"/>
    <w:rsid w:val="004B3E43"/>
    <w:rsid w:val="004B475A"/>
    <w:rsid w:val="004C7EBC"/>
    <w:rsid w:val="004D269C"/>
    <w:rsid w:val="004D2CD8"/>
    <w:rsid w:val="00500C7B"/>
    <w:rsid w:val="00505669"/>
    <w:rsid w:val="005352BC"/>
    <w:rsid w:val="00536860"/>
    <w:rsid w:val="0055008E"/>
    <w:rsid w:val="00563487"/>
    <w:rsid w:val="005A5B9A"/>
    <w:rsid w:val="005B6ACD"/>
    <w:rsid w:val="005B7B81"/>
    <w:rsid w:val="005E064B"/>
    <w:rsid w:val="005F321A"/>
    <w:rsid w:val="005F718F"/>
    <w:rsid w:val="00631A5C"/>
    <w:rsid w:val="00650A14"/>
    <w:rsid w:val="006570AD"/>
    <w:rsid w:val="00664BE7"/>
    <w:rsid w:val="00721D08"/>
    <w:rsid w:val="00784FD2"/>
    <w:rsid w:val="00797CE3"/>
    <w:rsid w:val="007B7C19"/>
    <w:rsid w:val="008025F8"/>
    <w:rsid w:val="008174BF"/>
    <w:rsid w:val="0082767F"/>
    <w:rsid w:val="008507B4"/>
    <w:rsid w:val="008612E7"/>
    <w:rsid w:val="00861429"/>
    <w:rsid w:val="00864C68"/>
    <w:rsid w:val="008C5316"/>
    <w:rsid w:val="008D60CE"/>
    <w:rsid w:val="008E4890"/>
    <w:rsid w:val="009373B8"/>
    <w:rsid w:val="00940061"/>
    <w:rsid w:val="00963072"/>
    <w:rsid w:val="009700B2"/>
    <w:rsid w:val="00984D2F"/>
    <w:rsid w:val="009A6058"/>
    <w:rsid w:val="009B4384"/>
    <w:rsid w:val="009C1F67"/>
    <w:rsid w:val="009C372D"/>
    <w:rsid w:val="009C5727"/>
    <w:rsid w:val="009D3C71"/>
    <w:rsid w:val="009F41CF"/>
    <w:rsid w:val="00A066CF"/>
    <w:rsid w:val="00A07E47"/>
    <w:rsid w:val="00A2009D"/>
    <w:rsid w:val="00A239A8"/>
    <w:rsid w:val="00A26AB1"/>
    <w:rsid w:val="00A4059A"/>
    <w:rsid w:val="00A62F26"/>
    <w:rsid w:val="00A770FB"/>
    <w:rsid w:val="00B47B58"/>
    <w:rsid w:val="00B62EB1"/>
    <w:rsid w:val="00B7119F"/>
    <w:rsid w:val="00B7302B"/>
    <w:rsid w:val="00B82BF2"/>
    <w:rsid w:val="00B927EF"/>
    <w:rsid w:val="00BA759F"/>
    <w:rsid w:val="00BD2B3E"/>
    <w:rsid w:val="00BF1406"/>
    <w:rsid w:val="00BF16FD"/>
    <w:rsid w:val="00C124D7"/>
    <w:rsid w:val="00C14B3B"/>
    <w:rsid w:val="00C339B1"/>
    <w:rsid w:val="00C364FC"/>
    <w:rsid w:val="00C378D5"/>
    <w:rsid w:val="00C4198E"/>
    <w:rsid w:val="00C60649"/>
    <w:rsid w:val="00C62967"/>
    <w:rsid w:val="00C76EE1"/>
    <w:rsid w:val="00C860EC"/>
    <w:rsid w:val="00C92003"/>
    <w:rsid w:val="00C9435E"/>
    <w:rsid w:val="00C96CDB"/>
    <w:rsid w:val="00C96F35"/>
    <w:rsid w:val="00CA7378"/>
    <w:rsid w:val="00CC38BD"/>
    <w:rsid w:val="00CC47BA"/>
    <w:rsid w:val="00CE2CF1"/>
    <w:rsid w:val="00D02D95"/>
    <w:rsid w:val="00D07A9E"/>
    <w:rsid w:val="00D12E0C"/>
    <w:rsid w:val="00D2597A"/>
    <w:rsid w:val="00D443C4"/>
    <w:rsid w:val="00D62547"/>
    <w:rsid w:val="00DA06D4"/>
    <w:rsid w:val="00DA3F3E"/>
    <w:rsid w:val="00DB62A5"/>
    <w:rsid w:val="00DE6F2F"/>
    <w:rsid w:val="00E51D2C"/>
    <w:rsid w:val="00E65A06"/>
    <w:rsid w:val="00E91A88"/>
    <w:rsid w:val="00EB377A"/>
    <w:rsid w:val="00ED5908"/>
    <w:rsid w:val="00EF3474"/>
    <w:rsid w:val="00F016F8"/>
    <w:rsid w:val="00F07A58"/>
    <w:rsid w:val="00F4070A"/>
    <w:rsid w:val="00F46561"/>
    <w:rsid w:val="00F72C4E"/>
    <w:rsid w:val="00F8125A"/>
    <w:rsid w:val="00FA0A81"/>
    <w:rsid w:val="00FB41B8"/>
    <w:rsid w:val="00FC25A4"/>
    <w:rsid w:val="00FC6D5A"/>
    <w:rsid w:val="00FE5147"/>
    <w:rsid w:val="00FE6FF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300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B6A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B6ACD"/>
    <w:rPr>
      <w:rFonts w:ascii="Tahoma" w:hAnsi="Tahoma" w:cs="Tahoma"/>
      <w:sz w:val="16"/>
      <w:szCs w:val="16"/>
    </w:rPr>
  </w:style>
  <w:style w:type="paragraph" w:styleId="ListParagraph">
    <w:name w:val="List Paragraph"/>
    <w:basedOn w:val="Normal"/>
    <w:uiPriority w:val="34"/>
    <w:qFormat/>
    <w:rsid w:val="005B6ACD"/>
    <w:pPr>
      <w:ind w:left="720"/>
      <w:contextualSpacing/>
    </w:pPr>
  </w:style>
  <w:style w:type="paragraph" w:styleId="Header">
    <w:name w:val="header"/>
    <w:basedOn w:val="Normal"/>
    <w:link w:val="HeaderChar"/>
    <w:uiPriority w:val="99"/>
    <w:semiHidden/>
    <w:unhideWhenUsed/>
    <w:rsid w:val="00A62F2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A62F26"/>
    <w:rPr>
      <w:rFonts w:cs="Times New Roman"/>
    </w:rPr>
  </w:style>
  <w:style w:type="paragraph" w:styleId="Footer">
    <w:name w:val="footer"/>
    <w:basedOn w:val="Normal"/>
    <w:link w:val="FooterChar"/>
    <w:uiPriority w:val="99"/>
    <w:semiHidden/>
    <w:unhideWhenUsed/>
    <w:rsid w:val="00A62F2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A62F26"/>
    <w:rPr>
      <w:rFonts w:cs="Times New Roman"/>
    </w:rPr>
  </w:style>
  <w:style w:type="character" w:customStyle="1" w:styleId="subject">
    <w:name w:val="subject"/>
    <w:basedOn w:val="DefaultParagraphFont"/>
    <w:rsid w:val="009D3C71"/>
  </w:style>
  <w:style w:type="character" w:styleId="CommentReference">
    <w:name w:val="annotation reference"/>
    <w:basedOn w:val="DefaultParagraphFont"/>
    <w:uiPriority w:val="99"/>
    <w:semiHidden/>
    <w:unhideWhenUsed/>
    <w:rsid w:val="008507B4"/>
    <w:rPr>
      <w:sz w:val="16"/>
      <w:szCs w:val="16"/>
    </w:rPr>
  </w:style>
  <w:style w:type="paragraph" w:styleId="CommentText">
    <w:name w:val="annotation text"/>
    <w:basedOn w:val="Normal"/>
    <w:link w:val="CommentTextChar"/>
    <w:uiPriority w:val="99"/>
    <w:semiHidden/>
    <w:unhideWhenUsed/>
    <w:rsid w:val="008507B4"/>
    <w:rPr>
      <w:sz w:val="20"/>
      <w:szCs w:val="20"/>
    </w:rPr>
  </w:style>
  <w:style w:type="character" w:customStyle="1" w:styleId="CommentTextChar">
    <w:name w:val="Comment Text Char"/>
    <w:basedOn w:val="DefaultParagraphFont"/>
    <w:link w:val="CommentText"/>
    <w:uiPriority w:val="99"/>
    <w:semiHidden/>
    <w:rsid w:val="008507B4"/>
  </w:style>
  <w:style w:type="paragraph" w:styleId="CommentSubject">
    <w:name w:val="annotation subject"/>
    <w:basedOn w:val="CommentText"/>
    <w:next w:val="CommentText"/>
    <w:link w:val="CommentSubjectChar"/>
    <w:uiPriority w:val="99"/>
    <w:semiHidden/>
    <w:unhideWhenUsed/>
    <w:rsid w:val="008507B4"/>
    <w:rPr>
      <w:b/>
      <w:bCs/>
    </w:rPr>
  </w:style>
  <w:style w:type="character" w:customStyle="1" w:styleId="CommentSubjectChar">
    <w:name w:val="Comment Subject Char"/>
    <w:basedOn w:val="CommentTextChar"/>
    <w:link w:val="CommentSubject"/>
    <w:uiPriority w:val="99"/>
    <w:semiHidden/>
    <w:rsid w:val="008507B4"/>
    <w:rPr>
      <w:b/>
      <w:bCs/>
    </w:rPr>
  </w:style>
  <w:style w:type="paragraph" w:styleId="Revision">
    <w:name w:val="Revision"/>
    <w:hidden/>
    <w:uiPriority w:val="99"/>
    <w:semiHidden/>
    <w:rsid w:val="004B0C4A"/>
    <w:rPr>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3</Pages>
  <Words>1157</Words>
  <Characters>6595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Hoosier Lore</Company>
  <LinksUpToDate>false</LinksUpToDate>
  <CharactersWithSpaces>7737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13</cp:revision>
  <cp:lastPrinted>2012-03-26T14:10:00Z</cp:lastPrinted>
  <dcterms:created xsi:type="dcterms:W3CDTF">2012-04-25T01:21:00Z</dcterms:created>
  <dcterms:modified xsi:type="dcterms:W3CDTF">2012-06-22T19:47:00Z</dcterms:modified>
</cp:coreProperties>
</file>